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dde2" w14:textId="c37d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және фармацевтикалық қызметті лицензиялау кезінде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30 желтоқсандағы № 2301 қаулысы. Күші жойылды - Қазақстан Республикасы Үкіметінің 2013 жылғы 31 қаңтардағы № 71 қаулысымен</w:t>
      </w:r>
    </w:p>
    <w:p>
      <w:pPr>
        <w:spacing w:after="0"/>
        <w:ind w:left="0"/>
        <w:jc w:val="both"/>
      </w:pPr>
      <w:r>
        <w:rPr>
          <w:rFonts w:ascii="Times New Roman"/>
          <w:b w:val="false"/>
          <w:i w:val="false"/>
          <w:color w:val="ff0000"/>
          <w:sz w:val="28"/>
        </w:rPr>
        <w:t xml:space="preserve">      Ескерту. Күші жойылды - ҚР Үкіметінің 31.01.2013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p>
    <w:bookmarkStart w:name="z1" w:id="0"/>
    <w:p>
      <w:pPr>
        <w:spacing w:after="0"/>
        <w:ind w:left="0"/>
        <w:jc w:val="both"/>
      </w:pPr>
      <w:r>
        <w:rPr>
          <w:rFonts w:ascii="Times New Roman"/>
          <w:b w:val="false"/>
          <w:i w:val="false"/>
          <w:color w:val="ff0000"/>
          <w:sz w:val="28"/>
        </w:rPr>
        <w:t>
      Ескерту. Тақырып жаңа редакцияда - ҚР Үкіметінің 2011.12.05 </w:t>
      </w:r>
      <w:r>
        <w:rPr>
          <w:rFonts w:ascii="Times New Roman"/>
          <w:b w:val="false"/>
          <w:i w:val="false"/>
          <w:color w:val="ff0000"/>
          <w:sz w:val="28"/>
        </w:rPr>
        <w:t>N 1452</w:t>
      </w:r>
      <w:r>
        <w:rPr>
          <w:rFonts w:ascii="Times New Roman"/>
          <w:b w:val="false"/>
          <w:i w:val="false"/>
          <w:color w:val="ff0000"/>
          <w:sz w:val="28"/>
        </w:rPr>
        <w:t> (2012.01.30 бастап қолданысқа енгізіледі) Қаулысымен.</w:t>
      </w:r>
    </w:p>
    <w:bookmarkEnd w:id="0"/>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және «Лицензиялау туралы» Қазақстан Республикасының 2007 жылғы 11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медициналық қызметті лицензиялау кезінде қойылатын біліктілік </w:t>
      </w:r>
      <w:r>
        <w:rPr>
          <w:rFonts w:ascii="Times New Roman"/>
          <w:b w:val="false"/>
          <w:i w:val="false"/>
          <w:color w:val="000000"/>
          <w:sz w:val="28"/>
        </w:rPr>
        <w:t>талаптары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фармацевтикалық қызметті лицензиялау кезінде қойылатын біліктілік </w:t>
      </w:r>
      <w:r>
        <w:rPr>
          <w:rFonts w:ascii="Times New Roman"/>
          <w:b w:val="false"/>
          <w:i w:val="false"/>
          <w:color w:val="000000"/>
          <w:sz w:val="28"/>
        </w:rPr>
        <w:t>талаптары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алып тасталды - ҚР Үкіметінің 2011.12.05</w:t>
      </w:r>
      <w:r>
        <w:rPr>
          <w:rFonts w:ascii="Times New Roman"/>
          <w:b w:val="false"/>
          <w:i w:val="false"/>
          <w:color w:val="000000"/>
          <w:sz w:val="28"/>
        </w:rPr>
        <w:t> </w:t>
      </w:r>
      <w:r>
        <w:rPr>
          <w:rFonts w:ascii="Times New Roman"/>
          <w:b w:val="false"/>
          <w:i w:val="false"/>
          <w:color w:val="000000"/>
          <w:sz w:val="28"/>
        </w:rPr>
        <w:t>N 1452</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Ескерту. 1-тармаққа өзгеріс енгізілді - ҚР Үкіметінің 2011.12.05</w:t>
      </w:r>
      <w:r>
        <w:rPr>
          <w:rFonts w:ascii="Times New Roman"/>
          <w:b w:val="false"/>
          <w:i w:val="false"/>
          <w:color w:val="000000"/>
          <w:sz w:val="28"/>
        </w:rPr>
        <w:t> </w:t>
      </w:r>
      <w:r>
        <w:rPr>
          <w:rFonts w:ascii="Times New Roman"/>
          <w:b w:val="false"/>
          <w:i w:val="false"/>
          <w:color w:val="000000"/>
          <w:sz w:val="28"/>
        </w:rPr>
        <w:t>N 1452</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2012.06.07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жарияланғанынан кейін күнтiзбелiк жиырма бiр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3. Осы қаулыға қосымшаға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кейін жиырма бір күнтізбектік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2301 қаулысымен   </w:t>
      </w:r>
      <w:r>
        <w:br/>
      </w:r>
      <w:r>
        <w:rPr>
          <w:rFonts w:ascii="Times New Roman"/>
          <w:b w:val="false"/>
          <w:i w:val="false"/>
          <w:color w:val="000000"/>
          <w:sz w:val="28"/>
        </w:rPr>
        <w:t xml:space="preserve">
бекітілген      </w:t>
      </w:r>
    </w:p>
    <w:bookmarkStart w:name="z14" w:id="2"/>
    <w:p>
      <w:pPr>
        <w:spacing w:after="0"/>
        <w:ind w:left="0"/>
        <w:jc w:val="left"/>
      </w:pPr>
      <w:r>
        <w:rPr>
          <w:rFonts w:ascii="Times New Roman"/>
          <w:b/>
          <w:i w:val="false"/>
          <w:color w:val="000000"/>
        </w:rPr>
        <w:t xml:space="preserve"> 
Медициналық қызметті лицензиялау кезінде қойылатын біліктілік</w:t>
      </w:r>
      <w:r>
        <w:br/>
      </w:r>
      <w:r>
        <w:rPr>
          <w:rFonts w:ascii="Times New Roman"/>
          <w:b/>
          <w:i w:val="false"/>
          <w:color w:val="000000"/>
        </w:rPr>
        <w:t>
талаптары</w:t>
      </w:r>
    </w:p>
    <w:bookmarkEnd w:id="2"/>
    <w:p>
      <w:pPr>
        <w:spacing w:after="0"/>
        <w:ind w:left="0"/>
        <w:jc w:val="both"/>
      </w:pPr>
      <w:r>
        <w:rPr>
          <w:rFonts w:ascii="Times New Roman"/>
          <w:b w:val="false"/>
          <w:i w:val="false"/>
          <w:color w:val="ff0000"/>
          <w:sz w:val="28"/>
        </w:rPr>
        <w:t xml:space="preserve">      Ескерту. Біліктілік талаптарына өзгеріс енгізілді - ҚР Үкіметінің 2012.05.25 </w:t>
      </w:r>
      <w:r>
        <w:rPr>
          <w:rFonts w:ascii="Times New Roman"/>
          <w:b w:val="false"/>
          <w:i w:val="false"/>
          <w:color w:val="ff0000"/>
          <w:sz w:val="28"/>
        </w:rPr>
        <w:t>№ 682</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Start w:name="z15" w:id="3"/>
    <w:p>
      <w:pPr>
        <w:spacing w:after="0"/>
        <w:ind w:left="0"/>
        <w:jc w:val="both"/>
      </w:pPr>
      <w:r>
        <w:rPr>
          <w:rFonts w:ascii="Times New Roman"/>
          <w:b w:val="false"/>
          <w:i w:val="false"/>
          <w:color w:val="000000"/>
          <w:sz w:val="28"/>
        </w:rPr>
        <w:t>
      Медициналық қызметті лицензиялау кезінде қойылатын біліктілік талаптары (бұдан әрі - біліктілік талаптары) мыналардың болуын қамтиды:</w:t>
      </w:r>
      <w:r>
        <w:br/>
      </w:r>
      <w:r>
        <w:rPr>
          <w:rFonts w:ascii="Times New Roman"/>
          <w:b w:val="false"/>
          <w:i w:val="false"/>
          <w:color w:val="000000"/>
          <w:sz w:val="28"/>
        </w:rPr>
        <w:t>
</w:t>
      </w:r>
      <w:r>
        <w:rPr>
          <w:rFonts w:ascii="Times New Roman"/>
          <w:b w:val="false"/>
          <w:i w:val="false"/>
          <w:color w:val="000000"/>
          <w:sz w:val="28"/>
        </w:rPr>
        <w:t>
      1) үй-жайға немесе ғимаратқа меншік немесе жалға алу немесе мемлекеттік мүлікті сенімгерлікпен басқару құқығын куәландыратын құжаттармен расталған (салыстыру үшін түпнұсқасын ұсынбаған жағдайда нотариат куәландырған) меншік немесе жалға алу немесе мемлекеттік мүлікті сенімгерлікпен басқару құқығындағы үй-жай немесе ғимарат және көрсетілген үй-жайдың немесе ғимараттың қабаттық жоспары;</w:t>
      </w:r>
      <w:r>
        <w:br/>
      </w:r>
      <w:r>
        <w:rPr>
          <w:rFonts w:ascii="Times New Roman"/>
          <w:b w:val="false"/>
          <w:i w:val="false"/>
          <w:color w:val="000000"/>
          <w:sz w:val="28"/>
        </w:rPr>
        <w:t>
</w:t>
      </w:r>
      <w:r>
        <w:rPr>
          <w:rFonts w:ascii="Times New Roman"/>
          <w:b w:val="false"/>
          <w:i w:val="false"/>
          <w:color w:val="000000"/>
          <w:sz w:val="28"/>
        </w:rPr>
        <w:t>
      2) мәлімделетін медициналық қызметтің кіші түрлеріне сәйкес медициналық және (немесе) арнайы жабдықтар, аппаратуралар мен құрал-саймандар, аспаптар, жиhаздар, мүкәммал, көлік және басқа құралдар;</w:t>
      </w:r>
      <w:r>
        <w:br/>
      </w:r>
      <w:r>
        <w:rPr>
          <w:rFonts w:ascii="Times New Roman"/>
          <w:b w:val="false"/>
          <w:i w:val="false"/>
          <w:color w:val="000000"/>
          <w:sz w:val="28"/>
        </w:rPr>
        <w:t>
</w:t>
      </w:r>
      <w:r>
        <w:rPr>
          <w:rFonts w:ascii="Times New Roman"/>
          <w:b w:val="false"/>
          <w:i w:val="false"/>
          <w:color w:val="000000"/>
          <w:sz w:val="28"/>
        </w:rPr>
        <w:t>
      3) осы біліктілік талаптарына қосымшаға сәйкес медицина қызметкерлері туралы мәліметтермен расталатын медицина қызметкерлерінің штаты;</w:t>
      </w:r>
      <w:r>
        <w:br/>
      </w:r>
      <w:r>
        <w:rPr>
          <w:rFonts w:ascii="Times New Roman"/>
          <w:b w:val="false"/>
          <w:i w:val="false"/>
          <w:color w:val="000000"/>
          <w:sz w:val="28"/>
        </w:rPr>
        <w:t>
</w:t>
      </w:r>
      <w:r>
        <w:rPr>
          <w:rFonts w:ascii="Times New Roman"/>
          <w:b w:val="false"/>
          <w:i w:val="false"/>
          <w:color w:val="000000"/>
          <w:sz w:val="28"/>
        </w:rPr>
        <w:t>
      4) мәлімделетін медициналық қызметтің кіші түрлеріне сәйкес тиісті білім;</w:t>
      </w:r>
      <w:r>
        <w:br/>
      </w:r>
      <w:r>
        <w:rPr>
          <w:rFonts w:ascii="Times New Roman"/>
          <w:b w:val="false"/>
          <w:i w:val="false"/>
          <w:color w:val="000000"/>
          <w:sz w:val="28"/>
        </w:rPr>
        <w:t>
</w:t>
      </w:r>
      <w:r>
        <w:rPr>
          <w:rFonts w:ascii="Times New Roman"/>
          <w:b w:val="false"/>
          <w:i w:val="false"/>
          <w:color w:val="000000"/>
          <w:sz w:val="28"/>
        </w:rPr>
        <w:t>
      5) мәлімделетін медициналық қызметтің кіші түрлері бойынша соңғы 5 жылда мамандануы немесе жетілдірілуі және біліктілігін арттырудың басқа түрлері;</w:t>
      </w:r>
      <w:r>
        <w:br/>
      </w:r>
      <w:r>
        <w:rPr>
          <w:rFonts w:ascii="Times New Roman"/>
          <w:b w:val="false"/>
          <w:i w:val="false"/>
          <w:color w:val="000000"/>
          <w:sz w:val="28"/>
        </w:rPr>
        <w:t>
</w:t>
      </w:r>
      <w:r>
        <w:rPr>
          <w:rFonts w:ascii="Times New Roman"/>
          <w:b w:val="false"/>
          <w:i w:val="false"/>
          <w:color w:val="000000"/>
          <w:sz w:val="28"/>
        </w:rPr>
        <w:t>
      6) жеке тұлғаларда мәлімделетін медициналық қызметтің кіші түрлері бойынша мамандығы бойынша кемінде 5 жыл жұмыс өтілі;</w:t>
      </w:r>
      <w:r>
        <w:br/>
      </w:r>
      <w:r>
        <w:rPr>
          <w:rFonts w:ascii="Times New Roman"/>
          <w:b w:val="false"/>
          <w:i w:val="false"/>
          <w:color w:val="000000"/>
          <w:sz w:val="28"/>
        </w:rPr>
        <w:t>
</w:t>
      </w:r>
      <w:r>
        <w:rPr>
          <w:rFonts w:ascii="Times New Roman"/>
          <w:b w:val="false"/>
          <w:i w:val="false"/>
          <w:color w:val="000000"/>
          <w:sz w:val="28"/>
        </w:rPr>
        <w:t>
      7) маманның тиісті сертификаты.</w:t>
      </w:r>
    </w:p>
    <w:bookmarkEnd w:id="3"/>
    <w:p>
      <w:pPr>
        <w:spacing w:after="0"/>
        <w:ind w:left="0"/>
        <w:jc w:val="both"/>
      </w:pPr>
      <w:r>
        <w:rPr>
          <w:rFonts w:ascii="Times New Roman"/>
          <w:b w:val="false"/>
          <w:i w:val="false"/>
          <w:color w:val="000000"/>
          <w:sz w:val="28"/>
        </w:rPr>
        <w:t xml:space="preserve">Медициналық қызметті    </w:t>
      </w:r>
      <w:r>
        <w:br/>
      </w:r>
      <w:r>
        <w:rPr>
          <w:rFonts w:ascii="Times New Roman"/>
          <w:b w:val="false"/>
          <w:i w:val="false"/>
          <w:color w:val="000000"/>
          <w:sz w:val="28"/>
        </w:rPr>
        <w:t>
лицензиялау кезінде қойылатын</w:t>
      </w:r>
      <w:r>
        <w:br/>
      </w:r>
      <w:r>
        <w:rPr>
          <w:rFonts w:ascii="Times New Roman"/>
          <w:b w:val="false"/>
          <w:i w:val="false"/>
          <w:color w:val="000000"/>
          <w:sz w:val="28"/>
        </w:rPr>
        <w:t xml:space="preserve">
біліктілік талаптарына  </w:t>
      </w:r>
      <w:r>
        <w:br/>
      </w:r>
      <w:r>
        <w:rPr>
          <w:rFonts w:ascii="Times New Roman"/>
          <w:b w:val="false"/>
          <w:i w:val="false"/>
          <w:color w:val="000000"/>
          <w:sz w:val="28"/>
        </w:rPr>
        <w:t xml:space="preserve">
қосымша         </w:t>
      </w:r>
    </w:p>
    <w:bookmarkStart w:name="z23" w:id="4"/>
    <w:p>
      <w:pPr>
        <w:spacing w:after="0"/>
        <w:ind w:left="0"/>
        <w:jc w:val="left"/>
      </w:pPr>
      <w:r>
        <w:rPr>
          <w:rFonts w:ascii="Times New Roman"/>
          <w:b/>
          <w:i w:val="false"/>
          <w:color w:val="000000"/>
        </w:rPr>
        <w:t xml:space="preserve"> 
Медицина қызметкерлері туралы мәліметтер</w:t>
      </w:r>
    </w:p>
    <w:bookmarkEnd w:id="4"/>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(денсаулық сақтау субъектісінің атауы)</w:t>
      </w:r>
      <w:r>
        <w:br/>
      </w:r>
      <w:r>
        <w:rPr>
          <w:rFonts w:ascii="Times New Roman"/>
          <w:b w:val="false"/>
          <w:i w:val="false"/>
          <w:color w:val="000000"/>
          <w:sz w:val="28"/>
        </w:rPr>
        <w:t>
(2009 жылғы «___» 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806"/>
        <w:gridCol w:w="1806"/>
        <w:gridCol w:w="1901"/>
        <w:gridCol w:w="1958"/>
        <w:gridCol w:w="2432"/>
        <w:gridCol w:w="2451"/>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Атқарып отырған лауазымы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өтілі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бес жылдың ішінде біліктілігін арттыру туралы құжаты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берілмеген және біліктілік санаты берілген маман сертификатының болуы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Басшы __________________________________________________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М.О.</w:t>
      </w:r>
      <w:r>
        <w:br/>
      </w:r>
      <w:r>
        <w:rPr>
          <w:rFonts w:ascii="Times New Roman"/>
          <w:b w:val="false"/>
          <w:i w:val="false"/>
          <w:color w:val="000000"/>
          <w:sz w:val="28"/>
        </w:rPr>
        <w:t>
      Кадр бөлімінің бастығы (кадр жөніндегі маман) _______________</w:t>
      </w:r>
      <w:r>
        <w:br/>
      </w:r>
      <w:r>
        <w:rPr>
          <w:rFonts w:ascii="Times New Roman"/>
          <w:b w:val="false"/>
          <w:i w:val="false"/>
          <w:color w:val="000000"/>
          <w:sz w:val="28"/>
        </w:rPr>
        <w:t>
                                                     (қолы, Т.Ә.А.)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2301 қаулысымен    </w:t>
      </w:r>
      <w:r>
        <w:br/>
      </w:r>
      <w:r>
        <w:rPr>
          <w:rFonts w:ascii="Times New Roman"/>
          <w:b w:val="false"/>
          <w:i w:val="false"/>
          <w:color w:val="000000"/>
          <w:sz w:val="28"/>
        </w:rPr>
        <w:t xml:space="preserve">
бекітілген      </w:t>
      </w:r>
    </w:p>
    <w:bookmarkStart w:name="z24" w:id="5"/>
    <w:p>
      <w:pPr>
        <w:spacing w:after="0"/>
        <w:ind w:left="0"/>
        <w:jc w:val="left"/>
      </w:pPr>
      <w:r>
        <w:rPr>
          <w:rFonts w:ascii="Times New Roman"/>
          <w:b/>
          <w:i w:val="false"/>
          <w:color w:val="000000"/>
        </w:rPr>
        <w:t xml:space="preserve"> 
Фармацевтикалық қызметті лицензиялау кезінде қойылатын</w:t>
      </w:r>
      <w:r>
        <w:br/>
      </w:r>
      <w:r>
        <w:rPr>
          <w:rFonts w:ascii="Times New Roman"/>
          <w:b/>
          <w:i w:val="false"/>
          <w:color w:val="000000"/>
        </w:rPr>
        <w:t>
біліктілік талаптары</w:t>
      </w:r>
    </w:p>
    <w:bookmarkEnd w:id="5"/>
    <w:bookmarkStart w:name="z25" w:id="6"/>
    <w:p>
      <w:pPr>
        <w:spacing w:after="0"/>
        <w:ind w:left="0"/>
        <w:jc w:val="both"/>
      </w:pPr>
      <w:r>
        <w:rPr>
          <w:rFonts w:ascii="Times New Roman"/>
          <w:b w:val="false"/>
          <w:i w:val="false"/>
          <w:color w:val="000000"/>
          <w:sz w:val="28"/>
        </w:rPr>
        <w:t>
      Фармацевтикалық қызметті лицензиялау кезінде қойылатын біліктілік талаптары (бұдан әрі - біліктілік талаптары) мыналардың болуын қамтиды:</w:t>
      </w:r>
      <w:r>
        <w:br/>
      </w:r>
      <w:r>
        <w:rPr>
          <w:rFonts w:ascii="Times New Roman"/>
          <w:b w:val="false"/>
          <w:i w:val="false"/>
          <w:color w:val="000000"/>
          <w:sz w:val="28"/>
        </w:rPr>
        <w:t>
</w:t>
      </w:r>
      <w:r>
        <w:rPr>
          <w:rFonts w:ascii="Times New Roman"/>
          <w:b w:val="false"/>
          <w:i w:val="false"/>
          <w:color w:val="000000"/>
          <w:sz w:val="28"/>
        </w:rPr>
        <w:t>
      1. үй-жайға немесе ғимаратқа меншік немесе жалға алу немесе мемлекеттік мүлікті сенімгерлікпен басқару құқығын куәландыратын құжаттармен расталған (салыстыру үшін түпнұсқасын ұсынбаған жағдайда нотариат куәландырған) меншік немесе жалға алу немесе мемлекеттік мүлікті сенімгерлікпен басқару құқығындағы үй-жай немесе ғимарат және көрсетілген үй-жайдың немесе ғимараттың қабаттық жоспары.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2012.05.25 </w:t>
      </w:r>
      <w:r>
        <w:rPr>
          <w:rFonts w:ascii="Times New Roman"/>
          <w:b w:val="false"/>
          <w:i w:val="false"/>
          <w:color w:val="000000"/>
          <w:sz w:val="28"/>
        </w:rPr>
        <w:t>№ 682</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санитариялық-гигиеналық киім, өртке қарсы мүкәммал және персоналды қауіпсіздік техникасы мен өрт қауіпсіздігіне оқыту жөніндегі нұсқаулықтар;</w:t>
      </w:r>
      <w:r>
        <w:br/>
      </w:r>
      <w:r>
        <w:rPr>
          <w:rFonts w:ascii="Times New Roman"/>
          <w:b w:val="false"/>
          <w:i w:val="false"/>
          <w:color w:val="000000"/>
          <w:sz w:val="28"/>
        </w:rPr>
        <w:t>
</w:t>
      </w:r>
      <w:r>
        <w:rPr>
          <w:rFonts w:ascii="Times New Roman"/>
          <w:b w:val="false"/>
          <w:i w:val="false"/>
          <w:color w:val="000000"/>
          <w:sz w:val="28"/>
        </w:rPr>
        <w:t>
      3. нормативтік құқықтық актілерге, оның ішінде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дәрілік заттардың, медициналық мақсаттағы бұйымдар мен медициналық техниканың айналысы саласындағы объектілердің үлгі ережелеріне сәйкес дәрілік заттардың, медициналық мақсаттағы бұйымдар мен медициналық техниканың сапасын бақылауды және өндіру, дайындау, сақтау және өткізу шарттарын сақтауды қамтамасыз етуге арналған жабдық пен жиһаз, мүкәммал, аспаптар мен аппаратура;</w:t>
      </w:r>
      <w:r>
        <w:br/>
      </w:r>
      <w:r>
        <w:rPr>
          <w:rFonts w:ascii="Times New Roman"/>
          <w:b w:val="false"/>
          <w:i w:val="false"/>
          <w:color w:val="000000"/>
          <w:sz w:val="28"/>
        </w:rPr>
        <w:t>
      </w:t>
      </w:r>
      <w:r>
        <w:rPr>
          <w:rFonts w:ascii="Times New Roman"/>
          <w:b w:val="false"/>
          <w:i w:val="false"/>
          <w:color w:val="ff0000"/>
          <w:sz w:val="28"/>
        </w:rPr>
        <w:t>Ескерту. 3-тармақ жаңа редакцияда - ҚР Үкіметінің 2011.12.05</w:t>
      </w:r>
      <w:r>
        <w:rPr>
          <w:rFonts w:ascii="Times New Roman"/>
          <w:b w:val="false"/>
          <w:i w:val="false"/>
          <w:color w:val="000000"/>
          <w:sz w:val="28"/>
        </w:rPr>
        <w:t> </w:t>
      </w:r>
      <w:r>
        <w:rPr>
          <w:rFonts w:ascii="Times New Roman"/>
          <w:b w:val="false"/>
          <w:i w:val="false"/>
          <w:color w:val="000000"/>
          <w:sz w:val="28"/>
        </w:rPr>
        <w:t>N 1452</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3-1. шалғайдағы ауылдық жерлерге арналған жылжымалы дәріхана пункті үшін дәрілік заттар мен медициналық мақсаттағы бұйымдарды сақтау мен өткізу шарттарын сақтауды қамтамасыз ететін тиісті шкафтар мен тоңазытқыш жабдықтар бар автомобиль көлігі;</w:t>
      </w:r>
      <w:r>
        <w:br/>
      </w:r>
      <w:r>
        <w:rPr>
          <w:rFonts w:ascii="Times New Roman"/>
          <w:b w:val="false"/>
          <w:i w:val="false"/>
          <w:color w:val="000000"/>
          <w:sz w:val="28"/>
        </w:rPr>
        <w:t>
      </w:t>
      </w:r>
      <w:r>
        <w:rPr>
          <w:rFonts w:ascii="Times New Roman"/>
          <w:b w:val="false"/>
          <w:i w:val="false"/>
          <w:color w:val="ff0000"/>
          <w:sz w:val="28"/>
        </w:rPr>
        <w:t>Ескерту. Біліктілік талаптары 3-1-тармақпен толықтырылды - ҚР Үкіметінің 2011.12.05</w:t>
      </w:r>
      <w:r>
        <w:rPr>
          <w:rFonts w:ascii="Times New Roman"/>
          <w:b w:val="false"/>
          <w:i w:val="false"/>
          <w:color w:val="000000"/>
          <w:sz w:val="28"/>
        </w:rPr>
        <w:t> </w:t>
      </w:r>
      <w:r>
        <w:rPr>
          <w:rFonts w:ascii="Times New Roman"/>
          <w:b w:val="false"/>
          <w:i w:val="false"/>
          <w:color w:val="000000"/>
          <w:sz w:val="28"/>
        </w:rPr>
        <w:t>N 1452</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мемлекеттік денсаулық сақтау ұйымдарының дәрілік препараттарды дайындауды жүзеге асыратын дәріханаларында дайындалған дәрілік препараттарды құрылымдық бөлімшелерге бөлуге арналған қабылдау-экспедициялық үй-жай;</w:t>
      </w:r>
      <w:r>
        <w:br/>
      </w:r>
      <w:r>
        <w:rPr>
          <w:rFonts w:ascii="Times New Roman"/>
          <w:b w:val="false"/>
          <w:i w:val="false"/>
          <w:color w:val="000000"/>
          <w:sz w:val="28"/>
        </w:rPr>
        <w:t>
</w:t>
      </w:r>
      <w:r>
        <w:rPr>
          <w:rFonts w:ascii="Times New Roman"/>
          <w:b w:val="false"/>
          <w:i w:val="false"/>
          <w:color w:val="000000"/>
          <w:sz w:val="28"/>
        </w:rPr>
        <w:t>
      5. дәріхананың көзге салынатын және көру қабілетін түзейтін линзаларды өткізуді жүзеге асыруы үшін сауда залында көзге салынатын және көруді түзейтін линзаларды, медициналық мақсаттағы бұйымдарды өткізуге арналған жеке сөре;</w:t>
      </w:r>
      <w:r>
        <w:br/>
      </w:r>
      <w:r>
        <w:rPr>
          <w:rFonts w:ascii="Times New Roman"/>
          <w:b w:val="false"/>
          <w:i w:val="false"/>
          <w:color w:val="000000"/>
          <w:sz w:val="28"/>
        </w:rPr>
        <w:t>
</w:t>
      </w:r>
      <w:r>
        <w:rPr>
          <w:rFonts w:ascii="Times New Roman"/>
          <w:b w:val="false"/>
          <w:i w:val="false"/>
          <w:color w:val="000000"/>
          <w:sz w:val="28"/>
        </w:rPr>
        <w:t>
      6. жеке және заңды тұлғаның штаттық кестесі;</w:t>
      </w:r>
      <w:r>
        <w:br/>
      </w:r>
      <w:r>
        <w:rPr>
          <w:rFonts w:ascii="Times New Roman"/>
          <w:b w:val="false"/>
          <w:i w:val="false"/>
          <w:color w:val="000000"/>
          <w:sz w:val="28"/>
        </w:rPr>
        <w:t>
</w:t>
      </w:r>
      <w:r>
        <w:rPr>
          <w:rFonts w:ascii="Times New Roman"/>
          <w:b w:val="false"/>
          <w:i w:val="false"/>
          <w:color w:val="000000"/>
          <w:sz w:val="28"/>
        </w:rPr>
        <w:t>
      7. тиісті білімі және (немесе) жұмыс өтілі бар фармацевтикалық қызметті жүзеге асыратын мамандар:</w:t>
      </w:r>
      <w:r>
        <w:br/>
      </w:r>
      <w:r>
        <w:rPr>
          <w:rFonts w:ascii="Times New Roman"/>
          <w:b w:val="false"/>
          <w:i w:val="false"/>
          <w:color w:val="000000"/>
          <w:sz w:val="28"/>
        </w:rPr>
        <w:t>
</w:t>
      </w:r>
      <w:r>
        <w:rPr>
          <w:rFonts w:ascii="Times New Roman"/>
          <w:b w:val="false"/>
          <w:i w:val="false"/>
          <w:color w:val="000000"/>
          <w:sz w:val="28"/>
        </w:rPr>
        <w:t>
      1) дәрілік заттарды, медициналық мақсаттағы бұйымдар мен медициналық техниканы шығаратын ұйымдар үшін:</w:t>
      </w:r>
      <w:r>
        <w:br/>
      </w:r>
      <w:r>
        <w:rPr>
          <w:rFonts w:ascii="Times New Roman"/>
          <w:b w:val="false"/>
          <w:i w:val="false"/>
          <w:color w:val="000000"/>
          <w:sz w:val="28"/>
        </w:rPr>
        <w:t>
      дәрілік заттарды, медициналық мақсаттағы бұйымдар мен медициналық техника шығарумен айналысатын бөлімшелердің басшыларында жоғары фармацевтикалық немесе химия-технологиялық, химиялық білімі және мамандығы бойынша кемінде үш жыл жұмыс өтілі немесе медициналық мақсаттағы бұйымдар мен медициналық техника шығарумен тікелей айналысатын бөлімшелердің басшыларында техникалық білімі;</w:t>
      </w:r>
      <w:r>
        <w:br/>
      </w:r>
      <w:r>
        <w:rPr>
          <w:rFonts w:ascii="Times New Roman"/>
          <w:b w:val="false"/>
          <w:i w:val="false"/>
          <w:color w:val="000000"/>
          <w:sz w:val="28"/>
        </w:rPr>
        <w:t>
      дәрілік заттардың, медициналық мақсаттағы бұйымдар мен медициналық техниканың сапасын бақылауды жүзеге асыратын қызметкерлерде жоғары фармацевтикалық немесе химиялық, биологиялық білімі немесе медициналық мақсаттағы бұйымдар мен медициналық техниканың сапасын бақылауды жүзеге асыратын қызметкерлерде техникалық білімі;</w:t>
      </w:r>
      <w:r>
        <w:br/>
      </w:r>
      <w:r>
        <w:rPr>
          <w:rFonts w:ascii="Times New Roman"/>
          <w:b w:val="false"/>
          <w:i w:val="false"/>
          <w:color w:val="000000"/>
          <w:sz w:val="28"/>
        </w:rPr>
        <w:t>
      дәрілік заттарды, медициналық мақсаттағы бұйымдар мен медициналық техниканы шығарудың технологиялық үдерісінде пайдаланылатын жабдықтарға қызмет көрсету жөніндегі маманның техникалық білімі;</w:t>
      </w:r>
      <w:r>
        <w:br/>
      </w:r>
      <w:r>
        <w:rPr>
          <w:rFonts w:ascii="Times New Roman"/>
          <w:b w:val="false"/>
          <w:i w:val="false"/>
          <w:color w:val="000000"/>
          <w:sz w:val="28"/>
        </w:rPr>
        <w:t>
</w:t>
      </w:r>
      <w:r>
        <w:rPr>
          <w:rFonts w:ascii="Times New Roman"/>
          <w:b w:val="false"/>
          <w:i w:val="false"/>
          <w:color w:val="000000"/>
          <w:sz w:val="28"/>
        </w:rPr>
        <w:t>
      2) дәрілік препараттарды дайындайтын дәрілік заттардың, медициналық мақсаттағы бұйымдар мен медициналық техниканың айналысы саласындағы субъектілер (бұдан әрі - дәрілік препараттарды дайындайтын дәріханалар) үшін:</w:t>
      </w:r>
      <w:r>
        <w:br/>
      </w:r>
      <w:r>
        <w:rPr>
          <w:rFonts w:ascii="Times New Roman"/>
          <w:b w:val="false"/>
          <w:i w:val="false"/>
          <w:color w:val="000000"/>
          <w:sz w:val="28"/>
        </w:rPr>
        <w:t>
      дәрілік препараттарды дайындауды жүзеге асыратын дәріхананың және оның өндірістік бөлімдерінің басшыларында, сондай-ақ дәрілік препараттардың және медициналық мақсаттағы бұйымдардың сапасын бақылауды жүзеге асыратын қызметкерлерде жоғары фармацевтикалық білімі және мамандығы бойынша кемінде үш жыл жұмыс өтілі;</w:t>
      </w:r>
      <w:r>
        <w:br/>
      </w:r>
      <w:r>
        <w:rPr>
          <w:rFonts w:ascii="Times New Roman"/>
          <w:b w:val="false"/>
          <w:i w:val="false"/>
          <w:color w:val="000000"/>
          <w:sz w:val="28"/>
        </w:rPr>
        <w:t>
      дәрілік препараттарды тікелей дайындауды және дайындалған дәрілік препараттарды жіберуді жүзеге асыратын қызметкерлерде жоғары немесе орта фармацевтикалық білімі;</w:t>
      </w:r>
      <w:r>
        <w:br/>
      </w:r>
      <w:r>
        <w:rPr>
          <w:rFonts w:ascii="Times New Roman"/>
          <w:b w:val="false"/>
          <w:i w:val="false"/>
          <w:color w:val="000000"/>
          <w:sz w:val="28"/>
        </w:rPr>
        <w:t>
      аудан орталығында және ауылдық жерде жоғары фармацевтикалық білімі бар маман болмаған жағдайда дәріхананың және оның өндірістік бөлімдерінің басшыларында орта фармацевтикалық білімі және кемінде үш жыл жұмыс өтілі;</w:t>
      </w:r>
      <w:r>
        <w:br/>
      </w:r>
      <w:r>
        <w:rPr>
          <w:rFonts w:ascii="Times New Roman"/>
          <w:b w:val="false"/>
          <w:i w:val="false"/>
          <w:color w:val="000000"/>
          <w:sz w:val="28"/>
        </w:rPr>
        <w:t>
</w:t>
      </w:r>
      <w:r>
        <w:rPr>
          <w:rFonts w:ascii="Times New Roman"/>
          <w:b w:val="false"/>
          <w:i w:val="false"/>
          <w:color w:val="000000"/>
          <w:sz w:val="28"/>
        </w:rPr>
        <w:t>
      3) дәріхананалар үшін:</w:t>
      </w:r>
      <w:r>
        <w:br/>
      </w:r>
      <w:r>
        <w:rPr>
          <w:rFonts w:ascii="Times New Roman"/>
          <w:b w:val="false"/>
          <w:i w:val="false"/>
          <w:color w:val="000000"/>
          <w:sz w:val="28"/>
        </w:rPr>
        <w:t>
      дәріхананың немесе оның бөлімдерінің басшысында жоғары фармацевтикалық білімі және мамандығы бойынша кемінде үш жыл жұмыс өтілі;</w:t>
      </w:r>
      <w:r>
        <w:br/>
      </w:r>
      <w:r>
        <w:rPr>
          <w:rFonts w:ascii="Times New Roman"/>
          <w:b w:val="false"/>
          <w:i w:val="false"/>
          <w:color w:val="000000"/>
          <w:sz w:val="28"/>
        </w:rPr>
        <w:t>
      аудан орталығында және ауылдық жерде жоғары фармацевтикалық білімі бар маман болмаған жағдайда дәріхананың басшысында орта фармацевтикалық білімі және мамандығы бойынша кемінде үш жыл жұмыс өтілі;</w:t>
      </w:r>
      <w:r>
        <w:br/>
      </w:r>
      <w:r>
        <w:rPr>
          <w:rFonts w:ascii="Times New Roman"/>
          <w:b w:val="false"/>
          <w:i w:val="false"/>
          <w:color w:val="000000"/>
          <w:sz w:val="28"/>
        </w:rPr>
        <w:t>
      дәрілік заттарды және медициналық мақсаттағы бұйымдарды өткізуді жүзеге асыратын мамандарда жоғары немесе орта фармацевтикалық білімі;</w:t>
      </w:r>
      <w:r>
        <w:br/>
      </w:r>
      <w:r>
        <w:rPr>
          <w:rFonts w:ascii="Times New Roman"/>
          <w:b w:val="false"/>
          <w:i w:val="false"/>
          <w:color w:val="000000"/>
          <w:sz w:val="28"/>
        </w:rPr>
        <w:t>
</w:t>
      </w:r>
      <w:r>
        <w:rPr>
          <w:rFonts w:ascii="Times New Roman"/>
          <w:b w:val="false"/>
          <w:i w:val="false"/>
          <w:color w:val="000000"/>
          <w:sz w:val="28"/>
        </w:rPr>
        <w:t>
      4) бастапқы медициналық-санитариялық, консультациялық-диагностикалық көмек көрсететін денсаулық сақтау ұйымдарындағы дәріхана пункті (бұдан әрі - дәріхана пункті) үшін:</w:t>
      </w:r>
      <w:r>
        <w:br/>
      </w:r>
      <w:r>
        <w:rPr>
          <w:rFonts w:ascii="Times New Roman"/>
          <w:b w:val="false"/>
          <w:i w:val="false"/>
          <w:color w:val="000000"/>
          <w:sz w:val="28"/>
        </w:rPr>
        <w:t>
</w:t>
      </w:r>
      <w:r>
        <w:rPr>
          <w:rFonts w:ascii="Times New Roman"/>
          <w:b w:val="false"/>
          <w:i w:val="false"/>
          <w:color w:val="000000"/>
          <w:sz w:val="28"/>
        </w:rPr>
        <w:t>
      дәріхана пунктінің меңгерушісінде, сондай-ақ дәрілік заттарды және медициналық мақсаттағы бұйымдарды өткізуді жүзеге асыратын қызметкерлерде жоғары немесе орта фармацевтикалық білімі.</w:t>
      </w:r>
      <w:r>
        <w:br/>
      </w:r>
      <w:r>
        <w:rPr>
          <w:rFonts w:ascii="Times New Roman"/>
          <w:b w:val="false"/>
          <w:i w:val="false"/>
          <w:color w:val="000000"/>
          <w:sz w:val="28"/>
        </w:rPr>
        <w:t>
</w:t>
      </w:r>
      <w:r>
        <w:rPr>
          <w:rFonts w:ascii="Times New Roman"/>
          <w:b w:val="false"/>
          <w:i w:val="false"/>
          <w:color w:val="000000"/>
          <w:sz w:val="28"/>
        </w:rPr>
        <w:t>
      Дәріханалар жоқ шалғайдағы ауылдық жерлерге арналған дәріхана пункттерінде фармацевтикалық білімі бар маман жоқ жағдайда дәріхана пункттерінде дәрілік заттар мен медициналық мақсаттағы бұйымдарды өткізуді денсаулық сақтау саласындағы уәкілетті орган айқындаған тәртіппен аттестатталған, медициналық білімі бар мамандар жүзеге асырады;</w:t>
      </w:r>
      <w:r>
        <w:br/>
      </w:r>
      <w:r>
        <w:rPr>
          <w:rFonts w:ascii="Times New Roman"/>
          <w:b w:val="false"/>
          <w:i w:val="false"/>
          <w:color w:val="000000"/>
          <w:sz w:val="28"/>
        </w:rPr>
        <w:t>
</w:t>
      </w:r>
      <w:r>
        <w:rPr>
          <w:rFonts w:ascii="Times New Roman"/>
          <w:b w:val="false"/>
          <w:i w:val="false"/>
          <w:color w:val="000000"/>
          <w:sz w:val="28"/>
        </w:rPr>
        <w:t>
      5) медициналық техника мен медициналық мақсаттағы бұйымдар дүкені үшін:</w:t>
      </w:r>
      <w:r>
        <w:br/>
      </w:r>
      <w:r>
        <w:rPr>
          <w:rFonts w:ascii="Times New Roman"/>
          <w:b w:val="false"/>
          <w:i w:val="false"/>
          <w:color w:val="000000"/>
          <w:sz w:val="28"/>
        </w:rPr>
        <w:t>
      медициналық мақсаттағы бұйымдарды өткізуді жүзеге асыратын қызметкерлерде жоғары немесе орта фармацевтикалық білімі;</w:t>
      </w:r>
      <w:r>
        <w:br/>
      </w:r>
      <w:r>
        <w:rPr>
          <w:rFonts w:ascii="Times New Roman"/>
          <w:b w:val="false"/>
          <w:i w:val="false"/>
          <w:color w:val="000000"/>
          <w:sz w:val="28"/>
        </w:rPr>
        <w:t>
      медициналық техника өткізуді жүзеге асыратын қызметкерлерде жоғары немесе орта фармацевтикалық, медициналық немесе техникалық білімі;</w:t>
      </w:r>
      <w:r>
        <w:br/>
      </w:r>
      <w:r>
        <w:rPr>
          <w:rFonts w:ascii="Times New Roman"/>
          <w:b w:val="false"/>
          <w:i w:val="false"/>
          <w:color w:val="000000"/>
          <w:sz w:val="28"/>
        </w:rPr>
        <w:t>
</w:t>
      </w:r>
      <w:r>
        <w:rPr>
          <w:rFonts w:ascii="Times New Roman"/>
          <w:b w:val="false"/>
          <w:i w:val="false"/>
          <w:color w:val="000000"/>
          <w:sz w:val="28"/>
        </w:rPr>
        <w:t>
      6) оптика дүкені меңгерушісінде және көзге салынатын және көру қабілетін түзейтін линзаларды өткізуді жүзеге асыратын қызметкерлерде жоғары немесе орта фармацевтикалық, медициналық немесе техникалық білімі;</w:t>
      </w:r>
      <w:r>
        <w:br/>
      </w:r>
      <w:r>
        <w:rPr>
          <w:rFonts w:ascii="Times New Roman"/>
          <w:b w:val="false"/>
          <w:i w:val="false"/>
          <w:color w:val="000000"/>
          <w:sz w:val="28"/>
        </w:rPr>
        <w:t>
</w:t>
      </w:r>
      <w:r>
        <w:rPr>
          <w:rFonts w:ascii="Times New Roman"/>
          <w:b w:val="false"/>
          <w:i w:val="false"/>
          <w:color w:val="000000"/>
          <w:sz w:val="28"/>
        </w:rPr>
        <w:t>
      7) дәріхана қоймасы үшін:</w:t>
      </w:r>
      <w:r>
        <w:br/>
      </w:r>
      <w:r>
        <w:rPr>
          <w:rFonts w:ascii="Times New Roman"/>
          <w:b w:val="false"/>
          <w:i w:val="false"/>
          <w:color w:val="000000"/>
          <w:sz w:val="28"/>
        </w:rPr>
        <w:t>
      дәріхана қоймасының басшысында және дәрілік заттарды және медициналық мақсаттағы бұйымдарды өткізуді жүзеге асыратын қызметкерде жоғары фармацевтикалық білімі және мамандығы бойынша кемінде үш жыл жұмыс өтілі;</w:t>
      </w:r>
      <w:r>
        <w:br/>
      </w:r>
      <w:r>
        <w:rPr>
          <w:rFonts w:ascii="Times New Roman"/>
          <w:b w:val="false"/>
          <w:i w:val="false"/>
          <w:color w:val="000000"/>
          <w:sz w:val="28"/>
        </w:rPr>
        <w:t>
      дәріхана қоймасы бөлімдерінің басшыларында және дәрілік заттар мен медициналық мақсаттағы бұйымдарды қабылдауды, сақтауды және өткізуді жүзеге асыратын қызметкерлерде жоғары немесе орта фармацевтикалық білімі;</w:t>
      </w:r>
      <w:r>
        <w:br/>
      </w:r>
      <w:r>
        <w:rPr>
          <w:rFonts w:ascii="Times New Roman"/>
          <w:b w:val="false"/>
          <w:i w:val="false"/>
          <w:color w:val="000000"/>
          <w:sz w:val="28"/>
        </w:rPr>
        <w:t>
</w:t>
      </w:r>
      <w:r>
        <w:rPr>
          <w:rFonts w:ascii="Times New Roman"/>
          <w:b w:val="false"/>
          <w:i w:val="false"/>
          <w:color w:val="000000"/>
          <w:sz w:val="28"/>
        </w:rPr>
        <w:t>
      8) медициналық техника мен медициналық мақсаттағы бұйымдар қоймасы үшін:</w:t>
      </w:r>
      <w:r>
        <w:br/>
      </w:r>
      <w:r>
        <w:rPr>
          <w:rFonts w:ascii="Times New Roman"/>
          <w:b w:val="false"/>
          <w:i w:val="false"/>
          <w:color w:val="000000"/>
          <w:sz w:val="28"/>
        </w:rPr>
        <w:t>
</w:t>
      </w:r>
      <w:r>
        <w:rPr>
          <w:rFonts w:ascii="Times New Roman"/>
          <w:b w:val="false"/>
          <w:i w:val="false"/>
          <w:color w:val="000000"/>
          <w:sz w:val="28"/>
        </w:rPr>
        <w:t>
      медициналық техника мен медициналық мақсаттағы бұйымдар қоймасының басшысында жоғары фармацевтикалық немесе медициналық білімі және кемінде үш жыл жұмыс өтілі;</w:t>
      </w:r>
      <w:r>
        <w:br/>
      </w:r>
      <w:r>
        <w:rPr>
          <w:rFonts w:ascii="Times New Roman"/>
          <w:b w:val="false"/>
          <w:i w:val="false"/>
          <w:color w:val="000000"/>
          <w:sz w:val="28"/>
        </w:rPr>
        <w:t>
</w:t>
      </w:r>
      <w:r>
        <w:rPr>
          <w:rFonts w:ascii="Times New Roman"/>
          <w:b w:val="false"/>
          <w:i w:val="false"/>
          <w:color w:val="000000"/>
          <w:sz w:val="28"/>
        </w:rPr>
        <w:t>
      медициналық мақсаттағы бұйымдарды өткізуді жүзеге асыратын қызметкерлерде жоғары немесе орта фармацевтикалық білімі;</w:t>
      </w:r>
      <w:r>
        <w:br/>
      </w:r>
      <w:r>
        <w:rPr>
          <w:rFonts w:ascii="Times New Roman"/>
          <w:b w:val="false"/>
          <w:i w:val="false"/>
          <w:color w:val="000000"/>
          <w:sz w:val="28"/>
        </w:rPr>
        <w:t>
</w:t>
      </w:r>
      <w:r>
        <w:rPr>
          <w:rFonts w:ascii="Times New Roman"/>
          <w:b w:val="false"/>
          <w:i w:val="false"/>
          <w:color w:val="000000"/>
          <w:sz w:val="28"/>
        </w:rPr>
        <w:t>
      медициналық техниканы өткізуді жүзеге асыратын қызметкерлерде жоғары немесе орта фармацевтикалық, медициналық немесе техникалық білімі;</w:t>
      </w:r>
      <w:r>
        <w:br/>
      </w:r>
      <w:r>
        <w:rPr>
          <w:rFonts w:ascii="Times New Roman"/>
          <w:b w:val="false"/>
          <w:i w:val="false"/>
          <w:color w:val="000000"/>
          <w:sz w:val="28"/>
        </w:rPr>
        <w:t>
      9) дәріханалар жоқ шалғайдағы ауылдық жерлерге арналған жылжымалы дәріхана пункті (бұдан әрі - жылжымалы дәріхана пункті) үшін:</w:t>
      </w:r>
      <w:r>
        <w:br/>
      </w:r>
      <w:r>
        <w:rPr>
          <w:rFonts w:ascii="Times New Roman"/>
          <w:b w:val="false"/>
          <w:i w:val="false"/>
          <w:color w:val="000000"/>
          <w:sz w:val="28"/>
        </w:rPr>
        <w:t>
</w:t>
      </w:r>
      <w:r>
        <w:rPr>
          <w:rFonts w:ascii="Times New Roman"/>
          <w:b w:val="false"/>
          <w:i w:val="false"/>
          <w:color w:val="000000"/>
          <w:sz w:val="28"/>
        </w:rPr>
        <w:t>
      дәріхана пунктінің меңгерушісінде, сондай-ақ дәрілік заттар мен медициналық мақсаттағы бұйымдарды өткізуді жүзеге асыратын қызметкерлерде жоғары немесе орта фармацевтикалық білімі.</w:t>
      </w:r>
      <w:r>
        <w:br/>
      </w:r>
      <w:r>
        <w:rPr>
          <w:rFonts w:ascii="Times New Roman"/>
          <w:b w:val="false"/>
          <w:i w:val="false"/>
          <w:color w:val="000000"/>
          <w:sz w:val="28"/>
        </w:rPr>
        <w:t>
</w:t>
      </w:r>
      <w:r>
        <w:rPr>
          <w:rFonts w:ascii="Times New Roman"/>
          <w:b w:val="false"/>
          <w:i w:val="false"/>
          <w:color w:val="000000"/>
          <w:sz w:val="28"/>
        </w:rPr>
        <w:t>
      Фармацевтикалық білімі бар маман болмаған жағдайда жылжымалы дәріхана пункттерінде дәрілік заттар мен медициналық мақсаттағы бұйымдарды өткізуді денсаулық сақтау саласындағы уәкілетті орган айқындаған тәртіппен аттестатталған, медициналық білімі бар мамандар жүзеге асырады.</w:t>
      </w:r>
      <w:r>
        <w:br/>
      </w:r>
      <w:r>
        <w:rPr>
          <w:rFonts w:ascii="Times New Roman"/>
          <w:b w:val="false"/>
          <w:i w:val="false"/>
          <w:color w:val="000000"/>
          <w:sz w:val="28"/>
        </w:rPr>
        <w:t>
      </w:t>
      </w:r>
      <w:r>
        <w:rPr>
          <w:rFonts w:ascii="Times New Roman"/>
          <w:b w:val="false"/>
          <w:i w:val="false"/>
          <w:color w:val="ff0000"/>
          <w:sz w:val="28"/>
        </w:rPr>
        <w:t>Ескерту. 7-тармаққа өзгеріс енгізілді - ҚР Үкіметінің 2011.12.05</w:t>
      </w:r>
      <w:r>
        <w:rPr>
          <w:rFonts w:ascii="Times New Roman"/>
          <w:b w:val="false"/>
          <w:i w:val="false"/>
          <w:color w:val="000000"/>
          <w:sz w:val="28"/>
        </w:rPr>
        <w:t> </w:t>
      </w:r>
      <w:r>
        <w:rPr>
          <w:rFonts w:ascii="Times New Roman"/>
          <w:b w:val="false"/>
          <w:i w:val="false"/>
          <w:color w:val="000000"/>
          <w:sz w:val="28"/>
        </w:rPr>
        <w:t>N 1452</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 Заңды тұлға құрмай фармацевтикалық қызметпен айналысуға үміткер жеке тұлғаларда жоғары немесе орта фармацевтикалық білімі және мамандығы бойынша кемінде үш жыл жұмыс өтілі болуы қажет.</w:t>
      </w:r>
    </w:p>
    <w:bookmarkEnd w:id="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2301 қаулысымен   </w:t>
      </w:r>
      <w:r>
        <w:br/>
      </w:r>
      <w:r>
        <w:rPr>
          <w:rFonts w:ascii="Times New Roman"/>
          <w:b w:val="false"/>
          <w:i w:val="false"/>
          <w:color w:val="000000"/>
          <w:sz w:val="28"/>
        </w:rPr>
        <w:t xml:space="preserve">
бекітілген      </w:t>
      </w:r>
    </w:p>
    <w:bookmarkStart w:name="z42" w:id="7"/>
    <w:p>
      <w:pPr>
        <w:spacing w:after="0"/>
        <w:ind w:left="0"/>
        <w:jc w:val="left"/>
      </w:pPr>
      <w:r>
        <w:rPr>
          <w:rFonts w:ascii="Times New Roman"/>
          <w:b/>
          <w:i w:val="false"/>
          <w:color w:val="000000"/>
        </w:rPr>
        <w:t xml:space="preserve"> 
Медициналық және фармацевтикалық қызметті лицензиялау ережесі</w:t>
      </w:r>
    </w:p>
    <w:bookmarkEnd w:id="7"/>
    <w:p>
      <w:pPr>
        <w:spacing w:after="0"/>
        <w:ind w:left="0"/>
        <w:jc w:val="both"/>
      </w:pPr>
      <w:r>
        <w:rPr>
          <w:rFonts w:ascii="Times New Roman"/>
          <w:b w:val="false"/>
          <w:i w:val="false"/>
          <w:color w:val="ff0000"/>
          <w:sz w:val="28"/>
        </w:rPr>
        <w:t>      Ескерту. Ереже алып тасталды - ҚР Үкіметінің 2011.12.05 </w:t>
      </w:r>
      <w:r>
        <w:rPr>
          <w:rFonts w:ascii="Times New Roman"/>
          <w:b w:val="false"/>
          <w:i w:val="false"/>
          <w:color w:val="ff0000"/>
          <w:sz w:val="28"/>
        </w:rPr>
        <w:t>N 1452</w:t>
      </w:r>
      <w:r>
        <w:rPr>
          <w:rFonts w:ascii="Times New Roman"/>
          <w:b w:val="false"/>
          <w:i w:val="false"/>
          <w:color w:val="ff0000"/>
          <w:sz w:val="28"/>
        </w:rPr>
        <w:t> (2012.01.30 бастап қолданысқа енгізіледі)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2301 қаулысына   </w:t>
      </w:r>
      <w:r>
        <w:br/>
      </w:r>
      <w:r>
        <w:rPr>
          <w:rFonts w:ascii="Times New Roman"/>
          <w:b w:val="false"/>
          <w:i w:val="false"/>
          <w:color w:val="000000"/>
          <w:sz w:val="28"/>
        </w:rPr>
        <w:t xml:space="preserve">
қосымша        </w:t>
      </w:r>
    </w:p>
    <w:bookmarkStart w:name="z87" w:id="8"/>
    <w:p>
      <w:pPr>
        <w:spacing w:after="0"/>
        <w:ind w:left="0"/>
        <w:jc w:val="left"/>
      </w:pPr>
      <w:r>
        <w:rPr>
          <w:rFonts w:ascii="Times New Roman"/>
          <w:b/>
          <w:i w:val="false"/>
          <w:color w:val="000000"/>
        </w:rPr>
        <w:t xml:space="preserve"> 
Қазақстан Республикасы Үкіметінің күші жойылған</w:t>
      </w:r>
      <w:r>
        <w:br/>
      </w:r>
      <w:r>
        <w:rPr>
          <w:rFonts w:ascii="Times New Roman"/>
          <w:b/>
          <w:i w:val="false"/>
          <w:color w:val="000000"/>
        </w:rPr>
        <w:t>
кейбір шешімдерінің тізбесі</w:t>
      </w:r>
    </w:p>
    <w:bookmarkEnd w:id="8"/>
    <w:bookmarkStart w:name="z88" w:id="9"/>
    <w:p>
      <w:pPr>
        <w:spacing w:after="0"/>
        <w:ind w:left="0"/>
        <w:jc w:val="both"/>
      </w:pPr>
      <w:r>
        <w:rPr>
          <w:rFonts w:ascii="Times New Roman"/>
          <w:b w:val="false"/>
          <w:i w:val="false"/>
          <w:color w:val="000000"/>
          <w:sz w:val="28"/>
        </w:rPr>
        <w:t>
      1. «Дезинфекциялау, дезинсекциялау, дератизациялау құралдары мен препараттарын дайындау, өндіру, қайта өңдеу және көтерме сату жөніндегі қызметті, сондай-ақ оларды пайдалануға байланысты жұмыстар мен көрсетілетін қызметтер түрлерін лицензиялау ережесін бекіту туралы» Қазақстан Республикасы Үкіметінің 2002 жылғы 12 маусымдағы № 636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17, 185-құжат).</w:t>
      </w:r>
      <w:r>
        <w:br/>
      </w:r>
      <w:r>
        <w:rPr>
          <w:rFonts w:ascii="Times New Roman"/>
          <w:b w:val="false"/>
          <w:i w:val="false"/>
          <w:color w:val="000000"/>
          <w:sz w:val="28"/>
        </w:rPr>
        <w:t>
</w:t>
      </w:r>
      <w:r>
        <w:rPr>
          <w:rFonts w:ascii="Times New Roman"/>
          <w:b w:val="false"/>
          <w:i w:val="false"/>
          <w:color w:val="000000"/>
          <w:sz w:val="28"/>
        </w:rPr>
        <w:t>
      2. «Медициналық, дәрігерлік қызметті лицензиялау ережесін және лицензиялау кезінде қойылатын біліктілік талаптарын бекіту туралы» Қазақстан Республикасы Үкіметінің 2007 жылғы 7 қарашадағы № 1057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43, 500-құжат).</w:t>
      </w:r>
      <w:r>
        <w:br/>
      </w:r>
      <w:r>
        <w:rPr>
          <w:rFonts w:ascii="Times New Roman"/>
          <w:b w:val="false"/>
          <w:i w:val="false"/>
          <w:color w:val="000000"/>
          <w:sz w:val="28"/>
        </w:rPr>
        <w:t>
</w:t>
      </w:r>
      <w:r>
        <w:rPr>
          <w:rFonts w:ascii="Times New Roman"/>
          <w:b w:val="false"/>
          <w:i w:val="false"/>
          <w:color w:val="000000"/>
          <w:sz w:val="28"/>
        </w:rPr>
        <w:t>
      3. «Фармацевтикалық қызметті: дәрілік заттарды өндіруді, дайындауды, көтерме және бөлшек саудада сатуды лицензиялау ережесін және оған қойылатын біліктілік талаптарын бекіту туралы» Қазақстан Республикасы Үкіметінің 2007 жылғы 28 желтоқсандағы № 1341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50, 620-құжат).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2007 жылғы 28 желтоқсандағы № 1341 қаулысына толықтыру енгізу туралы» Қазақстан Республикасы Үкіметінің 2008 жылғы 6 маусымдағы № 546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29, 284-құжат).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