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4da0" w14:textId="23c4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Конституциясы қабылдануының 15 жылдығын мерекелеуге дайындалу және оны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2271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Конституциясы қабылдануының 15 жылдығын мерекелеуге дайындалу және оны өткізу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Конституциясы қабылдануының 15 жылдығын (бұдан әрі - Конституцияның 15 жылдығы) мерекелеуге дайындалу және оны өткізу жөніндегі ұйымдастыру комитетінің құрамы;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Конституцияның 15 жылдығын мерекелеуге дайындалу және оны өткізу жөніндегі іс-шаралар жоспары (бұдан әрі - Іс-шаралар жоспары)бекітілсін.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 мен өзге де ұйымдар (келісім бойынша) Іс-шаралар жоспарында көзделген іс-шараларды іске асыру жөніндегі шаралар қабылдасын және 2010 жылғы 10 шілдеге және 10 желтоқсанға Қазақстан Республикасы Мәдениет министрлігіне оның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ҚР Үкіметінің 2010.04.12 </w:t>
      </w:r>
      <w:r>
        <w:rPr>
          <w:rFonts w:ascii="Times New Roman"/>
          <w:b w:val="false"/>
          <w:i w:val="false"/>
          <w:color w:val="000000"/>
          <w:sz w:val="28"/>
        </w:rPr>
        <w:t>N 295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министрлігі 2010 жылғы 20 шілдеге және 20 желтоқсанға Қазақстан Республикасының Үкіметіне Іс-шаралар жоспарының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ҚР Үкіметінің 2010.04.12 </w:t>
      </w:r>
      <w:r>
        <w:rPr>
          <w:rFonts w:ascii="Times New Roman"/>
          <w:b w:val="false"/>
          <w:i w:val="false"/>
          <w:color w:val="000000"/>
          <w:sz w:val="28"/>
        </w:rPr>
        <w:t>N 295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Премьер-Министрі Кеңсесінің Басшысы Ғ.P.Әбдірахымовқа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Құрамға өзгерту енгізу көзделген - ҚР Үкіметінің 2010.06.26 № 648 Қаулысымен (жариялануға жатпайды).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Конституциясы қабылдануының 15</w:t>
      </w:r>
      <w:r>
        <w:br/>
      </w:r>
      <w:r>
        <w:rPr>
          <w:rFonts w:ascii="Times New Roman"/>
          <w:b/>
          <w:i w:val="false"/>
          <w:color w:val="000000"/>
        </w:rPr>
        <w:t>
жылдығын мерекелеуге дайындалу және оны өткізу жөніндегі</w:t>
      </w:r>
      <w:r>
        <w:br/>
      </w:r>
      <w:r>
        <w:rPr>
          <w:rFonts w:ascii="Times New Roman"/>
          <w:b/>
          <w:i w:val="false"/>
          <w:color w:val="000000"/>
        </w:rPr>
        <w:t>
ұйымдастыру комитетінің құрамы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өзгерту енгізілді - ҚР Үкіметінің 2010.01.15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2010.04.12 </w:t>
      </w:r>
      <w:r>
        <w:rPr>
          <w:rFonts w:ascii="Times New Roman"/>
          <w:b w:val="false"/>
          <w:i w:val="false"/>
          <w:color w:val="ff0000"/>
          <w:sz w:val="28"/>
        </w:rPr>
        <w:t>N 295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Мәсімов     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           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Рогов        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Иванович                      Конституциялық Кеңесінің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Тұрысбекұлы             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ұйымдастыру комитетінің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Әшімбаев     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Сағатханұлы                  Президентінің Әкімшілігі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Басшысының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Әбдірахымов 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Ғабидолла Рахматоллаұлы             Премьер-Министрі Кеңсесінің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Әбдіқалықова                      - Қазақстан Республикасының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          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Баймағанбетов                     - Қазақстан Республикасының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Нұртайұлы                    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        жағдайлар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Жақсыбеков  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Әділбек Рыскелдіұлы                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Досмұхамбетов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Темірхан Мыңайдарұлы                Туризм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        Мәдениет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        Байланыс және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Сейдахметқызы             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Түймебаев                         - Қазақстан Республикасының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Жансейіт Қансейітұлы               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Түсіпбеков                        - Қазақстан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Төлеутайұлы    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Тасболатов   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Бөлікбайұлы                    Республикалық ұланының қолбасшысы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Нұрпейісов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Айтмұхамбетұлы               Мемлекеттік қызмет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агенттігінің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       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 Шаяхметұлы                     қауіпсіздік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Әбіқаев                           - Қазақстан Республикасы Сыртқы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Нұртай Әбіқайұлы                    істер министрінің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       - Қарағанды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Біләлов                           -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Сұлтанғазыұлы     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Бозымбаев                         - Жамбыл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Алдабергенұлы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Есімов                            - Алматы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Смағұлұлы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Ізмұхамбетов                      - Батыс Қазақстан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Бақтықожа Салахатдинұлы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Қуандықов                         - Қызылорда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       - Қостанай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       - Маңғыстау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Қырымбек Елеуұлы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       - Оңтүстік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Исабекұлы         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Дьяченко                          - Ақмола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Александрович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Рысқалиев                         - Атырау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Бергей Сәулебайұлы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       - Ақтөбе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       - Павлодар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       - Шығыс Қазақстан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Тасмағамбетов                     - Астана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Иманғали Нұрғалиұлы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Үмбетов                           - Алматы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Әбікенұлы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Мыңбай            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             Әкімшілігі Ішкі саясат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Қанаев            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Серікжан Зиаданұлы                  Әкімшілігі Мемлекеттік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және ұйымдастыру-аумақтық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бөлімінің меңгерушісі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Бабақұмаров  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           Премьер-Министрі Кеңсесі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Қарин             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Тынымбайұлы                   партиясының хатшысы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Сапарғалиев                       - «Құқықтық мониторинг, сараптама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Ғайрат Сапарғалиұлы                 және талдау» ғылыми-зерттеу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институты»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Мәжитұлы                      Парламентінің Сенаты Заңнама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құқықтық мәселелер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Мұқашев      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Рахмет Желдібайұлы                  Парламентінің Мәжілісі Заңнама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және сот-құқықтық реформа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Конституциясы қабылдануының 15</w:t>
      </w:r>
      <w:r>
        <w:br/>
      </w:r>
      <w:r>
        <w:rPr>
          <w:rFonts w:ascii="Times New Roman"/>
          <w:b/>
          <w:i w:val="false"/>
          <w:color w:val="000000"/>
        </w:rPr>
        <w:t>
жылдығын мерекелеуге дайындалу және оны өткізу жөніндегі</w:t>
      </w:r>
      <w:r>
        <w:br/>
      </w:r>
      <w:r>
        <w:rPr>
          <w:rFonts w:ascii="Times New Roman"/>
          <w:b/>
          <w:i w:val="false"/>
          <w:color w:val="000000"/>
        </w:rPr>
        <w:t>
іс-шаралар жоспары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өзгерту енгізілді - ҚР Үкіметінің 2010.04.12 </w:t>
      </w:r>
      <w:r>
        <w:rPr>
          <w:rFonts w:ascii="Times New Roman"/>
          <w:b w:val="false"/>
          <w:i w:val="false"/>
          <w:color w:val="ff0000"/>
          <w:sz w:val="28"/>
        </w:rPr>
        <w:t>N 295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3887"/>
        <w:gridCol w:w="1699"/>
        <w:gridCol w:w="2362"/>
        <w:gridCol w:w="1499"/>
        <w:gridCol w:w="1800"/>
        <w:gridCol w:w="2291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Іс-шаралардың атауы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көлемі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Ұйымдастыру-дайындалу іс-шаралары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жергілікті мемлекеттік органдар үшін Қазақстан Республикасы Конституциясының 15 жылдығына дайындалу және оны мерекелеу жөнінде ұсынымдар әзірлеу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Ұсынымдар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БҒМ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Конституциясының 15 жылдығына мерекелеуге дайындалу және оны өткізу жөнінде тиісті өңірлік комиссиялар құру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Әкімдердің шешімдері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Конституциясының 15 жылдығын мерекелеуге дайындалу және оны өткізу жөніндегі өңірлік іс-шаралар жоспарларын әзірлеу және бекіту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Әкімдердің шешімдері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Көрнекі насихат құралдарының эскиздерін әзірлеп, өңірлерге жіберуді қамтамасыз ету (бірыңғай символика, билбордтар, баннерлер, тартпалар, ұрандар, ұран сөздер, жалаулар, буклеттер, жапсырмалар және басқа материалдар)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Эскиздер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Конститутциялық кеңес (келісім бойынша)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 - наурыз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-ның 018 «Ішкі саяси тұрақтылық пен қоғамдық келісім саласындағы мемлекеттік саясатты жүргізу» бағдарламасы шеңберінде)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рәміздер жөніндегі республикалық комиссияның Қазақстан Республикасы Конституциясының 15 жылдығына арналған отырысын өткізу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-ның бұйрығы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мамыр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2 400 000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-ның 018 «Ішкі саяси тұрақтылық пен қоғамдық келісім саласындағы мемлекеттік саясатты жүргізу» бағдарламасы шеңберінде)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Ақпараттық-идеологиялық жұмыс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облыстық БАҚ-тарда Қазақстан Республикасы Конституциясының 15 жылдығына арналған арнайы айдарлар ашу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-ның бұйрығы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облыстардың, Астана және Алматы қалаларының әкімдері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қаңтар, одан әрі жыл бойы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өңірлік мемлекеттік ақпараттық тапсырыс шеңберінде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өткізілетін негізгі салтанатты және мерекелік іс-шараларды республикалық телекомпаниялардың эфирлерінде тікелей трансляциялауды қамтамасыз 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-ның бұйрығы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тамыз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«Мемлекеттік ақпараттық саясатты жүргізу» бюджеттік бағдарламасының шеңберінде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Конституциясы» тартулық данасын дайындауды және басып шығаруды қамтамасыз ету (қазақ, орыс және ағылшын тілдерінде)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-ның бұйрығы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23 300 000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-ның 017 «Әдебиеттің әлеуметтік маңызды түрлерін басып шығару» бағдарламасы шеңберінде)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Конституциясының ғылыми-практикалық түсіндірмесін дайындауды және басып шығаруды қамтамасыз 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-ның бұйрығы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Конституциялық кеңес (келісім бойынша), БҒМ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наурыз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1 004 808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-ның 017 «Әдебиеттің әлеуметтік маңызды түрлерін басып шығару» бағдарламасы шеңберінде)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Мерейтойға арналған іс-шараларды бұқаралық ақпарат құралдарында жария етуді қамтамасыз ету, жарияланымдар және теле-радио сұхбаттар, арнайы жаңалықтар, интервьюлер және басқа да материалдар серияларын ұйымдастыру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-ның бұйрығы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тапсырыс шеңберінде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шетелдік БАҚ-тарда имидждік материалдарды орналастыруды ұйымдастыру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CIM-нің бұйрығы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CIM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102 900 000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(СІМ-нің 001 «Сыртқы саяси қызметтерді үйлестіру жөніндегі қызметтер» бағдарламасы шеңберінде)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өңірлік БАҚ материалдарында Қазақстан Республикасы Конституциясының 15 жылдығы символикасын орналастыруды қамтамасыз 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-ның бұйрығы, әкімдердің шешімдері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облыстардың, Астана және Алматы қалаларының әкімдері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өңірлік мемлекеттік ақпараттық тапсырыс шеңберінде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</w:t>
            </w:r>
          </w:p>
        </w:tc>
      </w:tr>
      <w:tr>
        <w:trPr>
          <w:trHeight w:val="17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Конституциясының 15 жылдығы тақырыбы бойынша аудио- және видео роликтерді әзірлеу және республикалық және өңірлік БАҚ эфирлерінде прокаттау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-ның бұйрығы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тапсырыс шеңберінде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Танымал қоғам қайраткерлерінің, Қазақстан Республикасының Конституциясын әзірлеуге қатысқан ғалымдардың, саясаткерлердің қатысуымен теледидар бағдарламаларының республикалық және өңірлік циклін өткізу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-ның бұйрығы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тапсырыс шеңберінде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Астана қаласында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28 - 30 тамызда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Республикасының Конституциясы күнін мерекелеуді ұйымдастыру және өткізу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Конституциясының 15 жылдығына арналған әскери шеру өткізу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Қорғанысминінің бұйрығы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30 тамыз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560 571 000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(ҚМ-нің 007 «Қарулы күштерді тылдық қамтамасыз ету», 019 «Қазақстан Республикасы қорғаныс күштерінің жауынгерлік әзірлігін арттыру», 014 «Әскери қызметшілердің тәрбиелік және моральдік-психологиялық даярлығын арттыру») бағдарламалары шеңберінде</w:t>
            </w:r>
          </w:p>
        </w:tc>
      </w:tr>
      <w:tr>
        <w:trPr>
          <w:trHeight w:val="18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Конституциясының 15 жылдығын мерекелеуге арналған салтанатты жиналыс және мерекелік концертті дайындау және өткізу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концерт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Президент Әкімшілігі (келісім бойынша), Конституциялық кеңес (келісім бойынша), Астана қаласының әкімі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28 тамыз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250 078 449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-ның 011 «Әлеуметтік маңызды және мәдени іс-шараларды өткізу» бағдарламасы шеңберінде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өткізілетін орындарда қоғамдық тәртіпті және жол қозғалысы қауіпсіздігін қамтамасыз 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IIМ-нің бұйрығы, әкімдердің шешімдері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IIМ, облыстардың, Астана және Алматы қалаларының әкімдері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тамыз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өткізілетін орындарда жедел медициналық қызмет көрсетуді қамтамасыз 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ДСМ-нің бұйрығы, әкімдердің шешімдері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облыстардың, Астана және Алматы қалаларының әкімдері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тамыз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іс-шаралар өткізу кезінде өрт қауіпсіздігін қамтамасыз 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ТЖМ-нің бұйрығы, әкімдердің шешімдері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ТЖМ, облыстардың, Астана және Алматы қалаларының әкімдері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тамыз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Республика бойынша салтанатты іс-шараларды ұйымдастыру және өткізу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Облыстарда, Астана және Алматы қалаларында, мемлекеттік органдар мен ведомстволарда, барлық меншік түріндегі кәсіпорындар мен мекемелердің еңбек ұжымдарында Қазақстан Республикасы Конституциясының 15 жылдығына арналған салтанатты жиындар өткізу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жиындар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жергілікті атқарушы органдар, «Нұр Отан» ХДП (келісім бойынша)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шілде - тамыз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бөлімдер мен бөлімшелерде әскери және оқу дайындықтардағы ерекше көзге түскен әскери қызметкерлерді көтермелей отырып, Қазақстан Республикасы Конституциясының 15 жылдығына арналған салтанатты сапқа тұру рәсімін өткізу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Мүдделі мемлекеттік органдардың бұйрығы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Қорғанысмині, IIМ, ҰҚК (келісім бойынша), ТЖМ, Республикалық ұлан (келісім бойынша)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тамыз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қызметке жаңадан кіріскен мемлекеттік қызметшілердің Қазақстан Республикасы Конституциясының 15 жылдығына арналған ант қабылдау салтанатты рәсімін өткізу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 қабылдау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жергілікті атқарушы органдар, МҚА (келісім бойынша), «Hұp Отан» ХДП (келісім бойынша)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шілде - тамыз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Конституциясы күні 16 жасқа толатын азаматтарға жеке куәліктер, паспорттар берудің салтанатты рәсімін өткізу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құжаттарды табыс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әкімдері, «Нұр Отан» ХДП (келісім бойынша)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тамыз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Өңірлерде Қазақстан Республикасы Конституциясының 15 жылдығына арналған шерулер, митингтер өткізу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әкімдері, «Нұр Отан» ХДП (келісім бойынша)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тамыз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қызметшілерге, жас отбасыларға және азаматтардың басқа топтарына пәтер кілттерін тапсыру салтанатты рәсімі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әкімдері, «Нұр Отан» ХДП (келісім бойынша)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Ғылыми-практикалық іс-шараларды ұйымдастыру және өткізу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Конституциясының 15 жылдығына арналған «Ұлт, тіл, тәуелсіздік» ғылыми-практикалық конференциясын өткізу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-ның бұйрығы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3 160 360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-ның 005 «Мемлекеттік тілдің және басқа да Қазақстан халқының тілдерін дамыту» бағдарламасы шеңберінде)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Конституциясының 15 жылдығына арналған Республикалық патриоттар форумын өткізу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-ның бұйрығы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«Нұр Отан» ХДП (келісім бойынша)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маусым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26 500 000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-ның 018 «Ішкі саяси тұрақтылық пен қоғамдық келісім саласындағы мемлекеттік саясатты жүргізу» бағдарламасы шеңберінде)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Таяу және алыс шетелдер парламенттерінің, үкіметтерінің, конституциялық бақылау және әділет органдарының, ғылыми мекемелерінің өкілдерін шақыра отырып, «Егемен Қазақстанның конституциясына 15 жыл: Негізгі заң демократиялық реформаларды дамытудың негізі ретінде» тақырыбына халықаралық ғылыми конференция өткізу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ғылыми конференция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Конституциялық кеңес (келісім бойынша), Парламент (келісім бойынша), СIМ, БҒМ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тамыз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46 618 399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(СІМ-нің 006 «Өкілдік шығындар» бағдарламасы шеңберінде)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Қазақстандағы президенттік институт құрылуының 20 жылдығына арналған «Қазақстан Республикасындағы президенттік институт: тарихы және қазіргі кезеңі» тақырыбында халықаралық ғылыми-практикалық конференция өткізу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ғылыми-практикалық конференция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Конституциялық Кеңес (келісім бойынша), СІМ, БҒМ, БАМ, Алматы қ. әкімі, ҚазҰУ (келісім бойынша)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сәуір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116 940 000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(СІМ-нің 006 «Өкілдік шығындар» бағдарламасы шеңберінде)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Ғалымдарды, мәдениет және білім қайраткерлерін, саяси партиялар жетекшілерін, қоғам қайраткерлерін шақыра отырып, конституциялық тақырыпта Қазақстан Республикасы Конституциясының 15 жылдығына арналған «дөңгелек үстелдер», олимпиадалар, конкурстар, семинарлар, конференциялар, форумдар өткізу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Облыстар, Астана және Алматы қалаларының әкімдері, «Hұp Отан» ХДП (келісім бойынша)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тамыз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36 287 700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Конституциясының 15 жылдығына арналған «Шанырақ» этножурналистика саласындағы шығармашылық конкурсын өткізу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-ның бұйрығы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тамыз - желтоқсан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-ның 018 «Ішкі саяси тұрақтылық пен қоғамдық келісім саласындағы мемлекеттік саясатты жүргізу» бағдарламасы шеңберінде)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Конституциясының 15 жылдығына арналған Саясаттанушылардың еуразиялық конгресін өткізу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-ның бұйрығы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қыркүйек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8 090 000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ұйымдар (БҰҰ, ЕҚЫҰ, ИКҰ және басқалары) штаб-пәтерлерінде Қазақстан Республикасы Конституциясының 15 жылдығына арналған арнайы көрмелер өткізу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СІМ-нің бұйрығы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CIM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(CIM-нің 001 «Сыртқы саяси қызметтерді үйлестіру жөніндегі қызметтер» бағдарламасы шеңберінде)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Республика бойынша мәдени-көпшілік, оқыту-ағартушылық іс-шаралар ұйымдастыру және өткізу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Республиканың орталық алаңдары мен концерт залдарында Қазақстан Республикасы Конституциясының 15 жылдығына арналған мерекелік концерттер өткізу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Әкімдердің шешімдері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Мүдделі жергілікті атқарушы органдар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тамыз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88 037 800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жастарды, жастар ұйымдарын тарта отырып, Қазақстан Республикасы Конституциясының 15 жылдығына арналған республикалық, облыстық және қалалық флэш-моб акциялар өткізу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облыстар, Астана және Алматы қалаларының әкімдері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Спорттық іс-шаралар өткізу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 спорты түрлері бойынша Қазақстан Республикасы Конституциясының 15 жылдығына арналған облыстық сайыстар өткізу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Әкімдердің шешімдері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Мүдделі жергілікті атқарушы органдар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27 888 300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Конституциясының 15 жылдығына арналған республикалық «Қазақстан Республикасы Президентінің жүлделеріне арналған 4-ші Ұлттық спорт ойындарын» өткізу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ТСМ-нің бұйрығы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10 219 000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(ТСМ-нің 006 «Бұқаралық спорттың және спорттың ұлттық түрлерінің дамуын қолдау» бағдарламасы шеңберінде)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             -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           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        -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ТЖМ            - Қазақстан Республикасы Төтенше жағдайлар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     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CIM            -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Қорғанысмині   -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ТСМ            - Қазақстан Республикасы Туризм және спорт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МҚА            - Қазақстан Республикасы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БҰҰ            - Біріккен Ұлттар Ұйымы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ЕҚЫҰ           - Еуропадағы қауіпсіздік және ынтымақтастық ұйымы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ИКҰ            - Ислам Конференциясы ұйымы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БАМ            - Қазақстан Республикасы Байланыс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ҚазҰУ          - Әл-Фараби атындағы Қазақ ұлттық университеті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