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e665f" w14:textId="99e66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"Қысыммен жұмыс істейтін жабдықтың қауіпсіздігіне қойылатын талаптар" техникалық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21 желтоқсандағы № 2157 Қаулысы. Күші жойылды - Қазақстан Республикасы Үкіметінің 2017 жылғы 30 қаңтардағы № 29 қаулысымен.</w:t>
      </w:r>
    </w:p>
    <w:p>
      <w:pPr>
        <w:spacing w:after="0"/>
        <w:ind w:left="0"/>
        <w:jc w:val="both"/>
      </w:pPr>
      <w:r>
        <w:rPr>
          <w:rFonts w:ascii="Times New Roman"/>
          <w:b w:val="false"/>
          <w:i w:val="false"/>
          <w:color w:val="ff0000"/>
          <w:sz w:val="28"/>
        </w:rPr>
        <w:t xml:space="preserve">
      Ескерту. Күші жойылды – ҚР Үкіметінің 30.01.2017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"Техникалық реттеу туралы" Қазақстан Республикасының 2004 жылғы 9 қарашадағы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 "Қысыммен жұмыс істейтін жабдықтың қауіпсіздігіне қойылатын талаптар" техникалық регламенті бекітілсін.</w:t>
      </w:r>
    </w:p>
    <w:bookmarkEnd w:id="1"/>
    <w:bookmarkStart w:name="z3" w:id="2"/>
    <w:p>
      <w:pPr>
        <w:spacing w:after="0"/>
        <w:ind w:left="0"/>
        <w:jc w:val="both"/>
      </w:pPr>
      <w:r>
        <w:rPr>
          <w:rFonts w:ascii="Times New Roman"/>
          <w:b w:val="false"/>
          <w:i w:val="false"/>
          <w:color w:val="000000"/>
          <w:sz w:val="28"/>
        </w:rPr>
        <w:t>
      2. Осы қаулы алғаш рет ресми жарияланған күнінен бастап алты ай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21 желтоқсандағы</w:t>
            </w:r>
            <w:r>
              <w:br/>
            </w:r>
            <w:r>
              <w:rPr>
                <w:rFonts w:ascii="Times New Roman"/>
                <w:b w:val="false"/>
                <w:i w:val="false"/>
                <w:color w:val="000000"/>
                <w:sz w:val="20"/>
              </w:rPr>
              <w:t>№ 2157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"Қысыммен жұмыс істейтін жабдықтың қауіпсіздігіне қойылатын</w:t>
      </w:r>
      <w:r>
        <w:br/>
      </w:r>
      <w:r>
        <w:rPr>
          <w:rFonts w:ascii="Times New Roman"/>
          <w:b/>
          <w:i w:val="false"/>
          <w:color w:val="000000"/>
        </w:rPr>
        <w:t>талаптар" техникалық регламенті</w:t>
      </w:r>
      <w:r>
        <w:br/>
      </w:r>
      <w:r>
        <w:rPr>
          <w:rFonts w:ascii="Times New Roman"/>
          <w:b/>
          <w:i w:val="false"/>
          <w:color w:val="000000"/>
        </w:rPr>
        <w:t>1. Қолданылу саласы</w:t>
      </w:r>
    </w:p>
    <w:bookmarkEnd w:id="3"/>
    <w:bookmarkStart w:name="z6" w:id="4"/>
    <w:p>
      <w:pPr>
        <w:spacing w:after="0"/>
        <w:ind w:left="0"/>
        <w:jc w:val="both"/>
      </w:pPr>
      <w:r>
        <w:rPr>
          <w:rFonts w:ascii="Times New Roman"/>
          <w:b w:val="false"/>
          <w:i w:val="false"/>
          <w:color w:val="000000"/>
          <w:sz w:val="28"/>
        </w:rPr>
        <w:t>
      1. Осы "Қысыммен жұмыс істейтін жабдықтың қауіпсіздігіне қойылатын талаптар" техникалық регламенті (бұдан әрі - Техникалық регламент) қысыммен жұмыс істейтін жабдықтар мен оның тіршілік циклінің үдерісіне қойылатын талаптарды белгілейді.</w:t>
      </w:r>
    </w:p>
    <w:bookmarkEnd w:id="4"/>
    <w:bookmarkStart w:name="z7" w:id="5"/>
    <w:p>
      <w:pPr>
        <w:spacing w:after="0"/>
        <w:ind w:left="0"/>
        <w:jc w:val="both"/>
      </w:pPr>
      <w:r>
        <w:rPr>
          <w:rFonts w:ascii="Times New Roman"/>
          <w:b w:val="false"/>
          <w:i w:val="false"/>
          <w:color w:val="000000"/>
          <w:sz w:val="28"/>
        </w:rPr>
        <w:t xml:space="preserve">
      2. Қысыммен жұмыс істейтін жабдықты бірдейлендіру таңбалау және ілеспе құжаттары бойынша, белгілері, өлшемдері, көрсеткіштері және талаптары бойынша жиынтығында айырып тану үшін жеткілікті болатын, </w:t>
      </w:r>
      <w:r>
        <w:rPr>
          <w:rFonts w:ascii="Times New Roman"/>
          <w:b w:val="false"/>
          <w:i w:val="false"/>
          <w:color w:val="000000"/>
          <w:sz w:val="28"/>
        </w:rPr>
        <w:t>1-қосымшада</w:t>
      </w:r>
      <w:r>
        <w:rPr>
          <w:rFonts w:ascii="Times New Roman"/>
          <w:b w:val="false"/>
          <w:i w:val="false"/>
          <w:color w:val="000000"/>
          <w:sz w:val="28"/>
        </w:rPr>
        <w:t xml:space="preserve"> келтірілген Қазақстан Республикасы сыртқы экономикалық қызметінің тауар номенклатурасы (бұдан әрі - ҚР СЭҚ ТН) кодтарын пайдалану жолымен жүргізіледі.</w:t>
      </w:r>
    </w:p>
    <w:bookmarkEnd w:id="5"/>
    <w:bookmarkStart w:name="z8" w:id="6"/>
    <w:p>
      <w:pPr>
        <w:spacing w:after="0"/>
        <w:ind w:left="0"/>
        <w:jc w:val="both"/>
      </w:pPr>
      <w:r>
        <w:rPr>
          <w:rFonts w:ascii="Times New Roman"/>
          <w:b w:val="false"/>
          <w:i w:val="false"/>
          <w:color w:val="000000"/>
          <w:sz w:val="28"/>
        </w:rPr>
        <w:t>
      3. Техникалық регламент:</w:t>
      </w:r>
    </w:p>
    <w:bookmarkEnd w:id="6"/>
    <w:bookmarkStart w:name="z9" w:id="7"/>
    <w:p>
      <w:pPr>
        <w:spacing w:after="0"/>
        <w:ind w:left="0"/>
        <w:jc w:val="both"/>
      </w:pPr>
      <w:r>
        <w:rPr>
          <w:rFonts w:ascii="Times New Roman"/>
          <w:b w:val="false"/>
          <w:i w:val="false"/>
          <w:color w:val="000000"/>
          <w:sz w:val="28"/>
        </w:rPr>
        <w:t>
      1) 115</w:t>
      </w:r>
      <w:r>
        <w:rPr>
          <w:rFonts w:ascii="Times New Roman"/>
          <w:b w:val="false"/>
          <w:i w:val="false"/>
          <w:color w:val="000000"/>
          <w:vertAlign w:val="superscript"/>
        </w:rPr>
        <w:t>о</w:t>
      </w:r>
      <w:r>
        <w:rPr>
          <w:rFonts w:ascii="Times New Roman"/>
          <w:b w:val="false"/>
          <w:i w:val="false"/>
          <w:color w:val="000000"/>
          <w:sz w:val="28"/>
        </w:rPr>
        <w:t>С-ден жоғары температурадағы су немесе 0,07 МПа (0,7 кгс/см</w:t>
      </w:r>
      <w:r>
        <w:rPr>
          <w:rFonts w:ascii="Times New Roman"/>
          <w:b w:val="false"/>
          <w:i w:val="false"/>
          <w:color w:val="000000"/>
          <w:vertAlign w:val="superscript"/>
        </w:rPr>
        <w:t>2</w:t>
      </w:r>
      <w:r>
        <w:rPr>
          <w:rFonts w:ascii="Times New Roman"/>
          <w:b w:val="false"/>
          <w:i w:val="false"/>
          <w:color w:val="000000"/>
          <w:sz w:val="28"/>
        </w:rPr>
        <w:t>) қысым кезінде қайнау температурасынан асатын температура кезіндегі басқа улы емес, жарылыс өрт қауіпсіз сұйықтықтар қысымымен жұмыс істейтін ыдыстарға;</w:t>
      </w:r>
    </w:p>
    <w:bookmarkEnd w:id="7"/>
    <w:bookmarkStart w:name="z10" w:id="8"/>
    <w:p>
      <w:pPr>
        <w:spacing w:after="0"/>
        <w:ind w:left="0"/>
        <w:jc w:val="both"/>
      </w:pPr>
      <w:r>
        <w:rPr>
          <w:rFonts w:ascii="Times New Roman"/>
          <w:b w:val="false"/>
          <w:i w:val="false"/>
          <w:color w:val="000000"/>
          <w:sz w:val="28"/>
        </w:rPr>
        <w:t>
      2) 0,07 МПа (0,7 кгс/см</w:t>
      </w:r>
      <w:r>
        <w:rPr>
          <w:rFonts w:ascii="Times New Roman"/>
          <w:b w:val="false"/>
          <w:i w:val="false"/>
          <w:color w:val="000000"/>
          <w:vertAlign w:val="superscript"/>
        </w:rPr>
        <w:t>2</w:t>
      </w:r>
      <w:r>
        <w:rPr>
          <w:rFonts w:ascii="Times New Roman"/>
          <w:b w:val="false"/>
          <w:i w:val="false"/>
          <w:color w:val="000000"/>
          <w:sz w:val="28"/>
        </w:rPr>
        <w:t>) жоғары бу, газ немесе улы жарылыс өрт қауіпті сұйықтықтардың қысымында жұмыс істейтін ыдыстарға;</w:t>
      </w:r>
    </w:p>
    <w:bookmarkEnd w:id="8"/>
    <w:bookmarkStart w:name="z11" w:id="9"/>
    <w:p>
      <w:pPr>
        <w:spacing w:after="0"/>
        <w:ind w:left="0"/>
        <w:jc w:val="both"/>
      </w:pPr>
      <w:r>
        <w:rPr>
          <w:rFonts w:ascii="Times New Roman"/>
          <w:b w:val="false"/>
          <w:i w:val="false"/>
          <w:color w:val="000000"/>
          <w:sz w:val="28"/>
        </w:rPr>
        <w:t>
      3) 0,07 МПа (0,7 кгс/см</w:t>
      </w:r>
      <w:r>
        <w:rPr>
          <w:rFonts w:ascii="Times New Roman"/>
          <w:b w:val="false"/>
          <w:i w:val="false"/>
          <w:color w:val="000000"/>
          <w:vertAlign w:val="superscript"/>
        </w:rPr>
        <w:t>2</w:t>
      </w:r>
      <w:r>
        <w:rPr>
          <w:rFonts w:ascii="Times New Roman"/>
          <w:b w:val="false"/>
          <w:i w:val="false"/>
          <w:color w:val="000000"/>
          <w:sz w:val="28"/>
        </w:rPr>
        <w:t>) жоғары қысымдағы сығылған, сұйытылған және ерітілген газдарды тасымалдауға және сақтауға, пайдалануға арналған баллондарға;</w:t>
      </w:r>
    </w:p>
    <w:bookmarkEnd w:id="9"/>
    <w:bookmarkStart w:name="z12" w:id="10"/>
    <w:p>
      <w:pPr>
        <w:spacing w:after="0"/>
        <w:ind w:left="0"/>
        <w:jc w:val="both"/>
      </w:pPr>
      <w:r>
        <w:rPr>
          <w:rFonts w:ascii="Times New Roman"/>
          <w:b w:val="false"/>
          <w:i w:val="false"/>
          <w:color w:val="000000"/>
          <w:sz w:val="28"/>
        </w:rPr>
        <w:t>
      4) буларының қысымы 50</w:t>
      </w:r>
      <w:r>
        <w:rPr>
          <w:rFonts w:ascii="Times New Roman"/>
          <w:b w:val="false"/>
          <w:i w:val="false"/>
          <w:color w:val="000000"/>
          <w:vertAlign w:val="superscript"/>
        </w:rPr>
        <w:t>о</w:t>
      </w:r>
      <w:r>
        <w:rPr>
          <w:rFonts w:ascii="Times New Roman"/>
          <w:b w:val="false"/>
          <w:i w:val="false"/>
          <w:color w:val="000000"/>
          <w:sz w:val="28"/>
        </w:rPr>
        <w:t>С дейінгі температура кезінде 0,07 МПа (0,7 кгс/см</w:t>
      </w:r>
      <w:r>
        <w:rPr>
          <w:rFonts w:ascii="Times New Roman"/>
          <w:b w:val="false"/>
          <w:i w:val="false"/>
          <w:color w:val="000000"/>
          <w:vertAlign w:val="superscript"/>
        </w:rPr>
        <w:t>2</w:t>
      </w:r>
      <w:r>
        <w:rPr>
          <w:rFonts w:ascii="Times New Roman"/>
          <w:b w:val="false"/>
          <w:i w:val="false"/>
          <w:color w:val="000000"/>
          <w:sz w:val="28"/>
        </w:rPr>
        <w:t>) қысымнан асатын сығылған және сұйытылған газдарды тасымалдауға және сақтауға арналған цистерналар мен бөшкелерге;</w:t>
      </w:r>
    </w:p>
    <w:bookmarkEnd w:id="10"/>
    <w:bookmarkStart w:name="z13" w:id="11"/>
    <w:p>
      <w:pPr>
        <w:spacing w:after="0"/>
        <w:ind w:left="0"/>
        <w:jc w:val="both"/>
      </w:pPr>
      <w:r>
        <w:rPr>
          <w:rFonts w:ascii="Times New Roman"/>
          <w:b w:val="false"/>
          <w:i w:val="false"/>
          <w:color w:val="000000"/>
          <w:sz w:val="28"/>
        </w:rPr>
        <w:t>
      5) қысымы 0,07 МПа (0,7 кгс/см</w:t>
      </w:r>
      <w:r>
        <w:rPr>
          <w:rFonts w:ascii="Times New Roman"/>
          <w:b w:val="false"/>
          <w:i w:val="false"/>
          <w:color w:val="000000"/>
          <w:vertAlign w:val="superscript"/>
        </w:rPr>
        <w:t>2</w:t>
      </w:r>
      <w:r>
        <w:rPr>
          <w:rFonts w:ascii="Times New Roman"/>
          <w:b w:val="false"/>
          <w:i w:val="false"/>
          <w:color w:val="000000"/>
          <w:sz w:val="28"/>
        </w:rPr>
        <w:t>) жоғары болғанда, оларды мерзімдік босату үшін берілетін, сығылған, сұйытылған газдарды, сұйықтықтар мен сусымалы денелерді тасымалдауға немесе сақтауға арналған цистерналар мен ыдыстарға;</w:t>
      </w:r>
    </w:p>
    <w:bookmarkEnd w:id="11"/>
    <w:bookmarkStart w:name="z14" w:id="12"/>
    <w:p>
      <w:pPr>
        <w:spacing w:after="0"/>
        <w:ind w:left="0"/>
        <w:jc w:val="both"/>
      </w:pPr>
      <w:r>
        <w:rPr>
          <w:rFonts w:ascii="Times New Roman"/>
          <w:b w:val="false"/>
          <w:i w:val="false"/>
          <w:color w:val="000000"/>
          <w:sz w:val="28"/>
        </w:rPr>
        <w:t>
      6) барокамераларға қолданылады.</w:t>
      </w:r>
    </w:p>
    <w:bookmarkEnd w:id="12"/>
    <w:bookmarkStart w:name="z15" w:id="13"/>
    <w:p>
      <w:pPr>
        <w:spacing w:after="0"/>
        <w:ind w:left="0"/>
        <w:jc w:val="both"/>
      </w:pPr>
      <w:r>
        <w:rPr>
          <w:rFonts w:ascii="Times New Roman"/>
          <w:b w:val="false"/>
          <w:i w:val="false"/>
          <w:color w:val="000000"/>
          <w:sz w:val="28"/>
        </w:rPr>
        <w:t>
      4. Сақтануды қажет ететін негізгі қауіпті факторлар (қатерлер):</w:t>
      </w:r>
    </w:p>
    <w:bookmarkEnd w:id="13"/>
    <w:bookmarkStart w:name="z16" w:id="14"/>
    <w:p>
      <w:pPr>
        <w:spacing w:after="0"/>
        <w:ind w:left="0"/>
        <w:jc w:val="both"/>
      </w:pPr>
      <w:r>
        <w:rPr>
          <w:rFonts w:ascii="Times New Roman"/>
          <w:b w:val="false"/>
          <w:i w:val="false"/>
          <w:color w:val="000000"/>
          <w:sz w:val="28"/>
        </w:rPr>
        <w:t>
      1) қорғалмаған жылжымалы элементтер;</w:t>
      </w:r>
    </w:p>
    <w:bookmarkEnd w:id="14"/>
    <w:bookmarkStart w:name="z17" w:id="15"/>
    <w:p>
      <w:pPr>
        <w:spacing w:after="0"/>
        <w:ind w:left="0"/>
        <w:jc w:val="both"/>
      </w:pPr>
      <w:r>
        <w:rPr>
          <w:rFonts w:ascii="Times New Roman"/>
          <w:b w:val="false"/>
          <w:i w:val="false"/>
          <w:color w:val="000000"/>
          <w:sz w:val="28"/>
        </w:rPr>
        <w:t>
      2) шу мен дірілдің жоғары деңгейі;</w:t>
      </w:r>
    </w:p>
    <w:bookmarkEnd w:id="15"/>
    <w:bookmarkStart w:name="z18" w:id="16"/>
    <w:p>
      <w:pPr>
        <w:spacing w:after="0"/>
        <w:ind w:left="0"/>
        <w:jc w:val="both"/>
      </w:pPr>
      <w:r>
        <w:rPr>
          <w:rFonts w:ascii="Times New Roman"/>
          <w:b w:val="false"/>
          <w:i w:val="false"/>
          <w:color w:val="000000"/>
          <w:sz w:val="28"/>
        </w:rPr>
        <w:t>
      3) қысымның көтерілуі (жұмыс қысымы барынша көп жұмыс қысымынан аспауы);</w:t>
      </w:r>
    </w:p>
    <w:bookmarkEnd w:id="16"/>
    <w:bookmarkStart w:name="z19" w:id="17"/>
    <w:p>
      <w:pPr>
        <w:spacing w:after="0"/>
        <w:ind w:left="0"/>
        <w:jc w:val="both"/>
      </w:pPr>
      <w:r>
        <w:rPr>
          <w:rFonts w:ascii="Times New Roman"/>
          <w:b w:val="false"/>
          <w:i w:val="false"/>
          <w:color w:val="000000"/>
          <w:sz w:val="28"/>
        </w:rPr>
        <w:t xml:space="preserve">
      4) өрт қауіпті және жарылыс қауіпті элементтер болып табылады. </w:t>
      </w:r>
    </w:p>
    <w:bookmarkEnd w:id="17"/>
    <w:bookmarkStart w:name="z20" w:id="18"/>
    <w:p>
      <w:pPr>
        <w:spacing w:after="0"/>
        <w:ind w:left="0"/>
        <w:jc w:val="left"/>
      </w:pPr>
      <w:r>
        <w:rPr>
          <w:rFonts w:ascii="Times New Roman"/>
          <w:b/>
          <w:i w:val="false"/>
          <w:color w:val="000000"/>
        </w:rPr>
        <w:t xml:space="preserve"> 2. Терминдер мен анықтамалар</w:t>
      </w:r>
    </w:p>
    <w:bookmarkEnd w:id="18"/>
    <w:bookmarkStart w:name="z21" w:id="19"/>
    <w:p>
      <w:pPr>
        <w:spacing w:after="0"/>
        <w:ind w:left="0"/>
        <w:jc w:val="both"/>
      </w:pPr>
      <w:r>
        <w:rPr>
          <w:rFonts w:ascii="Times New Roman"/>
          <w:b w:val="false"/>
          <w:i w:val="false"/>
          <w:color w:val="000000"/>
          <w:sz w:val="28"/>
        </w:rPr>
        <w:t>
      5. Осы Техникалық регламентте техникалық реттеу саласындағы және өнеркәсіптік қауіпсіздік саласындағы заңнамада белгіленген терминдер мен анықтамалар, сондай-ақ тиісті анықтамаларымен мынадай терминдер қолданылады:</w:t>
      </w:r>
    </w:p>
    <w:bookmarkEnd w:id="19"/>
    <w:bookmarkStart w:name="z22" w:id="20"/>
    <w:p>
      <w:pPr>
        <w:spacing w:after="0"/>
        <w:ind w:left="0"/>
        <w:jc w:val="both"/>
      </w:pPr>
      <w:r>
        <w:rPr>
          <w:rFonts w:ascii="Times New Roman"/>
          <w:b w:val="false"/>
          <w:i w:val="false"/>
          <w:color w:val="000000"/>
          <w:sz w:val="28"/>
        </w:rPr>
        <w:t>
      1) үлгі-айғақ - пайдалану үдерісінде материалдың жай-күйін анықтау үшін пайдаланылатын ыдыс тәрізді, сол материалдан және сол технология бойынша дайындалған үлгі;</w:t>
      </w:r>
    </w:p>
    <w:bookmarkEnd w:id="20"/>
    <w:bookmarkStart w:name="z23" w:id="21"/>
    <w:p>
      <w:pPr>
        <w:spacing w:after="0"/>
        <w:ind w:left="0"/>
        <w:jc w:val="both"/>
      </w:pPr>
      <w:r>
        <w:rPr>
          <w:rFonts w:ascii="Times New Roman"/>
          <w:b w:val="false"/>
          <w:i w:val="false"/>
          <w:color w:val="000000"/>
          <w:sz w:val="28"/>
        </w:rPr>
        <w:t>
      2) бекемдетілген пластмассалар - пластмассадан (жалғастырушы) және толтырғыштан тұратын құрылымы біркелкі емес материал;</w:t>
      </w:r>
    </w:p>
    <w:bookmarkEnd w:id="21"/>
    <w:bookmarkStart w:name="z24" w:id="22"/>
    <w:p>
      <w:pPr>
        <w:spacing w:after="0"/>
        <w:ind w:left="0"/>
        <w:jc w:val="both"/>
      </w:pPr>
      <w:r>
        <w:rPr>
          <w:rFonts w:ascii="Times New Roman"/>
          <w:b w:val="false"/>
          <w:i w:val="false"/>
          <w:color w:val="000000"/>
          <w:sz w:val="28"/>
        </w:rPr>
        <w:t>
      3) баллон - сығылған, сұйытылған немесе газ қысымымен ерітілген газдарды тасымалдауға, сақтауға және пайдалануға арналған вентильдерді, фланцтерді немесе штуцерлерді орнату үшін бір немесе екі қылтасы бар ыдыс;</w:t>
      </w:r>
    </w:p>
    <w:bookmarkEnd w:id="22"/>
    <w:bookmarkStart w:name="z25" w:id="23"/>
    <w:p>
      <w:pPr>
        <w:spacing w:after="0"/>
        <w:ind w:left="0"/>
        <w:jc w:val="both"/>
      </w:pPr>
      <w:r>
        <w:rPr>
          <w:rFonts w:ascii="Times New Roman"/>
          <w:b w:val="false"/>
          <w:i w:val="false"/>
          <w:color w:val="000000"/>
          <w:sz w:val="28"/>
        </w:rPr>
        <w:t>
      4) иректүтік - иілген құбыр түрінде орындалған жылу алмастырғыш құрылғы;</w:t>
      </w:r>
    </w:p>
    <w:bookmarkEnd w:id="23"/>
    <w:bookmarkStart w:name="z26" w:id="24"/>
    <w:p>
      <w:pPr>
        <w:spacing w:after="0"/>
        <w:ind w:left="0"/>
        <w:jc w:val="both"/>
      </w:pPr>
      <w:r>
        <w:rPr>
          <w:rFonts w:ascii="Times New Roman"/>
          <w:b w:val="false"/>
          <w:i w:val="false"/>
          <w:color w:val="000000"/>
          <w:sz w:val="28"/>
        </w:rPr>
        <w:t>
      5) композициялық материал (композит) - бірнеше біртекті материалдан (компоненттерден) құралған құрылымы біртекті емес материал;</w:t>
      </w:r>
    </w:p>
    <w:bookmarkEnd w:id="24"/>
    <w:bookmarkStart w:name="z27" w:id="25"/>
    <w:p>
      <w:pPr>
        <w:spacing w:after="0"/>
        <w:ind w:left="0"/>
        <w:jc w:val="both"/>
      </w:pPr>
      <w:r>
        <w:rPr>
          <w:rFonts w:ascii="Times New Roman"/>
          <w:b w:val="false"/>
          <w:i w:val="false"/>
          <w:color w:val="000000"/>
          <w:sz w:val="28"/>
        </w:rPr>
        <w:t>
      6) көп камералы ыдыс - әр түрлі немесе біркелкі шарт кезінде (қысым, температура, орта) пайдаланылатын, екі немесе одан көп жұмыс қуыстары бар ыдыс;</w:t>
      </w:r>
    </w:p>
    <w:bookmarkEnd w:id="25"/>
    <w:bookmarkStart w:name="z28" w:id="26"/>
    <w:p>
      <w:pPr>
        <w:spacing w:after="0"/>
        <w:ind w:left="0"/>
        <w:jc w:val="both"/>
      </w:pPr>
      <w:r>
        <w:rPr>
          <w:rFonts w:ascii="Times New Roman"/>
          <w:b w:val="false"/>
          <w:i w:val="false"/>
          <w:color w:val="000000"/>
          <w:sz w:val="28"/>
        </w:rPr>
        <w:t>
      7) тығын - штуцердің немесе дөңесшенің саңылауларын қымтап жабатын көлемді бөлшек;</w:t>
      </w:r>
    </w:p>
    <w:bookmarkEnd w:id="26"/>
    <w:bookmarkStart w:name="z29" w:id="27"/>
    <w:p>
      <w:pPr>
        <w:spacing w:after="0"/>
        <w:ind w:left="0"/>
        <w:jc w:val="both"/>
      </w:pPr>
      <w:r>
        <w:rPr>
          <w:rFonts w:ascii="Times New Roman"/>
          <w:b w:val="false"/>
          <w:i w:val="false"/>
          <w:color w:val="000000"/>
          <w:sz w:val="28"/>
        </w:rPr>
        <w:t>
      8) қалдық ресурс - объектінің техникалық күйін бақылау сәтінен бастап шекті күйге өтуіне дейінгі оның жиынтық жұмыс көлемі;</w:t>
      </w:r>
    </w:p>
    <w:bookmarkEnd w:id="27"/>
    <w:bookmarkStart w:name="z30" w:id="28"/>
    <w:p>
      <w:pPr>
        <w:spacing w:after="0"/>
        <w:ind w:left="0"/>
        <w:jc w:val="both"/>
      </w:pPr>
      <w:r>
        <w:rPr>
          <w:rFonts w:ascii="Times New Roman"/>
          <w:b w:val="false"/>
          <w:i w:val="false"/>
          <w:color w:val="000000"/>
          <w:sz w:val="28"/>
        </w:rPr>
        <w:t>
      9) лейнер - жүктеме бөлігін көтеретін, бекемдетілген пластмассадан жасалған ыдыстың ішкі қымтаушы қабаты;</w:t>
      </w:r>
    </w:p>
    <w:bookmarkEnd w:id="28"/>
    <w:bookmarkStart w:name="z31" w:id="29"/>
    <w:p>
      <w:pPr>
        <w:spacing w:after="0"/>
        <w:ind w:left="0"/>
        <w:jc w:val="both"/>
      </w:pPr>
      <w:r>
        <w:rPr>
          <w:rFonts w:ascii="Times New Roman"/>
          <w:b w:val="false"/>
          <w:i w:val="false"/>
          <w:color w:val="000000"/>
          <w:sz w:val="28"/>
        </w:rPr>
        <w:t>
      10) металл емес ыдыстар - біртекті немесе композициялық металл емес материалдардан жасалған ыдыстар;</w:t>
      </w:r>
    </w:p>
    <w:bookmarkEnd w:id="29"/>
    <w:bookmarkStart w:name="z32" w:id="30"/>
    <w:p>
      <w:pPr>
        <w:spacing w:after="0"/>
        <w:ind w:left="0"/>
        <w:jc w:val="both"/>
      </w:pPr>
      <w:r>
        <w:rPr>
          <w:rFonts w:ascii="Times New Roman"/>
          <w:b w:val="false"/>
          <w:i w:val="false"/>
          <w:color w:val="000000"/>
          <w:sz w:val="28"/>
        </w:rPr>
        <w:t>
      11) металл пластикалық ыдыстар - ішкі қабаты (қабығы) металдан жасалған көп қабатты ыдыстар; қалған қабаттары бекемдетілген пластмассадан жасалған. Ішкі қабат жүктеме бөлігін көтереді;</w:t>
      </w:r>
    </w:p>
    <w:bookmarkEnd w:id="30"/>
    <w:bookmarkStart w:name="z33" w:id="31"/>
    <w:p>
      <w:pPr>
        <w:spacing w:after="0"/>
        <w:ind w:left="0"/>
        <w:jc w:val="both"/>
      </w:pPr>
      <w:r>
        <w:rPr>
          <w:rFonts w:ascii="Times New Roman"/>
          <w:b w:val="false"/>
          <w:i w:val="false"/>
          <w:color w:val="000000"/>
          <w:sz w:val="28"/>
        </w:rPr>
        <w:t>
      12) толтырғыш - пластмассаны бекемдейтін материал; бекемдейтін материал ретінде талшықты, мата және мата емес материалдарды пайдаланады;</w:t>
      </w:r>
    </w:p>
    <w:bookmarkEnd w:id="31"/>
    <w:bookmarkStart w:name="z34" w:id="32"/>
    <w:p>
      <w:pPr>
        <w:spacing w:after="0"/>
        <w:ind w:left="0"/>
        <w:jc w:val="both"/>
      </w:pPr>
      <w:r>
        <w:rPr>
          <w:rFonts w:ascii="Times New Roman"/>
          <w:b w:val="false"/>
          <w:i w:val="false"/>
          <w:color w:val="000000"/>
          <w:sz w:val="28"/>
        </w:rPr>
        <w:t>
      13) паспорт — өнім сипаттары және онымен қауіпсіз қатынас жасауды қамтамасыз ету бойынша шаралар туралы мәлімет қамтитын құжат.</w:t>
      </w:r>
    </w:p>
    <w:bookmarkEnd w:id="32"/>
    <w:bookmarkStart w:name="z35" w:id="33"/>
    <w:p>
      <w:pPr>
        <w:spacing w:after="0"/>
        <w:ind w:left="0"/>
        <w:jc w:val="both"/>
      </w:pPr>
      <w:r>
        <w:rPr>
          <w:rFonts w:ascii="Times New Roman"/>
          <w:b w:val="false"/>
          <w:i w:val="false"/>
          <w:color w:val="000000"/>
          <w:sz w:val="28"/>
        </w:rPr>
        <w:t>
      14) цистерна - теміржол вагонының жақтауына, автомобиль шассиінде (тіркемесінде) немесе газ тәрізді, сұйық және басқа заттарды тасымалдауға және сақтауға арналған басқа да қозғалыс құралдарына тұрақты орнатылатын жылжымалы ыдыс;</w:t>
      </w:r>
    </w:p>
    <w:bookmarkEnd w:id="33"/>
    <w:bookmarkStart w:name="z36" w:id="34"/>
    <w:p>
      <w:pPr>
        <w:spacing w:after="0"/>
        <w:ind w:left="0"/>
        <w:jc w:val="both"/>
      </w:pPr>
      <w:r>
        <w:rPr>
          <w:rFonts w:ascii="Times New Roman"/>
          <w:b w:val="false"/>
          <w:i w:val="false"/>
          <w:color w:val="000000"/>
          <w:sz w:val="28"/>
        </w:rPr>
        <w:t>
      15) ыдыс қызметінің есептік мерзімі - ыдысты пайдалануға енгізген күнінен бастап есептелген күнтізбелік жылдардағы қызмет мерзімі;</w:t>
      </w:r>
    </w:p>
    <w:bookmarkEnd w:id="34"/>
    <w:bookmarkStart w:name="z37" w:id="35"/>
    <w:p>
      <w:pPr>
        <w:spacing w:after="0"/>
        <w:ind w:left="0"/>
        <w:jc w:val="both"/>
      </w:pPr>
      <w:r>
        <w:rPr>
          <w:rFonts w:ascii="Times New Roman"/>
          <w:b w:val="false"/>
          <w:i w:val="false"/>
          <w:color w:val="000000"/>
          <w:sz w:val="28"/>
        </w:rPr>
        <w:t xml:space="preserve">
      16) ыдыстың (элементтің) рұқсат етілген қысымы — ыдыстың (элементтің) техникалық куәландыру немесе диагностикалау нәтижелері бойынша белгіленген барынша қолжетімді артық қысымы. </w:t>
      </w:r>
    </w:p>
    <w:bookmarkEnd w:id="35"/>
    <w:bookmarkStart w:name="z38" w:id="36"/>
    <w:p>
      <w:pPr>
        <w:spacing w:after="0"/>
        <w:ind w:left="0"/>
        <w:jc w:val="left"/>
      </w:pPr>
      <w:r>
        <w:rPr>
          <w:rFonts w:ascii="Times New Roman"/>
          <w:b/>
          <w:i w:val="false"/>
          <w:color w:val="000000"/>
        </w:rPr>
        <w:t xml:space="preserve"> 3. Қазақстан Республикасы нарығындағы өнім айналымының шарттары</w:t>
      </w:r>
    </w:p>
    <w:bookmarkEnd w:id="36"/>
    <w:bookmarkStart w:name="z39" w:id="37"/>
    <w:p>
      <w:pPr>
        <w:spacing w:after="0"/>
        <w:ind w:left="0"/>
        <w:jc w:val="both"/>
      </w:pPr>
      <w:r>
        <w:rPr>
          <w:rFonts w:ascii="Times New Roman"/>
          <w:b w:val="false"/>
          <w:i w:val="false"/>
          <w:color w:val="000000"/>
          <w:sz w:val="28"/>
        </w:rPr>
        <w:t>
      6. Егер қысыммен жұмыс істейтін жабдықтар осы Техникалық регламент талаптарына сәйкес болмаса және адам өміріне, денсаулығына және қоршаған ортаға залал келтіруі мүмкін болса нарықта сатылмайды.</w:t>
      </w:r>
    </w:p>
    <w:bookmarkEnd w:id="37"/>
    <w:bookmarkStart w:name="z40" w:id="38"/>
    <w:p>
      <w:pPr>
        <w:spacing w:after="0"/>
        <w:ind w:left="0"/>
        <w:jc w:val="both"/>
      </w:pPr>
      <w:r>
        <w:rPr>
          <w:rFonts w:ascii="Times New Roman"/>
          <w:b w:val="false"/>
          <w:i w:val="false"/>
          <w:color w:val="000000"/>
          <w:sz w:val="28"/>
        </w:rPr>
        <w:t>
      7. Тұтынушыларға ілеспе құжаттамада көрсетілген толық және нақты ақпарат ұсынылады.</w:t>
      </w:r>
    </w:p>
    <w:bookmarkEnd w:id="38"/>
    <w:bookmarkStart w:name="z41" w:id="39"/>
    <w:p>
      <w:pPr>
        <w:spacing w:after="0"/>
        <w:ind w:left="0"/>
        <w:jc w:val="both"/>
      </w:pPr>
      <w:r>
        <w:rPr>
          <w:rFonts w:ascii="Times New Roman"/>
          <w:b w:val="false"/>
          <w:i w:val="false"/>
          <w:color w:val="000000"/>
          <w:sz w:val="28"/>
        </w:rPr>
        <w:t>
      Ілеспе құжаттама:</w:t>
      </w:r>
    </w:p>
    <w:bookmarkEnd w:id="39"/>
    <w:bookmarkStart w:name="z42" w:id="40"/>
    <w:p>
      <w:pPr>
        <w:spacing w:after="0"/>
        <w:ind w:left="0"/>
        <w:jc w:val="both"/>
      </w:pPr>
      <w:r>
        <w:rPr>
          <w:rFonts w:ascii="Times New Roman"/>
          <w:b w:val="false"/>
          <w:i w:val="false"/>
          <w:color w:val="000000"/>
          <w:sz w:val="28"/>
        </w:rPr>
        <w:t>
      1) жобалық құжаттар мен өнім паспортын;</w:t>
      </w:r>
    </w:p>
    <w:bookmarkEnd w:id="40"/>
    <w:bookmarkStart w:name="z43" w:id="41"/>
    <w:p>
      <w:pPr>
        <w:spacing w:after="0"/>
        <w:ind w:left="0"/>
        <w:jc w:val="both"/>
      </w:pPr>
      <w:r>
        <w:rPr>
          <w:rFonts w:ascii="Times New Roman"/>
          <w:b w:val="false"/>
          <w:i w:val="false"/>
          <w:color w:val="000000"/>
          <w:sz w:val="28"/>
        </w:rPr>
        <w:t>
      2) монтаждау жөніндегі нұсқаулықты;</w:t>
      </w:r>
    </w:p>
    <w:bookmarkEnd w:id="41"/>
    <w:bookmarkStart w:name="z44" w:id="42"/>
    <w:p>
      <w:pPr>
        <w:spacing w:after="0"/>
        <w:ind w:left="0"/>
        <w:jc w:val="both"/>
      </w:pPr>
      <w:r>
        <w:rPr>
          <w:rFonts w:ascii="Times New Roman"/>
          <w:b w:val="false"/>
          <w:i w:val="false"/>
          <w:color w:val="000000"/>
          <w:sz w:val="28"/>
        </w:rPr>
        <w:t>
      3) пайдалану жөніндегі нұсқаулықты қамтуы тиіс.</w:t>
      </w:r>
    </w:p>
    <w:bookmarkEnd w:id="42"/>
    <w:bookmarkStart w:name="z45" w:id="43"/>
    <w:p>
      <w:pPr>
        <w:spacing w:after="0"/>
        <w:ind w:left="0"/>
        <w:jc w:val="both"/>
      </w:pPr>
      <w:r>
        <w:rPr>
          <w:rFonts w:ascii="Times New Roman"/>
          <w:b w:val="false"/>
          <w:i w:val="false"/>
          <w:color w:val="000000"/>
          <w:sz w:val="28"/>
        </w:rPr>
        <w:t xml:space="preserve">
      8. Дайындаушы әр ыдысты тапсырыс берушіге паспортпен жеткізеді (осы Техникалық регламентке </w:t>
      </w:r>
      <w:r>
        <w:rPr>
          <w:rFonts w:ascii="Times New Roman"/>
          <w:b w:val="false"/>
          <w:i w:val="false"/>
          <w:color w:val="000000"/>
          <w:sz w:val="28"/>
        </w:rPr>
        <w:t>2-қосымша</w:t>
      </w:r>
      <w:r>
        <w:rPr>
          <w:rFonts w:ascii="Times New Roman"/>
          <w:b w:val="false"/>
          <w:i w:val="false"/>
          <w:color w:val="000000"/>
          <w:sz w:val="28"/>
        </w:rPr>
        <w:t>).</w:t>
      </w:r>
    </w:p>
    <w:bookmarkEnd w:id="43"/>
    <w:p>
      <w:pPr>
        <w:spacing w:after="0"/>
        <w:ind w:left="0"/>
        <w:jc w:val="both"/>
      </w:pPr>
      <w:r>
        <w:rPr>
          <w:rFonts w:ascii="Times New Roman"/>
          <w:b w:val="false"/>
          <w:i w:val="false"/>
          <w:color w:val="000000"/>
          <w:sz w:val="28"/>
        </w:rPr>
        <w:t>
      Паспортқа пайдалану жөніндегі нұсқаулық қоса беріледі.</w:t>
      </w:r>
    </w:p>
    <w:p>
      <w:pPr>
        <w:spacing w:after="0"/>
        <w:ind w:left="0"/>
        <w:jc w:val="both"/>
      </w:pPr>
      <w:r>
        <w:rPr>
          <w:rFonts w:ascii="Times New Roman"/>
          <w:b w:val="false"/>
          <w:i w:val="false"/>
          <w:color w:val="000000"/>
          <w:sz w:val="28"/>
        </w:rPr>
        <w:t>
      Әр ыдысқа көрсеткіш белгі бекітіледі. Сыртқы диаметрі 325 мм кем ыдыстар үшін көрсеткіш белгі орнатпауға рұқсат беріледі. Бұл ретте барлық қажетті деректер ыдыс корпусына түсіріледі.</w:t>
      </w:r>
    </w:p>
    <w:bookmarkStart w:name="z46" w:id="44"/>
    <w:p>
      <w:pPr>
        <w:spacing w:after="0"/>
        <w:ind w:left="0"/>
        <w:jc w:val="both"/>
      </w:pPr>
      <w:r>
        <w:rPr>
          <w:rFonts w:ascii="Times New Roman"/>
          <w:b w:val="false"/>
          <w:i w:val="false"/>
          <w:color w:val="000000"/>
          <w:sz w:val="28"/>
        </w:rPr>
        <w:t>
      Белгіге:</w:t>
      </w:r>
    </w:p>
    <w:bookmarkEnd w:id="44"/>
    <w:bookmarkStart w:name="z47" w:id="45"/>
    <w:p>
      <w:pPr>
        <w:spacing w:after="0"/>
        <w:ind w:left="0"/>
        <w:jc w:val="both"/>
      </w:pPr>
      <w:r>
        <w:rPr>
          <w:rFonts w:ascii="Times New Roman"/>
          <w:b w:val="false"/>
          <w:i w:val="false"/>
          <w:color w:val="000000"/>
          <w:sz w:val="28"/>
        </w:rPr>
        <w:t>
      1) тауарлық белгі немесе дайындаушының атауы;</w:t>
      </w:r>
    </w:p>
    <w:bookmarkEnd w:id="45"/>
    <w:bookmarkStart w:name="z48" w:id="46"/>
    <w:p>
      <w:pPr>
        <w:spacing w:after="0"/>
        <w:ind w:left="0"/>
        <w:jc w:val="both"/>
      </w:pPr>
      <w:r>
        <w:rPr>
          <w:rFonts w:ascii="Times New Roman"/>
          <w:b w:val="false"/>
          <w:i w:val="false"/>
          <w:color w:val="000000"/>
          <w:sz w:val="28"/>
        </w:rPr>
        <w:t>
      2) ыдыстың атауы немесе белгісі;</w:t>
      </w:r>
    </w:p>
    <w:bookmarkEnd w:id="46"/>
    <w:bookmarkStart w:name="z49" w:id="47"/>
    <w:p>
      <w:pPr>
        <w:spacing w:after="0"/>
        <w:ind w:left="0"/>
        <w:jc w:val="both"/>
      </w:pPr>
      <w:r>
        <w:rPr>
          <w:rFonts w:ascii="Times New Roman"/>
          <w:b w:val="false"/>
          <w:i w:val="false"/>
          <w:color w:val="000000"/>
          <w:sz w:val="28"/>
        </w:rPr>
        <w:t>
      3) дайындаушының нөмірлеу жүйесі бойынша ыдыстың реттік нөмірі;</w:t>
      </w:r>
    </w:p>
    <w:bookmarkEnd w:id="47"/>
    <w:bookmarkStart w:name="z50" w:id="48"/>
    <w:p>
      <w:pPr>
        <w:spacing w:after="0"/>
        <w:ind w:left="0"/>
        <w:jc w:val="both"/>
      </w:pPr>
      <w:r>
        <w:rPr>
          <w:rFonts w:ascii="Times New Roman"/>
          <w:b w:val="false"/>
          <w:i w:val="false"/>
          <w:color w:val="000000"/>
          <w:sz w:val="28"/>
        </w:rPr>
        <w:t>
      4) дайындалған жылы;</w:t>
      </w:r>
    </w:p>
    <w:bookmarkEnd w:id="48"/>
    <w:bookmarkStart w:name="z51" w:id="49"/>
    <w:p>
      <w:pPr>
        <w:spacing w:after="0"/>
        <w:ind w:left="0"/>
        <w:jc w:val="both"/>
      </w:pPr>
      <w:r>
        <w:rPr>
          <w:rFonts w:ascii="Times New Roman"/>
          <w:b w:val="false"/>
          <w:i w:val="false"/>
          <w:color w:val="000000"/>
          <w:sz w:val="28"/>
        </w:rPr>
        <w:t>
      5) жұмыс қысымы, МПа;</w:t>
      </w:r>
    </w:p>
    <w:bookmarkEnd w:id="49"/>
    <w:bookmarkStart w:name="z52" w:id="50"/>
    <w:p>
      <w:pPr>
        <w:spacing w:after="0"/>
        <w:ind w:left="0"/>
        <w:jc w:val="both"/>
      </w:pPr>
      <w:r>
        <w:rPr>
          <w:rFonts w:ascii="Times New Roman"/>
          <w:b w:val="false"/>
          <w:i w:val="false"/>
          <w:color w:val="000000"/>
          <w:sz w:val="28"/>
        </w:rPr>
        <w:t>
      6) есептік қысым, МПа;</w:t>
      </w:r>
    </w:p>
    <w:bookmarkEnd w:id="50"/>
    <w:bookmarkStart w:name="z53" w:id="51"/>
    <w:p>
      <w:pPr>
        <w:spacing w:after="0"/>
        <w:ind w:left="0"/>
        <w:jc w:val="both"/>
      </w:pPr>
      <w:r>
        <w:rPr>
          <w:rFonts w:ascii="Times New Roman"/>
          <w:b w:val="false"/>
          <w:i w:val="false"/>
          <w:color w:val="000000"/>
          <w:sz w:val="28"/>
        </w:rPr>
        <w:t>
      7) байқау қысымы, МПа;</w:t>
      </w:r>
    </w:p>
    <w:bookmarkEnd w:id="51"/>
    <w:bookmarkStart w:name="z54" w:id="52"/>
    <w:p>
      <w:pPr>
        <w:spacing w:after="0"/>
        <w:ind w:left="0"/>
        <w:jc w:val="both"/>
      </w:pPr>
      <w:r>
        <w:rPr>
          <w:rFonts w:ascii="Times New Roman"/>
          <w:b w:val="false"/>
          <w:i w:val="false"/>
          <w:color w:val="000000"/>
          <w:sz w:val="28"/>
        </w:rPr>
        <w:t xml:space="preserve">
      8) қабырғаның рұқсат етілетін ең жоғарғы және (немесе) ең төменгі жұмыс температурасы, </w:t>
      </w:r>
      <w:r>
        <w:rPr>
          <w:rFonts w:ascii="Times New Roman"/>
          <w:b w:val="false"/>
          <w:i w:val="false"/>
          <w:color w:val="000000"/>
          <w:vertAlign w:val="superscript"/>
        </w:rPr>
        <w:t>о</w:t>
      </w:r>
      <w:r>
        <w:rPr>
          <w:rFonts w:ascii="Times New Roman"/>
          <w:b w:val="false"/>
          <w:i w:val="false"/>
          <w:color w:val="000000"/>
          <w:sz w:val="28"/>
        </w:rPr>
        <w:t>С;</w:t>
      </w:r>
    </w:p>
    <w:bookmarkEnd w:id="52"/>
    <w:bookmarkStart w:name="z55" w:id="53"/>
    <w:p>
      <w:pPr>
        <w:spacing w:after="0"/>
        <w:ind w:left="0"/>
        <w:jc w:val="both"/>
      </w:pPr>
      <w:r>
        <w:rPr>
          <w:rFonts w:ascii="Times New Roman"/>
          <w:b w:val="false"/>
          <w:i w:val="false"/>
          <w:color w:val="000000"/>
          <w:sz w:val="28"/>
        </w:rPr>
        <w:t>
      9) ыдыс салмағы, кг түсіріледі.</w:t>
      </w:r>
    </w:p>
    <w:bookmarkEnd w:id="53"/>
    <w:p>
      <w:pPr>
        <w:spacing w:after="0"/>
        <w:ind w:left="0"/>
        <w:jc w:val="both"/>
      </w:pPr>
      <w:r>
        <w:rPr>
          <w:rFonts w:ascii="Times New Roman"/>
          <w:b w:val="false"/>
          <w:i w:val="false"/>
          <w:color w:val="000000"/>
          <w:sz w:val="28"/>
        </w:rPr>
        <w:t>
      Түрлі есепті және байқау қысымдары, қабырға температурасы бар жеке қуысты ыдыстар үшін осы деректерді әр қуыс үшін көрсетеді.</w:t>
      </w:r>
    </w:p>
    <w:bookmarkStart w:name="z56" w:id="54"/>
    <w:p>
      <w:pPr>
        <w:spacing w:after="0"/>
        <w:ind w:left="0"/>
        <w:jc w:val="both"/>
      </w:pPr>
      <w:r>
        <w:rPr>
          <w:rFonts w:ascii="Times New Roman"/>
          <w:b w:val="false"/>
          <w:i w:val="false"/>
          <w:color w:val="000000"/>
          <w:sz w:val="28"/>
        </w:rPr>
        <w:t xml:space="preserve">
      9. Таңбалау "Буып-түюге, таңбалауға, затбелгі жапсыруға және оларды дұрыс түсіруге қойылатын талаптар" техникалық регламентін бекіту туралы" Қазақстан Республикасы Үкіметінің 2008 жылғы 21 наурыздағы № 277 </w:t>
      </w:r>
      <w:r>
        <w:rPr>
          <w:rFonts w:ascii="Times New Roman"/>
          <w:b w:val="false"/>
          <w:i w:val="false"/>
          <w:color w:val="000000"/>
          <w:sz w:val="28"/>
        </w:rPr>
        <w:t>қаулысының</w:t>
      </w:r>
      <w:r>
        <w:rPr>
          <w:rFonts w:ascii="Times New Roman"/>
          <w:b w:val="false"/>
          <w:i w:val="false"/>
          <w:color w:val="000000"/>
          <w:sz w:val="28"/>
        </w:rPr>
        <w:t xml:space="preserve"> талаптарына сәйкес жүргізіледі.</w:t>
      </w:r>
    </w:p>
    <w:bookmarkEnd w:id="54"/>
    <w:bookmarkStart w:name="z57" w:id="55"/>
    <w:p>
      <w:pPr>
        <w:spacing w:after="0"/>
        <w:ind w:left="0"/>
        <w:jc w:val="both"/>
      </w:pPr>
      <w:r>
        <w:rPr>
          <w:rFonts w:ascii="Times New Roman"/>
          <w:b w:val="false"/>
          <w:i w:val="false"/>
          <w:color w:val="000000"/>
          <w:sz w:val="28"/>
        </w:rPr>
        <w:t>
      10. Қысыммен жұмыс істейтін жабдықтың, қажеттілігі болғанда кезде жекелеген жинақтау бірліктерінің мемлекеттік және орыс тілдерінде жазылған анық және өшірілмейтін таңбасы болуы тиіс.</w:t>
      </w:r>
    </w:p>
    <w:bookmarkEnd w:id="55"/>
    <w:bookmarkStart w:name="z58" w:id="56"/>
    <w:p>
      <w:pPr>
        <w:spacing w:after="0"/>
        <w:ind w:left="0"/>
        <w:jc w:val="left"/>
      </w:pPr>
      <w:r>
        <w:rPr>
          <w:rFonts w:ascii="Times New Roman"/>
          <w:b/>
          <w:i w:val="false"/>
          <w:color w:val="000000"/>
        </w:rPr>
        <w:t xml:space="preserve"> 4. Қауіпсіздік талаптары</w:t>
      </w:r>
    </w:p>
    <w:bookmarkEnd w:id="56"/>
    <w:bookmarkStart w:name="z59" w:id="57"/>
    <w:p>
      <w:pPr>
        <w:spacing w:after="0"/>
        <w:ind w:left="0"/>
        <w:jc w:val="both"/>
      </w:pPr>
      <w:r>
        <w:rPr>
          <w:rFonts w:ascii="Times New Roman"/>
          <w:b w:val="false"/>
          <w:i w:val="false"/>
          <w:color w:val="000000"/>
          <w:sz w:val="28"/>
        </w:rPr>
        <w:t>
      11. Әрбір ыдыс үшін паспортта пайдалану шарттары ескеріліп қызмет ету мерзімі белгіленеді және көрсетіледі.</w:t>
      </w:r>
    </w:p>
    <w:bookmarkEnd w:id="57"/>
    <w:bookmarkStart w:name="z60" w:id="58"/>
    <w:p>
      <w:pPr>
        <w:spacing w:after="0"/>
        <w:ind w:left="0"/>
        <w:jc w:val="both"/>
      </w:pPr>
      <w:r>
        <w:rPr>
          <w:rFonts w:ascii="Times New Roman"/>
          <w:b w:val="false"/>
          <w:i w:val="false"/>
          <w:color w:val="000000"/>
          <w:sz w:val="28"/>
        </w:rPr>
        <w:t>
      12. Ыдыстарды сыртынан және ішінен қарап байқауға кедергі келтіретін құрылғылар (араластырғыштар, ирек түтіктер, қаптамалар, тәрелкелер, қалқалар) алмалы салмалы болуы көзделеді.</w:t>
      </w:r>
    </w:p>
    <w:bookmarkEnd w:id="58"/>
    <w:p>
      <w:pPr>
        <w:spacing w:after="0"/>
        <w:ind w:left="0"/>
        <w:jc w:val="both"/>
      </w:pPr>
      <w:r>
        <w:rPr>
          <w:rFonts w:ascii="Times New Roman"/>
          <w:b w:val="false"/>
          <w:i w:val="false"/>
          <w:color w:val="000000"/>
          <w:sz w:val="28"/>
        </w:rPr>
        <w:t>
      Пісіру құрылғыларын қолданған кезде сыртынан және ішінен қарап байқауларды және орнына кейіннен орнатуды жүргізу үшін оларды алып тастау мүмкіндігі көзделеді. Осы құрылғыларды алып-салу және орнату тәртібі ыдысты пайдалану жөніндегі нұсқаулықта көрсетіледі.</w:t>
      </w:r>
    </w:p>
    <w:bookmarkStart w:name="z61" w:id="59"/>
    <w:p>
      <w:pPr>
        <w:spacing w:after="0"/>
        <w:ind w:left="0"/>
        <w:jc w:val="both"/>
      </w:pPr>
      <w:r>
        <w:rPr>
          <w:rFonts w:ascii="Times New Roman"/>
          <w:b w:val="false"/>
          <w:i w:val="false"/>
          <w:color w:val="000000"/>
          <w:sz w:val="28"/>
        </w:rPr>
        <w:t>
      13. Ыдыстардың су толтыруға және ағызуға, гидравликалық сынау кезінде ауа шығаруға арналған штуцері болады.</w:t>
      </w:r>
    </w:p>
    <w:bookmarkEnd w:id="59"/>
    <w:p>
      <w:pPr>
        <w:spacing w:after="0"/>
        <w:ind w:left="0"/>
        <w:jc w:val="both"/>
      </w:pPr>
      <w:r>
        <w:rPr>
          <w:rFonts w:ascii="Times New Roman"/>
          <w:b w:val="false"/>
          <w:i w:val="false"/>
          <w:color w:val="000000"/>
          <w:sz w:val="28"/>
        </w:rPr>
        <w:t>
      Әр ыдыста вентиль, шүмек немесе оны ашар алдында ыдыста қысымның болмауын бақылауды іске асыруға мүмкіндік беретін басқа құрылғы көзделеді; бұл ретте ортаны бұру қауіпсіз орынға бағытталады.</w:t>
      </w:r>
    </w:p>
    <w:bookmarkStart w:name="z62" w:id="60"/>
    <w:p>
      <w:pPr>
        <w:spacing w:after="0"/>
        <w:ind w:left="0"/>
        <w:jc w:val="both"/>
      </w:pPr>
      <w:r>
        <w:rPr>
          <w:rFonts w:ascii="Times New Roman"/>
          <w:b w:val="false"/>
          <w:i w:val="false"/>
          <w:color w:val="000000"/>
          <w:sz w:val="28"/>
        </w:rPr>
        <w:t>
      14. Айналымдық және белгілер орнын ауыстыратын жүктемелер шартындағы жұмыстарға арналған ыдыстар осы жүктемелердің беріктігіне есептеліп көзделеді.</w:t>
      </w:r>
    </w:p>
    <w:bookmarkEnd w:id="60"/>
    <w:p>
      <w:pPr>
        <w:spacing w:after="0"/>
        <w:ind w:left="0"/>
        <w:jc w:val="both"/>
      </w:pPr>
      <w:r>
        <w:rPr>
          <w:rFonts w:ascii="Times New Roman"/>
          <w:b w:val="false"/>
          <w:i w:val="false"/>
          <w:color w:val="000000"/>
          <w:sz w:val="28"/>
        </w:rPr>
        <w:t>
      Ыстық газдармен қыздырылатын ыдыстардың конструкциясы есептік температураға дейінгі қысымда болатын қабырғалардың сенімді салқындатылуын қамтамасыз етеді.</w:t>
      </w:r>
    </w:p>
    <w:bookmarkStart w:name="z63" w:id="61"/>
    <w:p>
      <w:pPr>
        <w:spacing w:after="0"/>
        <w:ind w:left="0"/>
        <w:jc w:val="both"/>
      </w:pPr>
      <w:r>
        <w:rPr>
          <w:rFonts w:ascii="Times New Roman"/>
          <w:b w:val="false"/>
          <w:i w:val="false"/>
          <w:color w:val="000000"/>
          <w:sz w:val="28"/>
        </w:rPr>
        <w:t>
      15. Ыдыстар бөлшектенген ішкі құрылғыларды құрастыруды және бөлшектеуді, ыдыстарды қарап байқауды, тазартуды және жөндеуді қамтамасыз ететін люктер мен байқау шағын люктердің қажет мөлшерімен жабдықталады.</w:t>
      </w:r>
    </w:p>
    <w:bookmarkEnd w:id="61"/>
    <w:bookmarkStart w:name="z64" w:id="62"/>
    <w:p>
      <w:pPr>
        <w:spacing w:after="0"/>
        <w:ind w:left="0"/>
        <w:jc w:val="both"/>
      </w:pPr>
      <w:r>
        <w:rPr>
          <w:rFonts w:ascii="Times New Roman"/>
          <w:b w:val="false"/>
          <w:i w:val="false"/>
          <w:color w:val="000000"/>
          <w:sz w:val="28"/>
        </w:rPr>
        <w:t>
      16. Цилиндрлік корпустан және оған құбырлармен (жылу алмастырғыштармен) бекітілген торлардан тұратын ыдыстарды және криогенді сұйықтарды тасымалдауға және сақтауға арналған ыдыстарды, қауіптіліктің 1 және 2-сыныпты заттарымен жұмыс істеуге арналған, бірақ тоттану мен қақтануды болдырмайтын ыдыстарды, ыдыстардың диаметріне тәуелсіз, люктерсіз және шағын люктерсіз дайындауға рұқсат беріледі.</w:t>
      </w:r>
    </w:p>
    <w:bookmarkEnd w:id="62"/>
    <w:bookmarkStart w:name="z65" w:id="63"/>
    <w:p>
      <w:pPr>
        <w:spacing w:after="0"/>
        <w:ind w:left="0"/>
        <w:jc w:val="both"/>
      </w:pPr>
      <w:r>
        <w:rPr>
          <w:rFonts w:ascii="Times New Roman"/>
          <w:b w:val="false"/>
          <w:i w:val="false"/>
          <w:color w:val="000000"/>
          <w:sz w:val="28"/>
        </w:rPr>
        <w:t>
      17. Ішкі диаметрі 800 мм артық ыдыстырдың люгі, ал ішкі диаметрі 800 мм және одан кем болатын ыдыстардың шағын люгі болады.</w:t>
      </w:r>
    </w:p>
    <w:bookmarkEnd w:id="63"/>
    <w:bookmarkStart w:name="z66" w:id="64"/>
    <w:p>
      <w:pPr>
        <w:spacing w:after="0"/>
        <w:ind w:left="0"/>
        <w:jc w:val="both"/>
      </w:pPr>
      <w:r>
        <w:rPr>
          <w:rFonts w:ascii="Times New Roman"/>
          <w:b w:val="false"/>
          <w:i w:val="false"/>
          <w:color w:val="000000"/>
          <w:sz w:val="28"/>
        </w:rPr>
        <w:t>
      18. Люктердің қақпақтары алынбалы-салынбалы болады. Вакуум негізінде оқшауланған ыдыстарда пісірілген қақпақтарға рұқсат беріледі.</w:t>
      </w:r>
    </w:p>
    <w:bookmarkEnd w:id="64"/>
    <w:bookmarkStart w:name="z67" w:id="65"/>
    <w:p>
      <w:pPr>
        <w:spacing w:after="0"/>
        <w:ind w:left="0"/>
        <w:jc w:val="both"/>
      </w:pPr>
      <w:r>
        <w:rPr>
          <w:rFonts w:ascii="Times New Roman"/>
          <w:b w:val="false"/>
          <w:i w:val="false"/>
          <w:color w:val="000000"/>
          <w:sz w:val="28"/>
        </w:rPr>
        <w:t>
      19. Салмағы 20 кг артық қақпақтар көтерілмелі-бұрылмалы немесе оларды ашуға және жабуға арналған басқа құрылғылармен жабдықталады.</w:t>
      </w:r>
    </w:p>
    <w:bookmarkEnd w:id="65"/>
    <w:bookmarkStart w:name="z68" w:id="66"/>
    <w:p>
      <w:pPr>
        <w:spacing w:after="0"/>
        <w:ind w:left="0"/>
        <w:jc w:val="both"/>
      </w:pPr>
      <w:r>
        <w:rPr>
          <w:rFonts w:ascii="Times New Roman"/>
          <w:b w:val="false"/>
          <w:i w:val="false"/>
          <w:color w:val="000000"/>
          <w:sz w:val="28"/>
        </w:rPr>
        <w:t>
      20. Люктердің, қақпақтардың және олардың фланцтерінің топсалы-қайырмалы немесе алмалы-салмалы бұрандамаларының, қамыттарының, қысқыш айлабұйымдарының конструкциясы олардың өз еркімен ысырылуын болдырмауы тиіс.</w:t>
      </w:r>
    </w:p>
    <w:bookmarkEnd w:id="66"/>
    <w:bookmarkStart w:name="z69" w:id="67"/>
    <w:p>
      <w:pPr>
        <w:spacing w:after="0"/>
        <w:ind w:left="0"/>
        <w:jc w:val="both"/>
      </w:pPr>
      <w:r>
        <w:rPr>
          <w:rFonts w:ascii="Times New Roman"/>
          <w:b w:val="false"/>
          <w:i w:val="false"/>
          <w:color w:val="000000"/>
          <w:sz w:val="28"/>
        </w:rPr>
        <w:t>
      21. Ішкі диаметрі ішінен қарап байқауды өткізу мүмкіндігін қамтамасыз ететін ыдыстарда штуцерлер, фланцті ажырамалар, алынатын түптері немесе қақпақтары болғанда люктерді қарастырмауға рұқсат беріледі.</w:t>
      </w:r>
    </w:p>
    <w:bookmarkEnd w:id="67"/>
    <w:bookmarkStart w:name="z70" w:id="68"/>
    <w:p>
      <w:pPr>
        <w:spacing w:after="0"/>
        <w:ind w:left="0"/>
        <w:jc w:val="both"/>
      </w:pPr>
      <w:r>
        <w:rPr>
          <w:rFonts w:ascii="Times New Roman"/>
          <w:b w:val="false"/>
          <w:i w:val="false"/>
          <w:color w:val="000000"/>
          <w:sz w:val="28"/>
        </w:rPr>
        <w:t>
      22. Люктерге, шағын люктер мен штуцерлерге арналған саңылаулар пісіру тігістерінен тыс орналастырылады.</w:t>
      </w:r>
    </w:p>
    <w:bookmarkEnd w:id="68"/>
    <w:bookmarkStart w:name="z71" w:id="69"/>
    <w:p>
      <w:pPr>
        <w:spacing w:after="0"/>
        <w:ind w:left="0"/>
        <w:jc w:val="both"/>
      </w:pPr>
      <w:r>
        <w:rPr>
          <w:rFonts w:ascii="Times New Roman"/>
          <w:b w:val="false"/>
          <w:i w:val="false"/>
          <w:color w:val="000000"/>
          <w:sz w:val="28"/>
        </w:rPr>
        <w:t>
      Саңылаулардың орналасуына:</w:t>
      </w:r>
    </w:p>
    <w:bookmarkEnd w:id="69"/>
    <w:bookmarkStart w:name="z72" w:id="70"/>
    <w:p>
      <w:pPr>
        <w:spacing w:after="0"/>
        <w:ind w:left="0"/>
        <w:jc w:val="both"/>
      </w:pPr>
      <w:r>
        <w:rPr>
          <w:rFonts w:ascii="Times New Roman"/>
          <w:b w:val="false"/>
          <w:i w:val="false"/>
          <w:color w:val="000000"/>
          <w:sz w:val="28"/>
        </w:rPr>
        <w:t>
      1) егер саңылаулардың атаулы диаметрі 150 мм артық болмаса, ыдыстардың цилиндрлік және коникалық тоғындарының бойлық жіктерінде;</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саңылаулар диаметрін шектемей, ыдыстардың цилиндрлік және коникалық тоғындарының балдақты тігістерінде;</w:t>
      </w:r>
    </w:p>
    <w:bookmarkStart w:name="z74" w:id="71"/>
    <w:p>
      <w:pPr>
        <w:spacing w:after="0"/>
        <w:ind w:left="0"/>
        <w:jc w:val="both"/>
      </w:pPr>
      <w:r>
        <w:rPr>
          <w:rFonts w:ascii="Times New Roman"/>
          <w:b w:val="false"/>
          <w:i w:val="false"/>
          <w:color w:val="000000"/>
          <w:sz w:val="28"/>
        </w:rPr>
        <w:t>
      3) түптердің пісіру тігістерін радиография немесе ультрадыбыстық дефектоскопиялық әдіспен 100 % тексеру шартында саңылаулар диаметрін шектемей дөңес түптердің тігістерінде рұқсат беріледі.</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23. Торосфералық (қауашақ) түптерде саңылаулардың орталық сфералық сегмент шегінде орналасуына рұқсат беріледі. Бұл ретте түптің ортасынан саңылаулардың сыртқы жиегіне дейін хорда бойымен өлшенген арақашықтық 0,4 D артық болмай таңдалады, мұндағы D - түптің сыртқы диаметрі.</w:t>
      </w:r>
    </w:p>
    <w:bookmarkStart w:name="z76" w:id="72"/>
    <w:p>
      <w:pPr>
        <w:spacing w:after="0"/>
        <w:ind w:left="0"/>
        <w:jc w:val="left"/>
      </w:pPr>
      <w:r>
        <w:rPr>
          <w:rFonts w:ascii="Times New Roman"/>
          <w:b/>
          <w:i w:val="false"/>
          <w:color w:val="000000"/>
        </w:rPr>
        <w:t xml:space="preserve"> 4.1. Ыдыстарды дайындау кезінде қолданылатын материалдарға</w:t>
      </w:r>
      <w:r>
        <w:br/>
      </w:r>
      <w:r>
        <w:rPr>
          <w:rFonts w:ascii="Times New Roman"/>
          <w:b/>
          <w:i w:val="false"/>
          <w:color w:val="000000"/>
        </w:rPr>
        <w:t>қойылатын талаптар</w:t>
      </w:r>
    </w:p>
    <w:bookmarkEnd w:id="72"/>
    <w:bookmarkStart w:name="z77" w:id="73"/>
    <w:p>
      <w:pPr>
        <w:spacing w:after="0"/>
        <w:ind w:left="0"/>
        <w:jc w:val="both"/>
      </w:pPr>
      <w:r>
        <w:rPr>
          <w:rFonts w:ascii="Times New Roman"/>
          <w:b w:val="false"/>
          <w:i w:val="false"/>
          <w:color w:val="000000"/>
          <w:sz w:val="28"/>
        </w:rPr>
        <w:t>
      24. Ыдыстарды дайындау үшін қолданылатын материалдар берілген пайдалану шарттарын (есептік қысым, ең төменгі, теріс және ең жоғарғы есептік температура), құрамы мен орта сипатын (жемірілу белсенділігі жарылыс қауіптілік, улылық) және қоршаған ауа температурасын есепке алумен, есептік қызмет ету мерзімі көлемінде олардың сенімді жұмысын қамтамасыз етеді.</w:t>
      </w:r>
    </w:p>
    <w:bookmarkEnd w:id="73"/>
    <w:bookmarkStart w:name="z78" w:id="74"/>
    <w:p>
      <w:pPr>
        <w:spacing w:after="0"/>
        <w:ind w:left="0"/>
        <w:jc w:val="both"/>
      </w:pPr>
      <w:r>
        <w:rPr>
          <w:rFonts w:ascii="Times New Roman"/>
          <w:b w:val="false"/>
          <w:i w:val="false"/>
          <w:color w:val="000000"/>
          <w:sz w:val="28"/>
        </w:rPr>
        <w:t>
      25. Ыдыстарды және олардың элементтерін дайындау, құрастыру және жөндеу үшін негізгі материалдар қолданылады: жаймалық болат, болат құбырлар, қаптамалар, сұрыпты болат, болат құйма бұйымдар, бекіту бұйымдары, түсті металдар мен қорытпалар, шойыннан жасалған құйма бұйымдар.</w:t>
      </w:r>
    </w:p>
    <w:bookmarkEnd w:id="74"/>
    <w:p>
      <w:pPr>
        <w:spacing w:after="0"/>
        <w:ind w:left="0"/>
        <w:jc w:val="both"/>
      </w:pPr>
      <w:r>
        <w:rPr>
          <w:rFonts w:ascii="Times New Roman"/>
          <w:b w:val="false"/>
          <w:i w:val="false"/>
          <w:color w:val="000000"/>
          <w:sz w:val="28"/>
        </w:rPr>
        <w:t>
      Техникалық регламентпен бекітілген шектерден шығатын параметрлермен жүргізілетін жұмыстарға арналған материалдарды пайдалануға материалдардың сапасы мен қасиеттері техникалық регламентте белгіленгеннен төмен болмаған кезде рұқсат беріледі.</w:t>
      </w:r>
    </w:p>
    <w:bookmarkStart w:name="z79" w:id="75"/>
    <w:p>
      <w:pPr>
        <w:spacing w:after="0"/>
        <w:ind w:left="0"/>
        <w:jc w:val="both"/>
      </w:pPr>
      <w:r>
        <w:rPr>
          <w:rFonts w:ascii="Times New Roman"/>
          <w:b w:val="false"/>
          <w:i w:val="false"/>
          <w:color w:val="000000"/>
          <w:sz w:val="28"/>
        </w:rPr>
        <w:t>
      26. Ашық алаңда немесе жылу берілмейтін үй-жайларда орнатуға арналған ыдыстар үшін материалдарды таңдаған кезде, сол аудан үшін сыртқы ауаның ең төменгі абсолютті температурасы ескеріледі.</w:t>
      </w:r>
    </w:p>
    <w:bookmarkEnd w:id="75"/>
    <w:bookmarkStart w:name="z80" w:id="76"/>
    <w:p>
      <w:pPr>
        <w:spacing w:after="0"/>
        <w:ind w:left="0"/>
        <w:jc w:val="both"/>
      </w:pPr>
      <w:r>
        <w:rPr>
          <w:rFonts w:ascii="Times New Roman"/>
          <w:b w:val="false"/>
          <w:i w:val="false"/>
          <w:color w:val="000000"/>
          <w:sz w:val="28"/>
        </w:rPr>
        <w:t>
      27. Нақты маркалардың, флюстердің және қорғаныш газдардың үстемелеу материалдарын пайдалану конструкторлық құжаттамаға сәйкес жүргізіледі.</w:t>
      </w:r>
    </w:p>
    <w:bookmarkEnd w:id="76"/>
    <w:bookmarkStart w:name="z81" w:id="77"/>
    <w:p>
      <w:pPr>
        <w:spacing w:after="0"/>
        <w:ind w:left="0"/>
        <w:jc w:val="both"/>
      </w:pPr>
      <w:r>
        <w:rPr>
          <w:rFonts w:ascii="Times New Roman"/>
          <w:b w:val="false"/>
          <w:i w:val="false"/>
          <w:color w:val="000000"/>
          <w:sz w:val="28"/>
        </w:rPr>
        <w:t>
      28. Жаңа үстемелеу материалдарын, флюстерді және қорғаныш газдарды қолдануға дайындаушы олардың ыдысты пісіру кезіндегі технологиялылығы расталып, қажетті қасиеттерінің барлық кешені, пісіру жалғанулары (тігіс металының қасиеттерін қоса алғанда) тексерілгеннен кейін рұқсат береді.</w:t>
      </w:r>
    </w:p>
    <w:bookmarkEnd w:id="77"/>
    <w:bookmarkStart w:name="z82" w:id="78"/>
    <w:p>
      <w:pPr>
        <w:spacing w:after="0"/>
        <w:ind w:left="0"/>
        <w:jc w:val="both"/>
      </w:pPr>
      <w:r>
        <w:rPr>
          <w:rFonts w:ascii="Times New Roman"/>
          <w:b w:val="false"/>
          <w:i w:val="false"/>
          <w:color w:val="000000"/>
          <w:sz w:val="28"/>
        </w:rPr>
        <w:t>
      29. Бойлық немесе шиыршық тігісті электрмен пісірілген құбырларды қолдануға тігісті барлық ұзындығы бойынша радиографиямен, ультрадыбыспен немесе соған тең басқа дефектоскопиямен бақылау шартында рұқсат беріледі.</w:t>
      </w:r>
    </w:p>
    <w:bookmarkEnd w:id="78"/>
    <w:p>
      <w:pPr>
        <w:spacing w:after="0"/>
        <w:ind w:left="0"/>
        <w:jc w:val="both"/>
      </w:pPr>
      <w:r>
        <w:rPr>
          <w:rFonts w:ascii="Times New Roman"/>
          <w:b w:val="false"/>
          <w:i w:val="false"/>
          <w:color w:val="000000"/>
          <w:sz w:val="28"/>
        </w:rPr>
        <w:t>
      Әрбір тігіссіз немесе пісірілген құбыр гидравликалық сынаудан өтеді. Гидросынау кезіндегі байқау қысымының шамасы жобалық құжаттамада көрсетіледі. Егер тігіссіз құбырлар барлық беті бойынша физикалық әдістермен (радиографиямен, ультрадыбыстық немесе солармен теңесетін) бақылауға түссе, оларға гидравликалық сынау жүргізілмейді.</w:t>
      </w:r>
    </w:p>
    <w:bookmarkStart w:name="z83" w:id="79"/>
    <w:p>
      <w:pPr>
        <w:spacing w:after="0"/>
        <w:ind w:left="0"/>
        <w:jc w:val="both"/>
      </w:pPr>
      <w:r>
        <w:rPr>
          <w:rFonts w:ascii="Times New Roman"/>
          <w:b w:val="false"/>
          <w:i w:val="false"/>
          <w:color w:val="000000"/>
          <w:sz w:val="28"/>
        </w:rPr>
        <w:t>
      30. Жалатылған және балқытылған жаймалар мен қаптамалар балқыма қаптаумен бірге ультрадыбыстық бақылауға және металдың негізгі қабатынан, қаптамалар металының тұтассыздығы мен қатпарлануынан жалатылатын (балқытылған) қабаттың анықталуын қамтамасыз ететін басқа әдістермен бақылауға түседі. 4 МПа (40 кгс/см</w:t>
      </w:r>
      <w:r>
        <w:rPr>
          <w:rFonts w:ascii="Times New Roman"/>
          <w:b w:val="false"/>
          <w:i w:val="false"/>
          <w:color w:val="000000"/>
          <w:vertAlign w:val="superscript"/>
        </w:rPr>
        <w:t>2</w:t>
      </w:r>
      <w:r>
        <w:rPr>
          <w:rFonts w:ascii="Times New Roman"/>
          <w:b w:val="false"/>
          <w:i w:val="false"/>
          <w:color w:val="000000"/>
          <w:sz w:val="28"/>
        </w:rPr>
        <w:t>) жоғары қысыммен жұмыс істейтін ыдыстарды дайындауға арналған, қалыңдығы 25 мм артық қосметалдық жаймалар ультрадыбыстық дефектоскопиямен немесе оған теңестірілетін басқа әдістермен толық бақылаудан өтеді.</w:t>
      </w:r>
    </w:p>
    <w:bookmarkEnd w:id="79"/>
    <w:bookmarkStart w:name="z84" w:id="80"/>
    <w:p>
      <w:pPr>
        <w:spacing w:after="0"/>
        <w:ind w:left="0"/>
        <w:jc w:val="both"/>
      </w:pPr>
      <w:r>
        <w:rPr>
          <w:rFonts w:ascii="Times New Roman"/>
          <w:b w:val="false"/>
          <w:i w:val="false"/>
          <w:color w:val="000000"/>
          <w:sz w:val="28"/>
        </w:rPr>
        <w:t>
      31. 10 МПа (100 кгс/см</w:t>
      </w:r>
      <w:r>
        <w:rPr>
          <w:rFonts w:ascii="Times New Roman"/>
          <w:b w:val="false"/>
          <w:i w:val="false"/>
          <w:color w:val="000000"/>
          <w:vertAlign w:val="superscript"/>
        </w:rPr>
        <w:t>2</w:t>
      </w:r>
      <w:r>
        <w:rPr>
          <w:rFonts w:ascii="Times New Roman"/>
          <w:b w:val="false"/>
          <w:i w:val="false"/>
          <w:color w:val="000000"/>
          <w:sz w:val="28"/>
        </w:rPr>
        <w:t>) жоғары қысыммен жұмыс істейтін ыдыстарды дайындауға арналған, қалыңдығы 60 мм артық көміртекті және төмен легірленген жаймалық болат, ультрадыбыстық немесе соған теңестірілетін басқа дефектоскопиялық әдіспен парақтап бақылауға түседі.</w:t>
      </w:r>
    </w:p>
    <w:bookmarkEnd w:id="80"/>
    <w:bookmarkStart w:name="z85" w:id="81"/>
    <w:p>
      <w:pPr>
        <w:spacing w:after="0"/>
        <w:ind w:left="0"/>
        <w:jc w:val="both"/>
      </w:pPr>
      <w:r>
        <w:rPr>
          <w:rFonts w:ascii="Times New Roman"/>
          <w:b w:val="false"/>
          <w:i w:val="false"/>
          <w:color w:val="000000"/>
          <w:sz w:val="28"/>
        </w:rPr>
        <w:t>
      32. 6,3 МПа (63 кгс/см</w:t>
      </w:r>
      <w:r>
        <w:rPr>
          <w:rFonts w:ascii="Times New Roman"/>
          <w:b w:val="false"/>
          <w:i w:val="false"/>
          <w:color w:val="000000"/>
          <w:vertAlign w:val="superscript"/>
        </w:rPr>
        <w:t>2</w:t>
      </w:r>
      <w:r>
        <w:rPr>
          <w:rFonts w:ascii="Times New Roman"/>
          <w:b w:val="false"/>
          <w:i w:val="false"/>
          <w:color w:val="000000"/>
          <w:sz w:val="28"/>
        </w:rPr>
        <w:t>) жоғары қысымдағы жұмыстарға арналған және габаритті өлшемдерінің бірі 200 мм артық және 50 мм артық қалыңдығы болатын, көміртекті, төмен легірленген және легірленген болаттардан жасалған қаптамалар ультрадыбыстық немесе соған теңестірілетін басқа әдіспен даналық бақылауға түседі.</w:t>
      </w:r>
    </w:p>
    <w:bookmarkEnd w:id="81"/>
    <w:bookmarkStart w:name="z86" w:id="82"/>
    <w:p>
      <w:pPr>
        <w:spacing w:after="0"/>
        <w:ind w:left="0"/>
        <w:jc w:val="both"/>
      </w:pPr>
      <w:r>
        <w:rPr>
          <w:rFonts w:ascii="Times New Roman"/>
          <w:b w:val="false"/>
          <w:i w:val="false"/>
          <w:color w:val="000000"/>
          <w:sz w:val="28"/>
        </w:rPr>
        <w:t>
      33. Бұрамасұқпалар (бұрандамалар) материалы фланц материалының сызықтық кеңейту коэффициенттерінің мәндері бойынша жуықтау сызықтық кеңейту коэффициентімен тандалады. Сызықтық кеңейту коэффициенттері мәндеріндегі айырмашылық 10 % артық емес. Болатты сызықтық кеңейтудің әртүрлі коэффициенттерімен (10 % артық) бірге қолдануға беріктікке негізделген есептеу жағдайларында рұқсат беріледі.</w:t>
      </w:r>
    </w:p>
    <w:bookmarkEnd w:id="82"/>
    <w:bookmarkStart w:name="z87" w:id="83"/>
    <w:p>
      <w:pPr>
        <w:spacing w:after="0"/>
        <w:ind w:left="0"/>
        <w:jc w:val="both"/>
      </w:pPr>
      <w:r>
        <w:rPr>
          <w:rFonts w:ascii="Times New Roman"/>
          <w:b w:val="false"/>
          <w:i w:val="false"/>
          <w:color w:val="000000"/>
          <w:sz w:val="28"/>
        </w:rPr>
        <w:t>
      34. Перлитті топтағы болаттан жасалған сомындарды, аустенитті болаттан жасалған өзектерде (бұрандамаларда) қолдануға рұқсат беріледі.</w:t>
      </w:r>
    </w:p>
    <w:bookmarkEnd w:id="83"/>
    <w:bookmarkStart w:name="z88" w:id="84"/>
    <w:p>
      <w:pPr>
        <w:spacing w:after="0"/>
        <w:ind w:left="0"/>
        <w:jc w:val="both"/>
      </w:pPr>
      <w:r>
        <w:rPr>
          <w:rFonts w:ascii="Times New Roman"/>
          <w:b w:val="false"/>
          <w:i w:val="false"/>
          <w:color w:val="000000"/>
          <w:sz w:val="28"/>
        </w:rPr>
        <w:t>
      35. Бекіту тетіктерін салқын күйінде пішінсіздендіріп жасау жағдайында олар термиялық өңдеуге түседі.</w:t>
      </w:r>
    </w:p>
    <w:bookmarkEnd w:id="84"/>
    <w:bookmarkStart w:name="z89" w:id="85"/>
    <w:p>
      <w:pPr>
        <w:spacing w:after="0"/>
        <w:ind w:left="0"/>
        <w:jc w:val="both"/>
      </w:pPr>
      <w:r>
        <w:rPr>
          <w:rFonts w:ascii="Times New Roman"/>
          <w:b w:val="false"/>
          <w:i w:val="false"/>
          <w:color w:val="000000"/>
          <w:sz w:val="28"/>
        </w:rPr>
        <w:t>
      36. Болат құйма бұйымдар термиялық өңделген күйінде қолданылады. Құйма бұйымдардың механикалық қасиеттерін тексеру термиялық өңдеуден кейін жүргізіледі.</w:t>
      </w:r>
    </w:p>
    <w:bookmarkEnd w:id="85"/>
    <w:bookmarkStart w:name="z90" w:id="86"/>
    <w:p>
      <w:pPr>
        <w:spacing w:after="0"/>
        <w:ind w:left="0"/>
        <w:jc w:val="both"/>
      </w:pPr>
      <w:r>
        <w:rPr>
          <w:rFonts w:ascii="Times New Roman"/>
          <w:b w:val="false"/>
          <w:i w:val="false"/>
          <w:color w:val="000000"/>
          <w:sz w:val="28"/>
        </w:rPr>
        <w:t>
      37. Ыдыстарды дайындау үшін қолданылатын металл емес материалдар үшін, олардың жемірілуге орнықтылығы және температуралардың жұмыс ауқымында ерімейтін (қасиеттері өзгергенде) бөлігінде жұмыс ортасымен үйлесімділігі тексеріледі. Ыдыс арналған орта ыдыс паспортында көрсетіледі.</w:t>
      </w:r>
    </w:p>
    <w:bookmarkEnd w:id="86"/>
    <w:bookmarkStart w:name="z91" w:id="87"/>
    <w:p>
      <w:pPr>
        <w:spacing w:after="0"/>
        <w:ind w:left="0"/>
        <w:jc w:val="both"/>
      </w:pPr>
      <w:r>
        <w:rPr>
          <w:rFonts w:ascii="Times New Roman"/>
          <w:b w:val="false"/>
          <w:i w:val="false"/>
          <w:color w:val="000000"/>
          <w:sz w:val="28"/>
        </w:rPr>
        <w:t>
      38. Металл пластикалық ыдыстар үшін қымтау қабатының (лейнердің) материалы ыдысты сыналатын қысыммен сынау кезінде материалда пластикалық пішін өзгерістері болмайтын түрде таңдалады.</w:t>
      </w:r>
    </w:p>
    <w:bookmarkEnd w:id="87"/>
    <w:bookmarkStart w:name="z92" w:id="88"/>
    <w:p>
      <w:pPr>
        <w:spacing w:after="0"/>
        <w:ind w:left="0"/>
        <w:jc w:val="both"/>
      </w:pPr>
      <w:r>
        <w:rPr>
          <w:rFonts w:ascii="Times New Roman"/>
          <w:b w:val="false"/>
          <w:i w:val="false"/>
          <w:color w:val="000000"/>
          <w:sz w:val="28"/>
        </w:rPr>
        <w:t>
      39. Ыдысты дайындау үшін қолданылатын толтырғыш және байланыстырғыш материалдардың осы материалдарға арналған сертификатта көрсетілетін кепілдік пайдалану мерзімдері болады.</w:t>
      </w:r>
    </w:p>
    <w:bookmarkEnd w:id="88"/>
    <w:bookmarkStart w:name="z93" w:id="89"/>
    <w:p>
      <w:pPr>
        <w:spacing w:after="0"/>
        <w:ind w:left="0"/>
        <w:jc w:val="both"/>
      </w:pPr>
      <w:r>
        <w:rPr>
          <w:rFonts w:ascii="Times New Roman"/>
          <w:b w:val="false"/>
          <w:i w:val="false"/>
          <w:color w:val="000000"/>
          <w:sz w:val="28"/>
        </w:rPr>
        <w:t>
      40. Беріктігі жоғары шойыннан жасалған шойын құйма бұйымдар термиялық өңделеді.</w:t>
      </w:r>
    </w:p>
    <w:bookmarkEnd w:id="89"/>
    <w:bookmarkStart w:name="z94" w:id="90"/>
    <w:p>
      <w:pPr>
        <w:spacing w:after="0"/>
        <w:ind w:left="0"/>
        <w:jc w:val="both"/>
      </w:pPr>
      <w:r>
        <w:rPr>
          <w:rFonts w:ascii="Times New Roman"/>
          <w:b w:val="false"/>
          <w:i w:val="false"/>
          <w:color w:val="000000"/>
          <w:sz w:val="28"/>
        </w:rPr>
        <w:t>
      41. Қысып-басу әдісімен дайындалған ирек оймаларды термиялық өңдеу қажеттігі конструкторлық құжаттамамен реттеледі.</w:t>
      </w:r>
    </w:p>
    <w:bookmarkEnd w:id="90"/>
    <w:bookmarkStart w:name="z95" w:id="91"/>
    <w:p>
      <w:pPr>
        <w:spacing w:after="0"/>
        <w:ind w:left="0"/>
        <w:jc w:val="left"/>
      </w:pPr>
      <w:r>
        <w:rPr>
          <w:rFonts w:ascii="Times New Roman"/>
          <w:b/>
          <w:i w:val="false"/>
          <w:color w:val="000000"/>
        </w:rPr>
        <w:t xml:space="preserve"> 4.2. Дайындауға, қайта жаңартуға, монтаждауға, баптауға және</w:t>
      </w:r>
      <w:r>
        <w:br/>
      </w:r>
      <w:r>
        <w:rPr>
          <w:rFonts w:ascii="Times New Roman"/>
          <w:b/>
          <w:i w:val="false"/>
          <w:color w:val="000000"/>
        </w:rPr>
        <w:t>жөндеуге қойылатын талаптар</w:t>
      </w:r>
    </w:p>
    <w:bookmarkEnd w:id="91"/>
    <w:bookmarkStart w:name="z96" w:id="92"/>
    <w:p>
      <w:pPr>
        <w:spacing w:after="0"/>
        <w:ind w:left="0"/>
        <w:jc w:val="both"/>
      </w:pPr>
      <w:r>
        <w:rPr>
          <w:rFonts w:ascii="Times New Roman"/>
          <w:b w:val="false"/>
          <w:i w:val="false"/>
          <w:color w:val="000000"/>
          <w:sz w:val="28"/>
        </w:rPr>
        <w:t>
      42. Ыдыстарды немесе олардың жекелеген элементтерін дайындау, қайта жаңарту, құрастыру, баптау және жөндеу технологиялық құжаттама бойынша жүргізіледі.</w:t>
      </w:r>
    </w:p>
    <w:bookmarkEnd w:id="92"/>
    <w:bookmarkStart w:name="z97" w:id="93"/>
    <w:p>
      <w:pPr>
        <w:spacing w:after="0"/>
        <w:ind w:left="0"/>
        <w:jc w:val="both"/>
      </w:pPr>
      <w:r>
        <w:rPr>
          <w:rFonts w:ascii="Times New Roman"/>
          <w:b w:val="false"/>
          <w:i w:val="false"/>
          <w:color w:val="000000"/>
          <w:sz w:val="28"/>
        </w:rPr>
        <w:t>
      43. Қабырғасының қалыңдығы 6 мм артық болатын, қысыммен жұмыс істейтін элементтердің пісірме қосылыстары таңбаланады (таңба басылады). Таңбалау жүйесі конструкторлық құжаттамада көрсетіледі.</w:t>
      </w:r>
    </w:p>
    <w:bookmarkEnd w:id="93"/>
    <w:p>
      <w:pPr>
        <w:spacing w:after="0"/>
        <w:ind w:left="0"/>
        <w:jc w:val="both"/>
      </w:pPr>
      <w:r>
        <w:rPr>
          <w:rFonts w:ascii="Times New Roman"/>
          <w:b w:val="false"/>
          <w:i w:val="false"/>
          <w:color w:val="000000"/>
          <w:sz w:val="28"/>
        </w:rPr>
        <w:t>
      Қабырғасының қалыңдығы 6 мм кем болатын пісірме қосылыстарды таңбалау қажеттігі мен тәсілі конструкторлық құжаттама талаптарымен белгіленеді. Таңбалау тәсілі қақтап бекітуді, тапталуды немесе металл қалыңдығының жарамайтын жіңішкеруін болдырмайды және таңбалаудың бұйымды пайдаланудың барлық кезеңі көлемінде сақталуын қамтамасыз етеді.</w:t>
      </w:r>
    </w:p>
    <w:bookmarkStart w:name="z98" w:id="94"/>
    <w:p>
      <w:pPr>
        <w:spacing w:after="0"/>
        <w:ind w:left="0"/>
        <w:jc w:val="both"/>
      </w:pPr>
      <w:r>
        <w:rPr>
          <w:rFonts w:ascii="Times New Roman"/>
          <w:b w:val="false"/>
          <w:i w:val="false"/>
          <w:color w:val="000000"/>
          <w:sz w:val="28"/>
        </w:rPr>
        <w:t>
      44. Дайындағаннан кейін (жаныштау, қалыптау, пісіру кезінде)</w:t>
      </w:r>
    </w:p>
    <w:bookmarkEnd w:id="94"/>
    <w:p>
      <w:pPr>
        <w:spacing w:after="0"/>
        <w:ind w:left="0"/>
        <w:jc w:val="both"/>
      </w:pPr>
      <w:r>
        <w:rPr>
          <w:rFonts w:ascii="Times New Roman"/>
          <w:b w:val="false"/>
          <w:i w:val="false"/>
          <w:color w:val="000000"/>
          <w:sz w:val="28"/>
        </w:rPr>
        <w:t>
      қабырғасында жіберілмеуге тиіс қалдық кернеулер пайда болатын ыдыстар, беріктігіне термиялық өңдеумен қол жеткізілетін ыдыстар термиялық өңделеді.</w:t>
      </w:r>
    </w:p>
    <w:bookmarkStart w:name="z99" w:id="95"/>
    <w:p>
      <w:pPr>
        <w:spacing w:after="0"/>
        <w:ind w:left="0"/>
        <w:jc w:val="both"/>
      </w:pPr>
      <w:r>
        <w:rPr>
          <w:rFonts w:ascii="Times New Roman"/>
          <w:b w:val="false"/>
          <w:i w:val="false"/>
          <w:color w:val="000000"/>
          <w:sz w:val="28"/>
        </w:rPr>
        <w:t>
      45. Аустенитті топтың және көміртекті және темен легірленген марганецті және марганец-кремнийлі типтегі аустенитті топтағы болаттан жасалған, жемірілуге орнықты қабатпен бірге дайындалған болаттан жасалған ыдыстар мен оның элементтерін термиялық өңдеу қажеттілігі конструкторлық құжаттамада белгіленеді.</w:t>
      </w:r>
    </w:p>
    <w:bookmarkEnd w:id="95"/>
    <w:bookmarkStart w:name="z100" w:id="96"/>
    <w:p>
      <w:pPr>
        <w:spacing w:after="0"/>
        <w:ind w:left="0"/>
        <w:jc w:val="both"/>
      </w:pPr>
      <w:r>
        <w:rPr>
          <w:rFonts w:ascii="Times New Roman"/>
          <w:b w:val="false"/>
          <w:i w:val="false"/>
          <w:color w:val="000000"/>
          <w:sz w:val="28"/>
        </w:rPr>
        <w:t>
      46. Аустенитті болаттан жасалып, салқын қалыптау немесе фланжирлеумен дайындалған ыдыстардың түптері термиялық өңдеуге түседі.</w:t>
      </w:r>
    </w:p>
    <w:bookmarkEnd w:id="96"/>
    <w:bookmarkStart w:name="z101" w:id="97"/>
    <w:p>
      <w:pPr>
        <w:spacing w:after="0"/>
        <w:ind w:left="0"/>
        <w:jc w:val="both"/>
      </w:pPr>
      <w:r>
        <w:rPr>
          <w:rFonts w:ascii="Times New Roman"/>
          <w:b w:val="false"/>
          <w:i w:val="false"/>
          <w:color w:val="000000"/>
          <w:sz w:val="28"/>
        </w:rPr>
        <w:t>
      47. 850</w:t>
      </w:r>
      <w:r>
        <w:rPr>
          <w:rFonts w:ascii="Times New Roman"/>
          <w:b w:val="false"/>
          <w:i w:val="false"/>
          <w:color w:val="000000"/>
          <w:vertAlign w:val="superscript"/>
        </w:rPr>
        <w:t>о</w:t>
      </w:r>
      <w:r>
        <w:rPr>
          <w:rFonts w:ascii="Times New Roman"/>
          <w:b w:val="false"/>
          <w:i w:val="false"/>
          <w:color w:val="000000"/>
          <w:sz w:val="28"/>
        </w:rPr>
        <w:t>С төмен болмайтын температурада қалыпталған (жанышталған) аустенитті хромникельді болаттардан жасалған түптер мен бөлшектер үшін термиялық өңдеу қажет етілмейді.</w:t>
      </w:r>
    </w:p>
    <w:bookmarkEnd w:id="97"/>
    <w:p>
      <w:pPr>
        <w:spacing w:after="0"/>
        <w:ind w:left="0"/>
        <w:jc w:val="both"/>
      </w:pPr>
      <w:r>
        <w:rPr>
          <w:rFonts w:ascii="Times New Roman"/>
          <w:b w:val="false"/>
          <w:i w:val="false"/>
          <w:color w:val="000000"/>
          <w:sz w:val="28"/>
        </w:rPr>
        <w:t>
      Аустенитті болаттан жасалған, қабырға қалыңдығына ішкі диаметрінің қатынасы 28 артық болатын ыстықтай пішіні өзгерген түптер, егер олар жемірілу шытынауын тудыратын орталардағы жұмыстар үшін тағайындалмаса, термиялық өңдеуге түспейді.</w:t>
      </w:r>
    </w:p>
    <w:bookmarkStart w:name="z102" w:id="98"/>
    <w:p>
      <w:pPr>
        <w:spacing w:after="0"/>
        <w:ind w:left="0"/>
        <w:jc w:val="both"/>
      </w:pPr>
      <w:r>
        <w:rPr>
          <w:rFonts w:ascii="Times New Roman"/>
          <w:b w:val="false"/>
          <w:i w:val="false"/>
          <w:color w:val="000000"/>
          <w:sz w:val="28"/>
        </w:rPr>
        <w:t>
      48. Термиялық өңдеу түрі (босату, кезекті жасытумен тұрақтандыру немесе шыңдау, аустениттендіру) және оның режимдері (қыздыру жылдамдығы, ұстап тұру температурасы мен уақыты, салқындату шарттары) конструкторлық құжаттамада көрсетіледі.</w:t>
      </w:r>
    </w:p>
    <w:bookmarkEnd w:id="98"/>
    <w:bookmarkStart w:name="z103" w:id="99"/>
    <w:p>
      <w:pPr>
        <w:spacing w:after="0"/>
        <w:ind w:left="0"/>
        <w:jc w:val="both"/>
      </w:pPr>
      <w:r>
        <w:rPr>
          <w:rFonts w:ascii="Times New Roman"/>
          <w:b w:val="false"/>
          <w:i w:val="false"/>
          <w:color w:val="000000"/>
          <w:sz w:val="28"/>
        </w:rPr>
        <w:t>
      49. Термиялық өңдеу бұйымдар металының біркелкі жылытылуы, олардың ерікті жылу кеңейілуі және пластикалық пішін өзгерістерінің болмауын қамтамасыз ететіндей болып жүргізіледі. Бұйымды термиялық өңдеу кезіндегі қыздыру, ұстап тұру және салқындату режимдері өздігінен жазатын аспаптармен тіркеледі.</w:t>
      </w:r>
    </w:p>
    <w:bookmarkEnd w:id="99"/>
    <w:bookmarkStart w:name="z104" w:id="100"/>
    <w:p>
      <w:pPr>
        <w:spacing w:after="0"/>
        <w:ind w:left="0"/>
        <w:jc w:val="both"/>
      </w:pPr>
      <w:r>
        <w:rPr>
          <w:rFonts w:ascii="Times New Roman"/>
          <w:b w:val="false"/>
          <w:i w:val="false"/>
          <w:color w:val="000000"/>
          <w:sz w:val="28"/>
        </w:rPr>
        <w:t>
      50. Қалдық кернеулерді алып тастау үшін термиялық өңдеудің орнына басқа әдістерді қолдануға рұқсат беріледі.</w:t>
      </w:r>
    </w:p>
    <w:bookmarkEnd w:id="100"/>
    <w:bookmarkStart w:name="z105" w:id="101"/>
    <w:p>
      <w:pPr>
        <w:spacing w:after="0"/>
        <w:ind w:left="0"/>
        <w:jc w:val="both"/>
      </w:pPr>
      <w:r>
        <w:rPr>
          <w:rFonts w:ascii="Times New Roman"/>
          <w:b w:val="false"/>
          <w:i w:val="false"/>
          <w:color w:val="000000"/>
          <w:sz w:val="28"/>
        </w:rPr>
        <w:t>
      51. Пісіру және пісірме қосылыстар сапасын бақылау:</w:t>
      </w:r>
    </w:p>
    <w:bookmarkEnd w:id="101"/>
    <w:bookmarkStart w:name="z106" w:id="102"/>
    <w:p>
      <w:pPr>
        <w:spacing w:after="0"/>
        <w:ind w:left="0"/>
        <w:jc w:val="both"/>
      </w:pPr>
      <w:r>
        <w:rPr>
          <w:rFonts w:ascii="Times New Roman"/>
          <w:b w:val="false"/>
          <w:i w:val="false"/>
          <w:color w:val="000000"/>
          <w:sz w:val="28"/>
        </w:rPr>
        <w:t>
      1) құрастыру-пісіру, термиялық және бақылау жабдықтарын, аппаратураларды, аспаптар мен құрал-саймандарды тексеруді;</w:t>
      </w:r>
    </w:p>
    <w:bookmarkEnd w:id="102"/>
    <w:bookmarkStart w:name="z107" w:id="103"/>
    <w:p>
      <w:pPr>
        <w:spacing w:after="0"/>
        <w:ind w:left="0"/>
        <w:jc w:val="both"/>
      </w:pPr>
      <w:r>
        <w:rPr>
          <w:rFonts w:ascii="Times New Roman"/>
          <w:b w:val="false"/>
          <w:i w:val="false"/>
          <w:color w:val="000000"/>
          <w:sz w:val="28"/>
        </w:rPr>
        <w:t>
      2) негізгі материалдардың сапасын бақылауды;</w:t>
      </w:r>
    </w:p>
    <w:bookmarkEnd w:id="103"/>
    <w:bookmarkStart w:name="z108" w:id="104"/>
    <w:p>
      <w:pPr>
        <w:spacing w:after="0"/>
        <w:ind w:left="0"/>
        <w:jc w:val="both"/>
      </w:pPr>
      <w:r>
        <w:rPr>
          <w:rFonts w:ascii="Times New Roman"/>
          <w:b w:val="false"/>
          <w:i w:val="false"/>
          <w:color w:val="000000"/>
          <w:sz w:val="28"/>
        </w:rPr>
        <w:t>
      3) пісірме материалдар мен ақау табуға арналған материалдар сапасын бақылауды;</w:t>
      </w:r>
    </w:p>
    <w:bookmarkEnd w:id="104"/>
    <w:bookmarkStart w:name="z109" w:id="105"/>
    <w:p>
      <w:pPr>
        <w:spacing w:after="0"/>
        <w:ind w:left="0"/>
        <w:jc w:val="both"/>
      </w:pPr>
      <w:r>
        <w:rPr>
          <w:rFonts w:ascii="Times New Roman"/>
          <w:b w:val="false"/>
          <w:i w:val="false"/>
          <w:color w:val="000000"/>
          <w:sz w:val="28"/>
        </w:rPr>
        <w:t>
      4) пісіру технологиясын операциялық бақылауды;</w:t>
      </w:r>
    </w:p>
    <w:bookmarkEnd w:id="105"/>
    <w:bookmarkStart w:name="z110" w:id="106"/>
    <w:p>
      <w:pPr>
        <w:spacing w:after="0"/>
        <w:ind w:left="0"/>
        <w:jc w:val="both"/>
      </w:pPr>
      <w:r>
        <w:rPr>
          <w:rFonts w:ascii="Times New Roman"/>
          <w:b w:val="false"/>
          <w:i w:val="false"/>
          <w:color w:val="000000"/>
          <w:sz w:val="28"/>
        </w:rPr>
        <w:t>
      5) пісірме қосылыстар сапасын бұзбай бақылауды;</w:t>
      </w:r>
    </w:p>
    <w:bookmarkEnd w:id="106"/>
    <w:bookmarkStart w:name="z111" w:id="107"/>
    <w:p>
      <w:pPr>
        <w:spacing w:after="0"/>
        <w:ind w:left="0"/>
        <w:jc w:val="both"/>
      </w:pPr>
      <w:r>
        <w:rPr>
          <w:rFonts w:ascii="Times New Roman"/>
          <w:b w:val="false"/>
          <w:i w:val="false"/>
          <w:color w:val="000000"/>
          <w:sz w:val="28"/>
        </w:rPr>
        <w:t>
      6) пісірме қосылыстар сапасын бұзып бақылауды;</w:t>
      </w:r>
    </w:p>
    <w:bookmarkEnd w:id="107"/>
    <w:bookmarkStart w:name="z112" w:id="108"/>
    <w:p>
      <w:pPr>
        <w:spacing w:after="0"/>
        <w:ind w:left="0"/>
        <w:jc w:val="both"/>
      </w:pPr>
      <w:r>
        <w:rPr>
          <w:rFonts w:ascii="Times New Roman"/>
          <w:b w:val="false"/>
          <w:i w:val="false"/>
          <w:color w:val="000000"/>
          <w:sz w:val="28"/>
        </w:rPr>
        <w:t>
      7) ақаулардың түзетілуін бақылауды қамтиды.</w:t>
      </w:r>
    </w:p>
    <w:bookmarkEnd w:id="108"/>
    <w:bookmarkStart w:name="z113" w:id="109"/>
    <w:p>
      <w:pPr>
        <w:spacing w:after="0"/>
        <w:ind w:left="0"/>
        <w:jc w:val="both"/>
      </w:pPr>
      <w:r>
        <w:rPr>
          <w:rFonts w:ascii="Times New Roman"/>
          <w:b w:val="false"/>
          <w:i w:val="false"/>
          <w:color w:val="000000"/>
          <w:sz w:val="28"/>
        </w:rPr>
        <w:t>
      52. Құйылған және қақталған элементтердің пісірілген қосылыстарын механикалық сынау көлемі мен тәртібі, құйма бөлшекті құбырлар, түрлі сыныпты болаттан жасалған элементтер, басқа жеке дәнекерленген қосылыстар қажеттігі конструкторлық құжаттамада белгіленеді.</w:t>
      </w:r>
    </w:p>
    <w:bookmarkEnd w:id="109"/>
    <w:bookmarkStart w:name="z114" w:id="110"/>
    <w:p>
      <w:pPr>
        <w:spacing w:after="0"/>
        <w:ind w:left="0"/>
        <w:jc w:val="left"/>
      </w:pPr>
      <w:r>
        <w:rPr>
          <w:rFonts w:ascii="Times New Roman"/>
          <w:b/>
          <w:i w:val="false"/>
          <w:color w:val="000000"/>
        </w:rPr>
        <w:t xml:space="preserve"> 4.3. Арматураға, бақылау-өлшеу аспаптарына, сақтандыру</w:t>
      </w:r>
      <w:r>
        <w:br/>
      </w:r>
      <w:r>
        <w:rPr>
          <w:rFonts w:ascii="Times New Roman"/>
          <w:b/>
          <w:i w:val="false"/>
          <w:color w:val="000000"/>
        </w:rPr>
        <w:t>құрылғыларына қойылатын қауіпсіздік талаптары</w:t>
      </w:r>
    </w:p>
    <w:bookmarkEnd w:id="110"/>
    <w:bookmarkStart w:name="z115" w:id="111"/>
    <w:p>
      <w:pPr>
        <w:spacing w:after="0"/>
        <w:ind w:left="0"/>
        <w:jc w:val="both"/>
      </w:pPr>
      <w:r>
        <w:rPr>
          <w:rFonts w:ascii="Times New Roman"/>
          <w:b w:val="false"/>
          <w:i w:val="false"/>
          <w:color w:val="000000"/>
          <w:sz w:val="28"/>
        </w:rPr>
        <w:t>
      53. Жұмысты басқару және пайдаланудың қауіпсіз шарттарын қамтамасыз ету үшін ыдыстар тағайындалуына байланысты:</w:t>
      </w:r>
    </w:p>
    <w:bookmarkEnd w:id="111"/>
    <w:bookmarkStart w:name="z116" w:id="112"/>
    <w:p>
      <w:pPr>
        <w:spacing w:after="0"/>
        <w:ind w:left="0"/>
        <w:jc w:val="both"/>
      </w:pPr>
      <w:r>
        <w:rPr>
          <w:rFonts w:ascii="Times New Roman"/>
          <w:b w:val="false"/>
          <w:i w:val="false"/>
          <w:color w:val="000000"/>
          <w:sz w:val="28"/>
        </w:rPr>
        <w:t>
      1) бекітпе немесе бекітпе-реттеуші арматурамен;</w:t>
      </w:r>
    </w:p>
    <w:bookmarkEnd w:id="112"/>
    <w:bookmarkStart w:name="z117" w:id="113"/>
    <w:p>
      <w:pPr>
        <w:spacing w:after="0"/>
        <w:ind w:left="0"/>
        <w:jc w:val="both"/>
      </w:pPr>
      <w:r>
        <w:rPr>
          <w:rFonts w:ascii="Times New Roman"/>
          <w:b w:val="false"/>
          <w:i w:val="false"/>
          <w:color w:val="000000"/>
          <w:sz w:val="28"/>
        </w:rPr>
        <w:t>
      2) қысым өлшеуге арналған аспаптармен;</w:t>
      </w:r>
    </w:p>
    <w:bookmarkEnd w:id="113"/>
    <w:bookmarkStart w:name="z118" w:id="114"/>
    <w:p>
      <w:pPr>
        <w:spacing w:after="0"/>
        <w:ind w:left="0"/>
        <w:jc w:val="both"/>
      </w:pPr>
      <w:r>
        <w:rPr>
          <w:rFonts w:ascii="Times New Roman"/>
          <w:b w:val="false"/>
          <w:i w:val="false"/>
          <w:color w:val="000000"/>
          <w:sz w:val="28"/>
        </w:rPr>
        <w:t>
      3) температура өлшеуге арналған аспаптармен;</w:t>
      </w:r>
    </w:p>
    <w:bookmarkEnd w:id="114"/>
    <w:bookmarkStart w:name="z119" w:id="115"/>
    <w:p>
      <w:pPr>
        <w:spacing w:after="0"/>
        <w:ind w:left="0"/>
        <w:jc w:val="both"/>
      </w:pPr>
      <w:r>
        <w:rPr>
          <w:rFonts w:ascii="Times New Roman"/>
          <w:b w:val="false"/>
          <w:i w:val="false"/>
          <w:color w:val="000000"/>
          <w:sz w:val="28"/>
        </w:rPr>
        <w:t>
      4) сақтандыру құрылғыларымен;</w:t>
      </w:r>
    </w:p>
    <w:bookmarkEnd w:id="115"/>
    <w:bookmarkStart w:name="z120" w:id="116"/>
    <w:p>
      <w:pPr>
        <w:spacing w:after="0"/>
        <w:ind w:left="0"/>
        <w:jc w:val="both"/>
      </w:pPr>
      <w:r>
        <w:rPr>
          <w:rFonts w:ascii="Times New Roman"/>
          <w:b w:val="false"/>
          <w:i w:val="false"/>
          <w:color w:val="000000"/>
          <w:sz w:val="28"/>
        </w:rPr>
        <w:t>
      5) сұйықтық деңгейін көрсеткіштермен жарақталады.</w:t>
      </w:r>
    </w:p>
    <w:bookmarkEnd w:id="116"/>
    <w:bookmarkStart w:name="z121" w:id="117"/>
    <w:p>
      <w:pPr>
        <w:spacing w:after="0"/>
        <w:ind w:left="0"/>
        <w:jc w:val="both"/>
      </w:pPr>
      <w:r>
        <w:rPr>
          <w:rFonts w:ascii="Times New Roman"/>
          <w:b w:val="false"/>
          <w:i w:val="false"/>
          <w:color w:val="000000"/>
          <w:sz w:val="28"/>
        </w:rPr>
        <w:t>
      54. Жылдам алынатын қақпақтармен жабдықталған ыдыстардың қақпағын толық жаппаған кезде, қысым астында ыдыстың іске қосылу және ыдыста қысым болған кезде оның ашылу мүмкіндігін болдырмайтын сақтандыру құрылғылары болуы тиіс. Мұндай ыдыстар маркалы кілт құлыптармен жабдықталады.</w:t>
      </w:r>
    </w:p>
    <w:bookmarkEnd w:id="117"/>
    <w:bookmarkStart w:name="z122" w:id="118"/>
    <w:p>
      <w:pPr>
        <w:spacing w:after="0"/>
        <w:ind w:left="0"/>
        <w:jc w:val="both"/>
      </w:pPr>
      <w:r>
        <w:rPr>
          <w:rFonts w:ascii="Times New Roman"/>
          <w:b w:val="false"/>
          <w:i w:val="false"/>
          <w:color w:val="000000"/>
          <w:sz w:val="28"/>
        </w:rPr>
        <w:t>
      55. Бекіту және бекіту-реттегіш арматура ыдысқа тікелей жалғастырылған фланцтерге немесе ыдысқа жұмыс ортасын әкелетін және шығаратын құбыржолдарға орнатылады. Бірнеше ыдысты салдарлы қосқан жағдайда, мұндай арматураны олардың арасына орнату жобаны әзірлеушімен анықталады.</w:t>
      </w:r>
    </w:p>
    <w:bookmarkEnd w:id="118"/>
    <w:bookmarkStart w:name="z123" w:id="119"/>
    <w:p>
      <w:pPr>
        <w:spacing w:after="0"/>
        <w:ind w:left="0"/>
        <w:jc w:val="both"/>
      </w:pPr>
      <w:r>
        <w:rPr>
          <w:rFonts w:ascii="Times New Roman"/>
          <w:b w:val="false"/>
          <w:i w:val="false"/>
          <w:color w:val="000000"/>
          <w:sz w:val="28"/>
        </w:rPr>
        <w:t>
      56. Арматураға мынадай мәліметтер:</w:t>
      </w:r>
    </w:p>
    <w:bookmarkEnd w:id="119"/>
    <w:bookmarkStart w:name="z124" w:id="120"/>
    <w:p>
      <w:pPr>
        <w:spacing w:after="0"/>
        <w:ind w:left="0"/>
        <w:jc w:val="both"/>
      </w:pPr>
      <w:r>
        <w:rPr>
          <w:rFonts w:ascii="Times New Roman"/>
          <w:b w:val="false"/>
          <w:i w:val="false"/>
          <w:color w:val="000000"/>
          <w:sz w:val="28"/>
        </w:rPr>
        <w:t>
      1) атауы немесе дайындаушының тауарлық белгісі;</w:t>
      </w:r>
    </w:p>
    <w:bookmarkEnd w:id="120"/>
    <w:bookmarkStart w:name="z125" w:id="121"/>
    <w:p>
      <w:pPr>
        <w:spacing w:after="0"/>
        <w:ind w:left="0"/>
        <w:jc w:val="both"/>
      </w:pPr>
      <w:r>
        <w:rPr>
          <w:rFonts w:ascii="Times New Roman"/>
          <w:b w:val="false"/>
          <w:i w:val="false"/>
          <w:color w:val="000000"/>
          <w:sz w:val="28"/>
        </w:rPr>
        <w:t>
      2) шартты өтпе, мм;</w:t>
      </w:r>
    </w:p>
    <w:bookmarkEnd w:id="121"/>
    <w:bookmarkStart w:name="z126" w:id="122"/>
    <w:p>
      <w:pPr>
        <w:spacing w:after="0"/>
        <w:ind w:left="0"/>
        <w:jc w:val="both"/>
      </w:pPr>
      <w:r>
        <w:rPr>
          <w:rFonts w:ascii="Times New Roman"/>
          <w:b w:val="false"/>
          <w:i w:val="false"/>
          <w:color w:val="000000"/>
          <w:sz w:val="28"/>
        </w:rPr>
        <w:t>
      3) шартты қысым, МПа (жұмыс қысымы мен рұқсат берілетін температураны көрсетуге рұқсат беріледі);</w:t>
      </w:r>
    </w:p>
    <w:bookmarkEnd w:id="122"/>
    <w:bookmarkStart w:name="z127" w:id="123"/>
    <w:p>
      <w:pPr>
        <w:spacing w:after="0"/>
        <w:ind w:left="0"/>
        <w:jc w:val="both"/>
      </w:pPr>
      <w:r>
        <w:rPr>
          <w:rFonts w:ascii="Times New Roman"/>
          <w:b w:val="false"/>
          <w:i w:val="false"/>
          <w:color w:val="000000"/>
          <w:sz w:val="28"/>
        </w:rPr>
        <w:t>
      4) орта ағынын бағыттау;</w:t>
      </w:r>
    </w:p>
    <w:bookmarkEnd w:id="123"/>
    <w:bookmarkStart w:name="z128" w:id="124"/>
    <w:p>
      <w:pPr>
        <w:spacing w:after="0"/>
        <w:ind w:left="0"/>
        <w:jc w:val="both"/>
      </w:pPr>
      <w:r>
        <w:rPr>
          <w:rFonts w:ascii="Times New Roman"/>
          <w:b w:val="false"/>
          <w:i w:val="false"/>
          <w:color w:val="000000"/>
          <w:sz w:val="28"/>
        </w:rPr>
        <w:t>
      5) корпус материалының маркасы енгізіледі.</w:t>
      </w:r>
    </w:p>
    <w:bookmarkEnd w:id="124"/>
    <w:bookmarkStart w:name="z129" w:id="125"/>
    <w:p>
      <w:pPr>
        <w:spacing w:after="0"/>
        <w:ind w:left="0"/>
        <w:jc w:val="both"/>
      </w:pPr>
      <w:r>
        <w:rPr>
          <w:rFonts w:ascii="Times New Roman"/>
          <w:b w:val="false"/>
          <w:i w:val="false"/>
          <w:color w:val="000000"/>
          <w:sz w:val="28"/>
        </w:rPr>
        <w:t>
      57. Бекіту арматурасының сермерінде арматураны жапқан немесе ашқан кездегі оның айналу бағыты көрсетіледі.</w:t>
      </w:r>
    </w:p>
    <w:bookmarkEnd w:id="125"/>
    <w:bookmarkStart w:name="z130" w:id="126"/>
    <w:p>
      <w:pPr>
        <w:spacing w:after="0"/>
        <w:ind w:left="0"/>
        <w:jc w:val="both"/>
      </w:pPr>
      <w:r>
        <w:rPr>
          <w:rFonts w:ascii="Times New Roman"/>
          <w:b w:val="false"/>
          <w:i w:val="false"/>
          <w:color w:val="000000"/>
          <w:sz w:val="28"/>
        </w:rPr>
        <w:t>
      58. Жарылыс қауіпті, өрт қауіпті заттарға арналған ыдыстар, отты немесе газды жылытқышы бар буландырғыштар сорғыдан жеткізетін желімен немесе ыдыстан автоматты түрде жабылатын қысыммен, кері клапанды сығымдағышпен жабдықталады. Кері клапан сорғы (сығымдағыш) пен ыдыстың бекіту арматурасы арасында орнатылады.</w:t>
      </w:r>
    </w:p>
    <w:bookmarkEnd w:id="126"/>
    <w:bookmarkStart w:name="z131" w:id="127"/>
    <w:p>
      <w:pPr>
        <w:spacing w:after="0"/>
        <w:ind w:left="0"/>
        <w:jc w:val="both"/>
      </w:pPr>
      <w:r>
        <w:rPr>
          <w:rFonts w:ascii="Times New Roman"/>
          <w:b w:val="false"/>
          <w:i w:val="false"/>
          <w:color w:val="000000"/>
          <w:sz w:val="28"/>
        </w:rPr>
        <w:t>
      59. Әр ыдыс және әр түрлі қысымды жеке қуыстар тіке әрекет ететін манометрлермен жабдықталады.</w:t>
      </w:r>
    </w:p>
    <w:bookmarkEnd w:id="127"/>
    <w:p>
      <w:pPr>
        <w:spacing w:after="0"/>
        <w:ind w:left="0"/>
        <w:jc w:val="both"/>
      </w:pPr>
      <w:r>
        <w:rPr>
          <w:rFonts w:ascii="Times New Roman"/>
          <w:b w:val="false"/>
          <w:i w:val="false"/>
          <w:color w:val="000000"/>
          <w:sz w:val="28"/>
        </w:rPr>
        <w:t>
      Манометр ыдыс штуцерінде немесе ыдыс пен бекіту арматурасы арасындағы құбыржолда орнатылады.</w:t>
      </w:r>
    </w:p>
    <w:bookmarkStart w:name="z132" w:id="128"/>
    <w:p>
      <w:pPr>
        <w:spacing w:after="0"/>
        <w:ind w:left="0"/>
        <w:jc w:val="both"/>
      </w:pPr>
      <w:r>
        <w:rPr>
          <w:rFonts w:ascii="Times New Roman"/>
          <w:b w:val="false"/>
          <w:i w:val="false"/>
          <w:color w:val="000000"/>
          <w:sz w:val="28"/>
        </w:rPr>
        <w:t>
      60. Манометрлер мыналардан темен емес дәлдік сыныбына ие: 2,5 - ыдыстың 2,5 МПа (25 кгс/см</w:t>
      </w:r>
      <w:r>
        <w:rPr>
          <w:rFonts w:ascii="Times New Roman"/>
          <w:b w:val="false"/>
          <w:i w:val="false"/>
          <w:color w:val="000000"/>
          <w:vertAlign w:val="superscript"/>
        </w:rPr>
        <w:t>2</w:t>
      </w:r>
      <w:r>
        <w:rPr>
          <w:rFonts w:ascii="Times New Roman"/>
          <w:b w:val="false"/>
          <w:i w:val="false"/>
          <w:color w:val="000000"/>
          <w:sz w:val="28"/>
        </w:rPr>
        <w:t>) дейінгі жұмыс қысымында, 1,5 - ыдыстың 2,5 МПа (25 кгс/см</w:t>
      </w:r>
      <w:r>
        <w:rPr>
          <w:rFonts w:ascii="Times New Roman"/>
          <w:b w:val="false"/>
          <w:i w:val="false"/>
          <w:color w:val="000000"/>
          <w:vertAlign w:val="superscript"/>
        </w:rPr>
        <w:t>2</w:t>
      </w:r>
      <w:r>
        <w:rPr>
          <w:rFonts w:ascii="Times New Roman"/>
          <w:b w:val="false"/>
          <w:i w:val="false"/>
          <w:color w:val="000000"/>
          <w:sz w:val="28"/>
        </w:rPr>
        <w:t>) жоғары жұмыс қысымында.</w:t>
      </w:r>
    </w:p>
    <w:bookmarkEnd w:id="128"/>
    <w:bookmarkStart w:name="z133" w:id="129"/>
    <w:p>
      <w:pPr>
        <w:spacing w:after="0"/>
        <w:ind w:left="0"/>
        <w:jc w:val="both"/>
      </w:pPr>
      <w:r>
        <w:rPr>
          <w:rFonts w:ascii="Times New Roman"/>
          <w:b w:val="false"/>
          <w:i w:val="false"/>
          <w:color w:val="000000"/>
          <w:sz w:val="28"/>
        </w:rPr>
        <w:t>
      61. Манометр жұмыс қысымын өлшеу шегі шкаланың екінші үштігінде болатындай таңдалады.</w:t>
      </w:r>
    </w:p>
    <w:bookmarkEnd w:id="129"/>
    <w:bookmarkStart w:name="z134" w:id="130"/>
    <w:p>
      <w:pPr>
        <w:spacing w:after="0"/>
        <w:ind w:left="0"/>
        <w:jc w:val="both"/>
      </w:pPr>
      <w:r>
        <w:rPr>
          <w:rFonts w:ascii="Times New Roman"/>
          <w:b w:val="false"/>
          <w:i w:val="false"/>
          <w:color w:val="000000"/>
          <w:sz w:val="28"/>
        </w:rPr>
        <w:t>
      62. Манометр шкаласында ыдыс иесі ыдыстағы жұмыс қысымын көрсететін қызыл сызық сызады. Қызыл сызықты алмастыратын манометр корпусына қызыл түске боялған және манометр шынысына тығыз жабысатын металл тілімше бекітіледі.</w:t>
      </w:r>
    </w:p>
    <w:bookmarkEnd w:id="130"/>
    <w:bookmarkStart w:name="z135" w:id="131"/>
    <w:p>
      <w:pPr>
        <w:spacing w:after="0"/>
        <w:ind w:left="0"/>
        <w:jc w:val="both"/>
      </w:pPr>
      <w:r>
        <w:rPr>
          <w:rFonts w:ascii="Times New Roman"/>
          <w:b w:val="false"/>
          <w:i w:val="false"/>
          <w:color w:val="000000"/>
          <w:sz w:val="28"/>
        </w:rPr>
        <w:t>
      63. Манометр оның көрсеткіштері қызмет көрсетуші персоналға анық көрінетіндей орнатылады.</w:t>
      </w:r>
    </w:p>
    <w:bookmarkEnd w:id="131"/>
    <w:bookmarkStart w:name="z136" w:id="132"/>
    <w:p>
      <w:pPr>
        <w:spacing w:after="0"/>
        <w:ind w:left="0"/>
        <w:jc w:val="both"/>
      </w:pPr>
      <w:r>
        <w:rPr>
          <w:rFonts w:ascii="Times New Roman"/>
          <w:b w:val="false"/>
          <w:i w:val="false"/>
          <w:color w:val="000000"/>
          <w:sz w:val="28"/>
        </w:rPr>
        <w:t>
      64. Манометр мен ыдыс арасында манометрді бақылаушы көмегімен кезеңді тексеруге мүмкіндік беретін үш арналы кран немесе оны алмастыратын құрылғы орнатылады.</w:t>
      </w:r>
    </w:p>
    <w:bookmarkEnd w:id="132"/>
    <w:p>
      <w:pPr>
        <w:spacing w:after="0"/>
        <w:ind w:left="0"/>
        <w:jc w:val="both"/>
      </w:pPr>
      <w:r>
        <w:rPr>
          <w:rFonts w:ascii="Times New Roman"/>
          <w:b w:val="false"/>
          <w:i w:val="false"/>
          <w:color w:val="000000"/>
          <w:sz w:val="28"/>
        </w:rPr>
        <w:t>
      Қолданылатын өлшеу құралдары өлшеу бірліктерінің біркелкілігін қамтамасыз ету саласындағы Қазақстан Республикасы заңнамаларымен бекітілген тәртіпте тексерілуі тиіс.</w:t>
      </w:r>
    </w:p>
    <w:p>
      <w:pPr>
        <w:spacing w:after="0"/>
        <w:ind w:left="0"/>
        <w:jc w:val="both"/>
      </w:pPr>
      <w:r>
        <w:rPr>
          <w:rFonts w:ascii="Times New Roman"/>
          <w:b w:val="false"/>
          <w:i w:val="false"/>
          <w:color w:val="000000"/>
          <w:sz w:val="28"/>
        </w:rPr>
        <w:t>
      Қажет жағдайларда манометр жұмыс шарты мен ыдыстағы орта қасиеттеріне қарай оны ортаның және температураның тікелей әсерінен қорғайтын және оның сенімді жұмысын қамтамасыз ететін сифондық түтікпен немесе майлы аралыммен немесе өзге құрылғылармен жабдықталады.</w:t>
      </w:r>
    </w:p>
    <w:bookmarkStart w:name="z137" w:id="133"/>
    <w:p>
      <w:pPr>
        <w:spacing w:after="0"/>
        <w:ind w:left="0"/>
        <w:jc w:val="both"/>
      </w:pPr>
      <w:r>
        <w:rPr>
          <w:rFonts w:ascii="Times New Roman"/>
          <w:b w:val="false"/>
          <w:i w:val="false"/>
          <w:color w:val="000000"/>
          <w:sz w:val="28"/>
        </w:rPr>
        <w:t>
      65. Манометрлер және оларды ыдыспен қосатын құбыржолдар қатып қалудан қорғалады.</w:t>
      </w:r>
    </w:p>
    <w:bookmarkEnd w:id="133"/>
    <w:bookmarkStart w:name="z138" w:id="134"/>
    <w:p>
      <w:pPr>
        <w:spacing w:after="0"/>
        <w:ind w:left="0"/>
        <w:jc w:val="both"/>
      </w:pPr>
      <w:r>
        <w:rPr>
          <w:rFonts w:ascii="Times New Roman"/>
          <w:b w:val="false"/>
          <w:i w:val="false"/>
          <w:color w:val="000000"/>
          <w:sz w:val="28"/>
        </w:rPr>
        <w:t>
      66. Қабырғаларының температурасы өзгеру кезінде жұмыс істейтін ыдыстар ыдыс ұзындығы мен биіктігі бойынша жылыну жылдамдығы мен тегістігін бақылауға арналған құралдармен және жылу ауысуын бақылауға арналған реперлермен жабдықталады.</w:t>
      </w:r>
    </w:p>
    <w:bookmarkEnd w:id="134"/>
    <w:p>
      <w:pPr>
        <w:spacing w:after="0"/>
        <w:ind w:left="0"/>
        <w:jc w:val="both"/>
      </w:pPr>
      <w:r>
        <w:rPr>
          <w:rFonts w:ascii="Times New Roman"/>
          <w:b w:val="false"/>
          <w:i w:val="false"/>
          <w:color w:val="000000"/>
          <w:sz w:val="28"/>
        </w:rPr>
        <w:t>
      Ыдыстарды көрсетілген құралдармен және реперлермен жабдықтау қажеттігін, ыдыстардың жылынуы және сууының рұқсат етілетін жылдамдығы жобаны әзірлеушімен анықталады және ыдыс паспортында немесе пайдалану жөніндегі нұсқауда көрсетіледі.</w:t>
      </w:r>
    </w:p>
    <w:bookmarkStart w:name="z139" w:id="135"/>
    <w:p>
      <w:pPr>
        <w:spacing w:after="0"/>
        <w:ind w:left="0"/>
        <w:jc w:val="both"/>
      </w:pPr>
      <w:r>
        <w:rPr>
          <w:rFonts w:ascii="Times New Roman"/>
          <w:b w:val="false"/>
          <w:i w:val="false"/>
          <w:color w:val="000000"/>
          <w:sz w:val="28"/>
        </w:rPr>
        <w:t>
      67. Әр ыдыс (жинақталған ыдыс қуысы) қысымның рұқсат етілетін мәннен жоғары көтерілуінен сақтайтын құрылғылармен жабдықталады.</w:t>
      </w:r>
    </w:p>
    <w:bookmarkEnd w:id="135"/>
    <w:bookmarkStart w:name="z140" w:id="136"/>
    <w:p>
      <w:pPr>
        <w:spacing w:after="0"/>
        <w:ind w:left="0"/>
        <w:jc w:val="both"/>
      </w:pPr>
      <w:r>
        <w:rPr>
          <w:rFonts w:ascii="Times New Roman"/>
          <w:b w:val="false"/>
          <w:i w:val="false"/>
          <w:color w:val="000000"/>
          <w:sz w:val="28"/>
        </w:rPr>
        <w:t>
      68. Сақтандыру құрылғылары ретінде:</w:t>
      </w:r>
    </w:p>
    <w:bookmarkEnd w:id="136"/>
    <w:bookmarkStart w:name="z141" w:id="137"/>
    <w:p>
      <w:pPr>
        <w:spacing w:after="0"/>
        <w:ind w:left="0"/>
        <w:jc w:val="both"/>
      </w:pPr>
      <w:r>
        <w:rPr>
          <w:rFonts w:ascii="Times New Roman"/>
          <w:b w:val="false"/>
          <w:i w:val="false"/>
          <w:color w:val="000000"/>
          <w:sz w:val="28"/>
        </w:rPr>
        <w:t>
      1) серіппелі сақтандыру клапандары;</w:t>
      </w:r>
    </w:p>
    <w:bookmarkEnd w:id="137"/>
    <w:bookmarkStart w:name="z142" w:id="138"/>
    <w:p>
      <w:pPr>
        <w:spacing w:after="0"/>
        <w:ind w:left="0"/>
        <w:jc w:val="both"/>
      </w:pPr>
      <w:r>
        <w:rPr>
          <w:rFonts w:ascii="Times New Roman"/>
          <w:b w:val="false"/>
          <w:i w:val="false"/>
          <w:color w:val="000000"/>
          <w:sz w:val="28"/>
        </w:rPr>
        <w:t>
      2) иінтіректі-жүктік сақтандыру клапандары;</w:t>
      </w:r>
    </w:p>
    <w:bookmarkEnd w:id="138"/>
    <w:bookmarkStart w:name="z143" w:id="139"/>
    <w:p>
      <w:pPr>
        <w:spacing w:after="0"/>
        <w:ind w:left="0"/>
        <w:jc w:val="both"/>
      </w:pPr>
      <w:r>
        <w:rPr>
          <w:rFonts w:ascii="Times New Roman"/>
          <w:b w:val="false"/>
          <w:i w:val="false"/>
          <w:color w:val="000000"/>
          <w:sz w:val="28"/>
        </w:rPr>
        <w:t>
      3) негізгі сақтандыру клапанынан (бұдан әрі - НСК) және тіке әсер ететін басқаратын импульсті клапаннан (бұдан әрі - БИК) тұратын импульсті сақтандыру құрылғылары (бұдан әрі - ИСҚ) қолданылады;</w:t>
      </w:r>
    </w:p>
    <w:bookmarkEnd w:id="139"/>
    <w:bookmarkStart w:name="z144" w:id="140"/>
    <w:p>
      <w:pPr>
        <w:spacing w:after="0"/>
        <w:ind w:left="0"/>
        <w:jc w:val="both"/>
      </w:pPr>
      <w:r>
        <w:rPr>
          <w:rFonts w:ascii="Times New Roman"/>
          <w:b w:val="false"/>
          <w:i w:val="false"/>
          <w:color w:val="000000"/>
          <w:sz w:val="28"/>
        </w:rPr>
        <w:t>
      4) бұзылатын мембраналы сақтандыру құрылғылары (мембраналы сақтандыру құрылғылары (бұдан әрі - МСҚ);</w:t>
      </w:r>
    </w:p>
    <w:bookmarkEnd w:id="140"/>
    <w:p>
      <w:pPr>
        <w:spacing w:after="0"/>
        <w:ind w:left="0"/>
        <w:jc w:val="both"/>
      </w:pPr>
      <w:r>
        <w:rPr>
          <w:rFonts w:ascii="Times New Roman"/>
          <w:b w:val="false"/>
          <w:i w:val="false"/>
          <w:color w:val="000000"/>
          <w:sz w:val="28"/>
        </w:rPr>
        <w:t>
      Жылжымалы ыдыстарда иінтіректі-жүк клапандарын орнатуға рұқсат берілмейді.</w:t>
      </w:r>
    </w:p>
    <w:bookmarkStart w:name="z145" w:id="141"/>
    <w:p>
      <w:pPr>
        <w:spacing w:after="0"/>
        <w:ind w:left="0"/>
        <w:jc w:val="both"/>
      </w:pPr>
      <w:r>
        <w:rPr>
          <w:rFonts w:ascii="Times New Roman"/>
          <w:b w:val="false"/>
          <w:i w:val="false"/>
          <w:color w:val="000000"/>
          <w:sz w:val="28"/>
        </w:rPr>
        <w:t>
      69. Оны қоректендіретін қайнар көзі қысымынан кем қысымға есептелген ыдыстың жеткізетін құбыржолда редукциялайтын құрылғыдан кейін кіші қысым жағында орнатылған, манометр мен сақтандыру құрылғысы бар автоматты түрде редукциялайтын құрылғысы болады.</w:t>
      </w:r>
    </w:p>
    <w:bookmarkEnd w:id="141"/>
    <w:p>
      <w:pPr>
        <w:spacing w:after="0"/>
        <w:ind w:left="0"/>
        <w:jc w:val="both"/>
      </w:pPr>
      <w:r>
        <w:rPr>
          <w:rFonts w:ascii="Times New Roman"/>
          <w:b w:val="false"/>
          <w:i w:val="false"/>
          <w:color w:val="000000"/>
          <w:sz w:val="28"/>
        </w:rPr>
        <w:t>
      Орама желіні (байпасты) орнатқан жағдайда ол редукциялайтын құрылғымен жабдықталады.</w:t>
      </w:r>
    </w:p>
    <w:bookmarkStart w:name="z146" w:id="142"/>
    <w:p>
      <w:pPr>
        <w:spacing w:after="0"/>
        <w:ind w:left="0"/>
        <w:jc w:val="both"/>
      </w:pPr>
      <w:r>
        <w:rPr>
          <w:rFonts w:ascii="Times New Roman"/>
          <w:b w:val="false"/>
          <w:i w:val="false"/>
          <w:color w:val="000000"/>
          <w:sz w:val="28"/>
        </w:rPr>
        <w:t>
      70. Сақтандыру құрылғылары ыдысқа тікелей жалғанған келте құбырларда немесе құбыржолдарда орнатылады.</w:t>
      </w:r>
    </w:p>
    <w:bookmarkEnd w:id="142"/>
    <w:bookmarkStart w:name="z147" w:id="143"/>
    <w:p>
      <w:pPr>
        <w:spacing w:after="0"/>
        <w:ind w:left="0"/>
        <w:jc w:val="both"/>
      </w:pPr>
      <w:r>
        <w:rPr>
          <w:rFonts w:ascii="Times New Roman"/>
          <w:b w:val="false"/>
          <w:i w:val="false"/>
          <w:color w:val="000000"/>
          <w:sz w:val="28"/>
        </w:rPr>
        <w:t>
      71. Сақтандыру құрылғылары оларға қызмет көрсетуге ыңғайлы орындарда орнатылады.</w:t>
      </w:r>
    </w:p>
    <w:bookmarkEnd w:id="143"/>
    <w:bookmarkStart w:name="z148" w:id="144"/>
    <w:p>
      <w:pPr>
        <w:spacing w:after="0"/>
        <w:ind w:left="0"/>
        <w:jc w:val="both"/>
      </w:pPr>
      <w:r>
        <w:rPr>
          <w:rFonts w:ascii="Times New Roman"/>
          <w:b w:val="false"/>
          <w:i w:val="false"/>
          <w:color w:val="000000"/>
          <w:sz w:val="28"/>
        </w:rPr>
        <w:t>
      72. Бекіту арматурасын ыдыс пен сақтандыру құрылғысы арасында орнатуға рұқсат берілмейді.</w:t>
      </w:r>
    </w:p>
    <w:bookmarkEnd w:id="144"/>
    <w:bookmarkStart w:name="z149" w:id="145"/>
    <w:p>
      <w:pPr>
        <w:spacing w:after="0"/>
        <w:ind w:left="0"/>
        <w:jc w:val="both"/>
      </w:pPr>
      <w:r>
        <w:rPr>
          <w:rFonts w:ascii="Times New Roman"/>
          <w:b w:val="false"/>
          <w:i w:val="false"/>
          <w:color w:val="000000"/>
          <w:sz w:val="28"/>
        </w:rPr>
        <w:t>
      73. Арматура сақтандыру құрылғысы алдынан (артынан) екі сақтандыру құрылғысын монтаждау және олардың бірдей уақытта істен шығу мүмкіндігін болдырмайтын бұғаттау шарты кезінде орнатылады. Бұл жағдайда олардың әрқайсысы осы Техникалық регламентпен көзделген өткізгіштік қабілетке ие болады.</w:t>
      </w:r>
    </w:p>
    <w:bookmarkEnd w:id="145"/>
    <w:p>
      <w:pPr>
        <w:spacing w:after="0"/>
        <w:ind w:left="0"/>
        <w:jc w:val="both"/>
      </w:pPr>
      <w:r>
        <w:rPr>
          <w:rFonts w:ascii="Times New Roman"/>
          <w:b w:val="false"/>
          <w:i w:val="false"/>
          <w:color w:val="000000"/>
          <w:sz w:val="28"/>
        </w:rPr>
        <w:t>
      Сақтандыру құрылғыларының тобы мен арматураны орнатқан кезде оның алдында (артында) бұғаттау жобамен қарастырылған клапандардың істен шығуының кез келген нұсқасында іске қосылған қалпында қалған клапандарды ажырату сақтандыру құрылғылары жиынтық өткізгіштік қасиетке ие болатын түрде орындалады.</w:t>
      </w:r>
    </w:p>
    <w:bookmarkStart w:name="z150" w:id="146"/>
    <w:p>
      <w:pPr>
        <w:spacing w:after="0"/>
        <w:ind w:left="0"/>
        <w:jc w:val="both"/>
      </w:pPr>
      <w:r>
        <w:rPr>
          <w:rFonts w:ascii="Times New Roman"/>
          <w:b w:val="false"/>
          <w:i w:val="false"/>
          <w:color w:val="000000"/>
          <w:sz w:val="28"/>
        </w:rPr>
        <w:t>
      74. Сақтандыру құрылғыларының бұрып әкететін құбыржолдары мен конденсаттың жинақталуы мүмкін орындарындағы ИСҚ-ның импульсті желілері конденсатты жоюға арналған сорғылық құрылғылармен жабдықталады.</w:t>
      </w:r>
    </w:p>
    <w:bookmarkEnd w:id="146"/>
    <w:p>
      <w:pPr>
        <w:spacing w:after="0"/>
        <w:ind w:left="0"/>
        <w:jc w:val="both"/>
      </w:pPr>
      <w:r>
        <w:rPr>
          <w:rFonts w:ascii="Times New Roman"/>
          <w:b w:val="false"/>
          <w:i w:val="false"/>
          <w:color w:val="000000"/>
          <w:sz w:val="28"/>
        </w:rPr>
        <w:t>
      Сорғылық құбыржолдарда бекіту органдарын немесе басқа арматураны орнатуға рұқсат берілмейді.</w:t>
      </w:r>
    </w:p>
    <w:bookmarkStart w:name="z151" w:id="147"/>
    <w:p>
      <w:pPr>
        <w:spacing w:after="0"/>
        <w:ind w:left="0"/>
        <w:jc w:val="both"/>
      </w:pPr>
      <w:r>
        <w:rPr>
          <w:rFonts w:ascii="Times New Roman"/>
          <w:b w:val="false"/>
          <w:i w:val="false"/>
          <w:color w:val="000000"/>
          <w:sz w:val="28"/>
        </w:rPr>
        <w:t>
      75. Мембраналы сақтандыру құрылғылары:</w:t>
      </w:r>
    </w:p>
    <w:bookmarkEnd w:id="147"/>
    <w:bookmarkStart w:name="z152" w:id="148"/>
    <w:p>
      <w:pPr>
        <w:spacing w:after="0"/>
        <w:ind w:left="0"/>
        <w:jc w:val="both"/>
      </w:pPr>
      <w:r>
        <w:rPr>
          <w:rFonts w:ascii="Times New Roman"/>
          <w:b w:val="false"/>
          <w:i w:val="false"/>
          <w:color w:val="000000"/>
          <w:sz w:val="28"/>
        </w:rPr>
        <w:t>
      1) бұл клапандар нақты ортаның жұмыс шартында олардың инерциялылығының салдарын пайдалану мақсатқа сай болмаса, иінтіректі-жүкті және серіппелі сақтандыру клапандары орнына;</w:t>
      </w:r>
    </w:p>
    <w:bookmarkEnd w:id="148"/>
    <w:bookmarkStart w:name="z153" w:id="149"/>
    <w:p>
      <w:pPr>
        <w:spacing w:after="0"/>
        <w:ind w:left="0"/>
        <w:jc w:val="both"/>
      </w:pPr>
      <w:r>
        <w:rPr>
          <w:rFonts w:ascii="Times New Roman"/>
          <w:b w:val="false"/>
          <w:i w:val="false"/>
          <w:color w:val="000000"/>
          <w:sz w:val="28"/>
        </w:rPr>
        <w:t>
      2) жұмыс ортасының зиянды әсері (жегі, тозу, полимерлену, түйіршіктелу, жабысу, қату) салдарынан сақтандыру клапандары сенімсіз жұмыс істейтін жағдайда сақтандыру клапандары алдында немесе жарылыс және өрт қауіпті, улы, экологиялық зиянды және сол сияқты заттардың жабық клапан арқылы мүмкін ағуларында. Бұл жағдайда мембрананың жұмыс істеуін бақылауға мүмкіндік беретін құрылғы көзделеді;</w:t>
      </w:r>
    </w:p>
    <w:bookmarkEnd w:id="149"/>
    <w:bookmarkStart w:name="z154" w:id="150"/>
    <w:p>
      <w:pPr>
        <w:spacing w:after="0"/>
        <w:ind w:left="0"/>
        <w:jc w:val="both"/>
      </w:pPr>
      <w:r>
        <w:rPr>
          <w:rFonts w:ascii="Times New Roman"/>
          <w:b w:val="false"/>
          <w:i w:val="false"/>
          <w:color w:val="000000"/>
          <w:sz w:val="28"/>
        </w:rPr>
        <w:t>
      3) қысымды түсіру жүйесінің өткізгіштік қасиетін арттыру үшін сақтандыру клапандарымен параллель;</w:t>
      </w:r>
    </w:p>
    <w:bookmarkEnd w:id="150"/>
    <w:bookmarkStart w:name="z155" w:id="151"/>
    <w:p>
      <w:pPr>
        <w:spacing w:after="0"/>
        <w:ind w:left="0"/>
        <w:jc w:val="both"/>
      </w:pPr>
      <w:r>
        <w:rPr>
          <w:rFonts w:ascii="Times New Roman"/>
          <w:b w:val="false"/>
          <w:i w:val="false"/>
          <w:color w:val="000000"/>
          <w:sz w:val="28"/>
        </w:rPr>
        <w:t>
      4) түсіру жүйесі жағынан жұмыс ортасының зиянды әсерін сақтандыру үшін және осы жүйе тарапынан сақтандыру клапандарының іске қосылу дәлдігіне қысымға қарсы ауытқулар әсерін болдырмау үшін сақтандыру клапандарының шығу жағында орнатылады.</w:t>
      </w:r>
    </w:p>
    <w:bookmarkEnd w:id="151"/>
    <w:p>
      <w:pPr>
        <w:spacing w:after="0"/>
        <w:ind w:left="0"/>
        <w:jc w:val="both"/>
      </w:pPr>
      <w:r>
        <w:rPr>
          <w:rFonts w:ascii="Times New Roman"/>
          <w:b w:val="false"/>
          <w:i w:val="false"/>
          <w:color w:val="000000"/>
          <w:sz w:val="28"/>
        </w:rPr>
        <w:t>
      Мембраналы сақтандыру құрылғылары мен олардың құрылымдарын орнату орны мен қажеттілігін жобалау ұйымы анықтайды.</w:t>
      </w:r>
    </w:p>
    <w:bookmarkStart w:name="z156" w:id="152"/>
    <w:p>
      <w:pPr>
        <w:spacing w:after="0"/>
        <w:ind w:left="0"/>
        <w:jc w:val="both"/>
      </w:pPr>
      <w:r>
        <w:rPr>
          <w:rFonts w:ascii="Times New Roman"/>
          <w:b w:val="false"/>
          <w:i w:val="false"/>
          <w:color w:val="000000"/>
          <w:sz w:val="28"/>
        </w:rPr>
        <w:t>
      76. Сақтандыру мембраналары оларға арналған бекіту тораптарына орнатылады.</w:t>
      </w:r>
    </w:p>
    <w:bookmarkEnd w:id="152"/>
    <w:bookmarkStart w:name="z157" w:id="153"/>
    <w:p>
      <w:pPr>
        <w:spacing w:after="0"/>
        <w:ind w:left="0"/>
        <w:jc w:val="both"/>
      </w:pPr>
      <w:r>
        <w:rPr>
          <w:rFonts w:ascii="Times New Roman"/>
          <w:b w:val="false"/>
          <w:i w:val="false"/>
          <w:color w:val="000000"/>
          <w:sz w:val="28"/>
        </w:rPr>
        <w:t>
      77. Мембраналы сақтандыру құрылғылары қарау және құрастыру (қайта бұзу) үшін ашық және ыңғайлы орындарда орналастырылады; қосылатын құбыржолдар оларда жұмыс ортасының қатып қалуынан қорғалады, ал құрылғылар ыдысқа тікелей қосылған келте құбырларда немесе құбыржолдарда орнатылады.</w:t>
      </w:r>
    </w:p>
    <w:bookmarkEnd w:id="153"/>
    <w:bookmarkStart w:name="z158" w:id="154"/>
    <w:p>
      <w:pPr>
        <w:spacing w:after="0"/>
        <w:ind w:left="0"/>
        <w:jc w:val="both"/>
      </w:pPr>
      <w:r>
        <w:rPr>
          <w:rFonts w:ascii="Times New Roman"/>
          <w:b w:val="false"/>
          <w:i w:val="false"/>
          <w:color w:val="000000"/>
          <w:sz w:val="28"/>
        </w:rPr>
        <w:t>
      78. Мембраналы сақтандыру құрылғыларын орнатқан кезде сақтандыру клапанымен бірге (клапан алдында немесе одан кейін) мембрана мен клапан арасындағы қуыс сигнал беру манометрі бар (мембраналар ақаусыздығын бақылау үшін) бұрып әкету түтігімен жалғасады.</w:t>
      </w:r>
    </w:p>
    <w:bookmarkEnd w:id="154"/>
    <w:bookmarkStart w:name="z159" w:id="155"/>
    <w:p>
      <w:pPr>
        <w:spacing w:after="0"/>
        <w:ind w:left="0"/>
        <w:jc w:val="both"/>
      </w:pPr>
      <w:r>
        <w:rPr>
          <w:rFonts w:ascii="Times New Roman"/>
          <w:b w:val="false"/>
          <w:i w:val="false"/>
          <w:color w:val="000000"/>
          <w:sz w:val="28"/>
        </w:rPr>
        <w:t>
      79. Айырып қосқыш құрылғыны мембраналы сақтандыру құрылғылары алдында мембраналы құрылғылардың екі еселенген саны болған кезде, ыдысты айырып қосқыш құрылғының кез келген қалпында қысымның көтерілуінен сақтай отырып қорғауды қамтамасыз етумен орнатуға рұқсат беріледі.</w:t>
      </w:r>
    </w:p>
    <w:bookmarkEnd w:id="155"/>
    <w:bookmarkStart w:name="z160" w:id="156"/>
    <w:p>
      <w:pPr>
        <w:spacing w:after="0"/>
        <w:ind w:left="0"/>
        <w:jc w:val="both"/>
      </w:pPr>
      <w:r>
        <w:rPr>
          <w:rFonts w:ascii="Times New Roman"/>
          <w:b w:val="false"/>
          <w:i w:val="false"/>
          <w:color w:val="000000"/>
          <w:sz w:val="28"/>
        </w:rPr>
        <w:t>
      80. Орталарды ажырату шекарасы бар ыдыстарда сұйықтық деңгейін бақылау қажеттігі болған кезде деңгейді көрсеткіштер қолданылады.</w:t>
      </w:r>
    </w:p>
    <w:bookmarkEnd w:id="156"/>
    <w:p>
      <w:pPr>
        <w:spacing w:after="0"/>
        <w:ind w:left="0"/>
        <w:jc w:val="both"/>
      </w:pPr>
      <w:r>
        <w:rPr>
          <w:rFonts w:ascii="Times New Roman"/>
          <w:b w:val="false"/>
          <w:i w:val="false"/>
          <w:color w:val="000000"/>
          <w:sz w:val="28"/>
        </w:rPr>
        <w:t>
      Ыдыстарда деңгейді көрсеткіштерден баска дыбыстық, жарықтық және басқа да сигнал бергіштер мен деңгей бойынша бұғаттағыш орнатылады.</w:t>
      </w:r>
    </w:p>
    <w:bookmarkStart w:name="z161" w:id="157"/>
    <w:p>
      <w:pPr>
        <w:spacing w:after="0"/>
        <w:ind w:left="0"/>
        <w:jc w:val="both"/>
      </w:pPr>
      <w:r>
        <w:rPr>
          <w:rFonts w:ascii="Times New Roman"/>
          <w:b w:val="false"/>
          <w:i w:val="false"/>
          <w:color w:val="000000"/>
          <w:sz w:val="28"/>
        </w:rPr>
        <w:t>
      81. Сұйықтық деңгейін көрсеткіштер дайындаушы нұсқаулығына сәйкес орнатылады, бұл ретте осы деңгейдің жақсы көрінуі қамтамасыз етіледі.</w:t>
      </w:r>
    </w:p>
    <w:bookmarkEnd w:id="157"/>
    <w:bookmarkStart w:name="z162" w:id="158"/>
    <w:p>
      <w:pPr>
        <w:spacing w:after="0"/>
        <w:ind w:left="0"/>
        <w:jc w:val="both"/>
      </w:pPr>
      <w:r>
        <w:rPr>
          <w:rFonts w:ascii="Times New Roman"/>
          <w:b w:val="false"/>
          <w:i w:val="false"/>
          <w:color w:val="000000"/>
          <w:sz w:val="28"/>
        </w:rPr>
        <w:t>
      82. Сұйықтық деңгейінің рұқсат етілетіннен төмен төмендеуі болуы мүмкін жалынмен немесе ыстық газдармен жылытылатын ыдыстарда екіден кем емес тіке әрекет деңгейін көрсеткіш орнатылады.</w:t>
      </w:r>
    </w:p>
    <w:bookmarkEnd w:id="158"/>
    <w:bookmarkStart w:name="z163" w:id="159"/>
    <w:p>
      <w:pPr>
        <w:spacing w:after="0"/>
        <w:ind w:left="0"/>
        <w:jc w:val="both"/>
      </w:pPr>
      <w:r>
        <w:rPr>
          <w:rFonts w:ascii="Times New Roman"/>
          <w:b w:val="false"/>
          <w:i w:val="false"/>
          <w:color w:val="000000"/>
          <w:sz w:val="28"/>
        </w:rPr>
        <w:t>
      83. Әр сұйықтық деңгейін көрсеткіште рұқсат етілетін жоғарғы және төменгі деңгейлер белгіленеді.</w:t>
      </w:r>
    </w:p>
    <w:bookmarkEnd w:id="159"/>
    <w:p>
      <w:pPr>
        <w:spacing w:after="0"/>
        <w:ind w:left="0"/>
        <w:jc w:val="both"/>
      </w:pPr>
      <w:r>
        <w:rPr>
          <w:rFonts w:ascii="Times New Roman"/>
          <w:b w:val="false"/>
          <w:i w:val="false"/>
          <w:color w:val="000000"/>
          <w:sz w:val="28"/>
        </w:rPr>
        <w:t>
      Биіктік бойынша бірнеше көрсеткішті орнату қажеттігі болған кезде, олар сұйықтық деңгейінің көрсеткіштерінің үзіліссіздігін қамтамасыз ететіндей орнатылады.</w:t>
      </w:r>
    </w:p>
    <w:bookmarkStart w:name="z164" w:id="160"/>
    <w:p>
      <w:pPr>
        <w:spacing w:after="0"/>
        <w:ind w:left="0"/>
        <w:jc w:val="both"/>
      </w:pPr>
      <w:r>
        <w:rPr>
          <w:rFonts w:ascii="Times New Roman"/>
          <w:b w:val="false"/>
          <w:i w:val="false"/>
          <w:color w:val="000000"/>
          <w:sz w:val="28"/>
        </w:rPr>
        <w:t>
      84. Деңгейді көрсеткіштер оларды ыдыстан және жұмыс ортасын қауіпсіз орынға бұрып әкетумен үрлеуден ажырату үшін арматурамен (шүмектермен және бұрандалармен) жабдықталады.</w:t>
      </w:r>
    </w:p>
    <w:bookmarkEnd w:id="160"/>
    <w:bookmarkStart w:name="z165" w:id="161"/>
    <w:p>
      <w:pPr>
        <w:spacing w:after="0"/>
        <w:ind w:left="0"/>
        <w:jc w:val="both"/>
      </w:pPr>
      <w:r>
        <w:rPr>
          <w:rFonts w:ascii="Times New Roman"/>
          <w:b w:val="false"/>
          <w:i w:val="false"/>
          <w:color w:val="000000"/>
          <w:sz w:val="28"/>
        </w:rPr>
        <w:t>
      85. Деңгейді көрсеткіштерде мөлдір элемент ретінде шыны немесе шынытасты қолдану кезінде, олар жарылған кезде персоналды жарақат алудан сақтандыру үшін қорғаныс құрылғысы көзделеді.</w:t>
      </w:r>
    </w:p>
    <w:bookmarkEnd w:id="161"/>
    <w:bookmarkStart w:name="z166" w:id="162"/>
    <w:p>
      <w:pPr>
        <w:spacing w:after="0"/>
        <w:ind w:left="0"/>
        <w:jc w:val="left"/>
      </w:pPr>
      <w:r>
        <w:rPr>
          <w:rFonts w:ascii="Times New Roman"/>
          <w:b/>
          <w:i w:val="false"/>
          <w:color w:val="000000"/>
        </w:rPr>
        <w:t xml:space="preserve"> 5. Сұйытылған газдарды тасымалдауға арналған цистерналар мен</w:t>
      </w:r>
      <w:r>
        <w:br/>
      </w:r>
      <w:r>
        <w:rPr>
          <w:rFonts w:ascii="Times New Roman"/>
          <w:b/>
          <w:i w:val="false"/>
          <w:color w:val="000000"/>
        </w:rPr>
        <w:t>бөшкелерге қойылатын талаптар</w:t>
      </w:r>
    </w:p>
    <w:bookmarkEnd w:id="162"/>
    <w:bookmarkStart w:name="z167" w:id="163"/>
    <w:p>
      <w:pPr>
        <w:spacing w:after="0"/>
        <w:ind w:left="0"/>
        <w:jc w:val="both"/>
      </w:pPr>
      <w:r>
        <w:rPr>
          <w:rFonts w:ascii="Times New Roman"/>
          <w:b w:val="false"/>
          <w:i w:val="false"/>
          <w:color w:val="000000"/>
          <w:sz w:val="28"/>
        </w:rPr>
        <w:t xml:space="preserve">
      86. Криогенді сұйықтықтардан басқа, сұйытылған газдарға арналған цистерналар мен бөшкелер 50 </w:t>
      </w:r>
      <w:r>
        <w:rPr>
          <w:rFonts w:ascii="Times New Roman"/>
          <w:b w:val="false"/>
          <w:i w:val="false"/>
          <w:color w:val="000000"/>
          <w:vertAlign w:val="superscript"/>
        </w:rPr>
        <w:t>о</w:t>
      </w:r>
      <w:r>
        <w:rPr>
          <w:rFonts w:ascii="Times New Roman"/>
          <w:b w:val="false"/>
          <w:i w:val="false"/>
          <w:color w:val="000000"/>
          <w:sz w:val="28"/>
        </w:rPr>
        <w:t>С температурада пайда болатын қысымға есептеледі.</w:t>
      </w:r>
    </w:p>
    <w:bookmarkEnd w:id="163"/>
    <w:p>
      <w:pPr>
        <w:spacing w:after="0"/>
        <w:ind w:left="0"/>
        <w:jc w:val="both"/>
      </w:pPr>
      <w:r>
        <w:rPr>
          <w:rFonts w:ascii="Times New Roman"/>
          <w:b w:val="false"/>
          <w:i w:val="false"/>
          <w:color w:val="000000"/>
          <w:sz w:val="28"/>
        </w:rPr>
        <w:t>
      Сұйытылған оттегіге және басқа криогенді сұйықтықтарға арналған цистерналар оларды төгіп босататын қысымға есептеледі.</w:t>
      </w:r>
    </w:p>
    <w:p>
      <w:pPr>
        <w:spacing w:after="0"/>
        <w:ind w:left="0"/>
        <w:jc w:val="both"/>
      </w:pPr>
      <w:r>
        <w:rPr>
          <w:rFonts w:ascii="Times New Roman"/>
          <w:b w:val="false"/>
          <w:i w:val="false"/>
          <w:color w:val="000000"/>
          <w:sz w:val="28"/>
        </w:rPr>
        <w:t>
      Цистерналарды есептеу цистерналарды тасымалдау кезінде динамикалық жүктемеден пайда болған кернеулер есебімен орындалады.</w:t>
      </w:r>
    </w:p>
    <w:bookmarkStart w:name="z168" w:id="164"/>
    <w:p>
      <w:pPr>
        <w:spacing w:after="0"/>
        <w:ind w:left="0"/>
        <w:jc w:val="both"/>
      </w:pPr>
      <w:r>
        <w:rPr>
          <w:rFonts w:ascii="Times New Roman"/>
          <w:b w:val="false"/>
          <w:i w:val="false"/>
          <w:color w:val="000000"/>
          <w:sz w:val="28"/>
        </w:rPr>
        <w:t xml:space="preserve">
      87. Толықтыруды аяқтау кезінде минус 25 </w:t>
      </w:r>
      <w:r>
        <w:rPr>
          <w:rFonts w:ascii="Times New Roman"/>
          <w:b w:val="false"/>
          <w:i w:val="false"/>
          <w:color w:val="000000"/>
          <w:vertAlign w:val="superscript"/>
        </w:rPr>
        <w:t>о</w:t>
      </w:r>
      <w:r>
        <w:rPr>
          <w:rFonts w:ascii="Times New Roman"/>
          <w:b w:val="false"/>
          <w:i w:val="false"/>
          <w:color w:val="000000"/>
          <w:sz w:val="28"/>
        </w:rPr>
        <w:t>С аспайтын температуралы сұйық аммиакпен толтырылған цистерналарда термооқшаулау немесе қараңғылап қорғау болуы тиіс.</w:t>
      </w:r>
    </w:p>
    <w:bookmarkEnd w:id="164"/>
    <w:p>
      <w:pPr>
        <w:spacing w:after="0"/>
        <w:ind w:left="0"/>
        <w:jc w:val="both"/>
      </w:pPr>
      <w:r>
        <w:rPr>
          <w:rFonts w:ascii="Times New Roman"/>
          <w:b w:val="false"/>
          <w:i w:val="false"/>
          <w:color w:val="000000"/>
          <w:sz w:val="28"/>
        </w:rPr>
        <w:t>
      Криогенді сұйықтықтарға арналған цистерналардың термооқшаулау қаптамасы үзілу мембранасымен жабдықталады.</w:t>
      </w:r>
    </w:p>
    <w:bookmarkStart w:name="z169" w:id="165"/>
    <w:p>
      <w:pPr>
        <w:spacing w:after="0"/>
        <w:ind w:left="0"/>
        <w:jc w:val="both"/>
      </w:pPr>
      <w:r>
        <w:rPr>
          <w:rFonts w:ascii="Times New Roman"/>
          <w:b w:val="false"/>
          <w:i w:val="false"/>
          <w:color w:val="000000"/>
          <w:sz w:val="28"/>
        </w:rPr>
        <w:t>
      88. Теміржол цистернасының жоғарғы бөлігіне диаметрі 450 мм кем емес люк және цистернаның екі жағына люктің айналасына тұтқалармен</w:t>
      </w:r>
    </w:p>
    <w:bookmarkEnd w:id="165"/>
    <w:p>
      <w:pPr>
        <w:spacing w:after="0"/>
        <w:ind w:left="0"/>
        <w:jc w:val="both"/>
      </w:pPr>
      <w:r>
        <w:rPr>
          <w:rFonts w:ascii="Times New Roman"/>
          <w:b w:val="false"/>
          <w:i w:val="false"/>
          <w:color w:val="000000"/>
          <w:sz w:val="28"/>
        </w:rPr>
        <w:t>
      жабдықталған металл сатылары бар тұғыр орнатылады.</w:t>
      </w:r>
    </w:p>
    <w:p>
      <w:pPr>
        <w:spacing w:after="0"/>
        <w:ind w:left="0"/>
        <w:jc w:val="both"/>
      </w:pPr>
      <w:r>
        <w:rPr>
          <w:rFonts w:ascii="Times New Roman"/>
          <w:b w:val="false"/>
          <w:i w:val="false"/>
          <w:color w:val="000000"/>
          <w:sz w:val="28"/>
        </w:rPr>
        <w:t>
      Сұйытылған оттегіге, азотқа және басқа криогенді сұйықтарға арналған теміржол цистерналарында люк айналасына тұғыр орнату міндетті емес.</w:t>
      </w:r>
    </w:p>
    <w:bookmarkStart w:name="z170" w:id="166"/>
    <w:p>
      <w:pPr>
        <w:spacing w:after="0"/>
        <w:ind w:left="0"/>
        <w:jc w:val="both"/>
      </w:pPr>
      <w:r>
        <w:rPr>
          <w:rFonts w:ascii="Times New Roman"/>
          <w:b w:val="false"/>
          <w:i w:val="false"/>
          <w:color w:val="000000"/>
          <w:sz w:val="28"/>
        </w:rPr>
        <w:t>
      89. Цистерналарды және бөшкелерді бояу, оларға жолақтар мен жазбалар түсіру конструкторлық құжаттамаға сәйкес жүргізіледі.</w:t>
      </w:r>
    </w:p>
    <w:bookmarkEnd w:id="166"/>
    <w:bookmarkStart w:name="z171" w:id="167"/>
    <w:p>
      <w:pPr>
        <w:spacing w:after="0"/>
        <w:ind w:left="0"/>
        <w:jc w:val="both"/>
      </w:pPr>
      <w:r>
        <w:rPr>
          <w:rFonts w:ascii="Times New Roman"/>
          <w:b w:val="false"/>
          <w:i w:val="false"/>
          <w:color w:val="000000"/>
          <w:sz w:val="28"/>
        </w:rPr>
        <w:t>
      90. Цистерналар:</w:t>
      </w:r>
    </w:p>
    <w:bookmarkEnd w:id="167"/>
    <w:bookmarkStart w:name="z172" w:id="168"/>
    <w:p>
      <w:pPr>
        <w:spacing w:after="0"/>
        <w:ind w:left="0"/>
        <w:jc w:val="both"/>
      </w:pPr>
      <w:r>
        <w:rPr>
          <w:rFonts w:ascii="Times New Roman"/>
          <w:b w:val="false"/>
          <w:i w:val="false"/>
          <w:color w:val="000000"/>
          <w:sz w:val="28"/>
        </w:rPr>
        <w:t>
      1) ортаны төгуге және құюға арналған сифон құбырлары бар вентильдермен;</w:t>
      </w:r>
    </w:p>
    <w:bookmarkEnd w:id="168"/>
    <w:bookmarkStart w:name="z173" w:id="169"/>
    <w:p>
      <w:pPr>
        <w:spacing w:after="0"/>
        <w:ind w:left="0"/>
        <w:jc w:val="both"/>
      </w:pPr>
      <w:r>
        <w:rPr>
          <w:rFonts w:ascii="Times New Roman"/>
          <w:b w:val="false"/>
          <w:i w:val="false"/>
          <w:color w:val="000000"/>
          <w:sz w:val="28"/>
        </w:rPr>
        <w:t>
      2) цистернаның жоғарғы бөлігінен бу шығаруға арналған вентильмен;</w:t>
      </w:r>
    </w:p>
    <w:bookmarkEnd w:id="169"/>
    <w:bookmarkStart w:name="z174" w:id="170"/>
    <w:p>
      <w:pPr>
        <w:spacing w:after="0"/>
        <w:ind w:left="0"/>
        <w:jc w:val="both"/>
      </w:pPr>
      <w:r>
        <w:rPr>
          <w:rFonts w:ascii="Times New Roman"/>
          <w:b w:val="false"/>
          <w:i w:val="false"/>
          <w:color w:val="000000"/>
          <w:sz w:val="28"/>
        </w:rPr>
        <w:t>
      3) серіппелі сақтандыру клапанымен;</w:t>
      </w:r>
    </w:p>
    <w:bookmarkEnd w:id="170"/>
    <w:bookmarkStart w:name="z175" w:id="171"/>
    <w:p>
      <w:pPr>
        <w:spacing w:after="0"/>
        <w:ind w:left="0"/>
        <w:jc w:val="both"/>
      </w:pPr>
      <w:r>
        <w:rPr>
          <w:rFonts w:ascii="Times New Roman"/>
          <w:b w:val="false"/>
          <w:i w:val="false"/>
          <w:color w:val="000000"/>
          <w:sz w:val="28"/>
        </w:rPr>
        <w:t>
      4) манометрді қосуға арналған штуцермен;</w:t>
      </w:r>
    </w:p>
    <w:bookmarkEnd w:id="171"/>
    <w:bookmarkStart w:name="z176" w:id="172"/>
    <w:p>
      <w:pPr>
        <w:spacing w:after="0"/>
        <w:ind w:left="0"/>
        <w:jc w:val="both"/>
      </w:pPr>
      <w:r>
        <w:rPr>
          <w:rFonts w:ascii="Times New Roman"/>
          <w:b w:val="false"/>
          <w:i w:val="false"/>
          <w:color w:val="000000"/>
          <w:sz w:val="28"/>
        </w:rPr>
        <w:t>
      5) сұйықтық деңгейін көрсеткішпен жарақталады.</w:t>
      </w:r>
    </w:p>
    <w:bookmarkEnd w:id="172"/>
    <w:bookmarkStart w:name="z177" w:id="173"/>
    <w:p>
      <w:pPr>
        <w:spacing w:after="0"/>
        <w:ind w:left="0"/>
        <w:jc w:val="both"/>
      </w:pPr>
      <w:r>
        <w:rPr>
          <w:rFonts w:ascii="Times New Roman"/>
          <w:b w:val="false"/>
          <w:i w:val="false"/>
          <w:color w:val="000000"/>
          <w:sz w:val="28"/>
        </w:rPr>
        <w:t>
      91. Цистернаға орнатылған сақтандыру клапаны цистернаның газ фазасымен қосылады және оның клапан ашылған кезде газды шығаруға арналған саңылаулары бар қақпағы болады. Қалпақтағы саңылаулардың ауданы - сақтандыру клапанының жұмыс қимасының бір жарым ауданынан кем болмайды.</w:t>
      </w:r>
    </w:p>
    <w:bookmarkEnd w:id="173"/>
    <w:bookmarkStart w:name="z178" w:id="174"/>
    <w:p>
      <w:pPr>
        <w:spacing w:after="0"/>
        <w:ind w:left="0"/>
        <w:jc w:val="both"/>
      </w:pPr>
      <w:r>
        <w:rPr>
          <w:rFonts w:ascii="Times New Roman"/>
          <w:b w:val="false"/>
          <w:i w:val="false"/>
          <w:color w:val="000000"/>
          <w:sz w:val="28"/>
        </w:rPr>
        <w:t>
      92. Сұйық газға арналған цистерна мен бөшкенің әрбір құю және шығару вентилі тығынмен жабдықталады.</w:t>
      </w:r>
    </w:p>
    <w:bookmarkEnd w:id="174"/>
    <w:bookmarkStart w:name="z179" w:id="175"/>
    <w:p>
      <w:pPr>
        <w:spacing w:after="0"/>
        <w:ind w:left="0"/>
        <w:jc w:val="both"/>
      </w:pPr>
      <w:r>
        <w:rPr>
          <w:rFonts w:ascii="Times New Roman"/>
          <w:b w:val="false"/>
          <w:i w:val="false"/>
          <w:color w:val="000000"/>
          <w:sz w:val="28"/>
        </w:rPr>
        <w:t>
      93. Хлорға және фосгенге арналған бөшкелерден басқа әрбір бөшкенің түптерінің біріне ортаны толтыруға және төгуге арналған вентиль орнатылады. Бөшкенің иілген түбіне вентиль орнату кезінде ол қалпақпен жабылады, ал шығыңқы түбіне орнату кезінде қалпақтан баска міндетті түрде қамту таспасы құрылғысы (етегі) болады.</w:t>
      </w:r>
    </w:p>
    <w:bookmarkEnd w:id="175"/>
    <w:p>
      <w:pPr>
        <w:spacing w:after="0"/>
        <w:ind w:left="0"/>
        <w:jc w:val="both"/>
      </w:pPr>
      <w:r>
        <w:rPr>
          <w:rFonts w:ascii="Times New Roman"/>
          <w:b w:val="false"/>
          <w:i w:val="false"/>
          <w:color w:val="000000"/>
          <w:sz w:val="28"/>
        </w:rPr>
        <w:t>
      Хлор мен фосгенге арналған бөшкелерде сифонмен жабдықталған құю және төгу вентильдері орнатылады.</w:t>
      </w:r>
    </w:p>
    <w:bookmarkStart w:name="z180" w:id="176"/>
    <w:p>
      <w:pPr>
        <w:spacing w:after="0"/>
        <w:ind w:left="0"/>
        <w:jc w:val="both"/>
      </w:pPr>
      <w:r>
        <w:rPr>
          <w:rFonts w:ascii="Times New Roman"/>
          <w:b w:val="false"/>
          <w:i w:val="false"/>
          <w:color w:val="000000"/>
          <w:sz w:val="28"/>
        </w:rPr>
        <w:t>
      94. Жанғыш газдарды құюға және төгуге арналған вентильдердің бүйір штуцерлерінде теріс бұранда болады.</w:t>
      </w:r>
    </w:p>
    <w:bookmarkEnd w:id="176"/>
    <w:bookmarkStart w:name="z181" w:id="177"/>
    <w:p>
      <w:pPr>
        <w:spacing w:after="0"/>
        <w:ind w:left="0"/>
        <w:jc w:val="both"/>
      </w:pPr>
      <w:r>
        <w:rPr>
          <w:rFonts w:ascii="Times New Roman"/>
          <w:b w:val="false"/>
          <w:i w:val="false"/>
          <w:color w:val="000000"/>
          <w:sz w:val="28"/>
        </w:rPr>
        <w:t>
      95. Жарылыс қауіпті жанатын заттарды, қауіпті зиянды заттарды тасуға арналған цистерналарда құбыр өткізгіш жарылған кезде газды шығармайтын, төгуге арналған сифон құбырлардағы жылдамдық клапаны болады.</w:t>
      </w:r>
    </w:p>
    <w:bookmarkEnd w:id="177"/>
    <w:bookmarkStart w:name="z182" w:id="178"/>
    <w:p>
      <w:pPr>
        <w:spacing w:after="0"/>
        <w:ind w:left="0"/>
        <w:jc w:val="both"/>
      </w:pPr>
      <w:r>
        <w:rPr>
          <w:rFonts w:ascii="Times New Roman"/>
          <w:b w:val="false"/>
          <w:i w:val="false"/>
          <w:color w:val="000000"/>
          <w:sz w:val="28"/>
        </w:rPr>
        <w:t>
      96. Сұйытылған оттегіге, азотқа және басқа криогенді сұйықтықтарға арналған цистерналарға орнатылған сақтандыру клапандарының өткізу қабілеті сұйықтықтардың есептік булану сомасы бойынша және цистернада оны төгіп босатқан кезде қысым жасауға арналған құрылғының ең үлкен өнімділігі бойынша анықталады.</w:t>
      </w:r>
    </w:p>
    <w:bookmarkEnd w:id="178"/>
    <w:bookmarkStart w:name="z183" w:id="179"/>
    <w:p>
      <w:pPr>
        <w:spacing w:after="0"/>
        <w:ind w:left="0"/>
        <w:jc w:val="left"/>
      </w:pPr>
      <w:r>
        <w:rPr>
          <w:rFonts w:ascii="Times New Roman"/>
          <w:b/>
          <w:i w:val="false"/>
          <w:color w:val="000000"/>
        </w:rPr>
        <w:t xml:space="preserve"> 6. Баллондарға қойылатын талаптар</w:t>
      </w:r>
    </w:p>
    <w:bookmarkEnd w:id="179"/>
    <w:bookmarkStart w:name="z184" w:id="180"/>
    <w:p>
      <w:pPr>
        <w:spacing w:after="0"/>
        <w:ind w:left="0"/>
        <w:jc w:val="both"/>
      </w:pPr>
      <w:r>
        <w:rPr>
          <w:rFonts w:ascii="Times New Roman"/>
          <w:b w:val="false"/>
          <w:i w:val="false"/>
          <w:color w:val="000000"/>
          <w:sz w:val="28"/>
        </w:rPr>
        <w:t>
      97. Баллондарда мойнының саңылауына немесе қылталары жоқ арнайы баллондарда шығын-толтыру штуцеріне тығыз бұралған вентильдер болады.</w:t>
      </w:r>
    </w:p>
    <w:bookmarkEnd w:id="180"/>
    <w:bookmarkStart w:name="z185" w:id="181"/>
    <w:p>
      <w:pPr>
        <w:spacing w:after="0"/>
        <w:ind w:left="0"/>
        <w:jc w:val="both"/>
      </w:pPr>
      <w:r>
        <w:rPr>
          <w:rFonts w:ascii="Times New Roman"/>
          <w:b w:val="false"/>
          <w:i w:val="false"/>
          <w:color w:val="000000"/>
          <w:sz w:val="28"/>
        </w:rPr>
        <w:t xml:space="preserve">
      98. Қысылған, сұйытылған және сыйымдылығы 100 л артық ерітілген газдарға арналған баллондар осы Техникалық регламентке </w:t>
      </w:r>
      <w:r>
        <w:rPr>
          <w:rFonts w:ascii="Times New Roman"/>
          <w:b w:val="false"/>
          <w:i w:val="false"/>
          <w:color w:val="000000"/>
          <w:sz w:val="28"/>
        </w:rPr>
        <w:t>2-қосымшаның</w:t>
      </w:r>
      <w:r>
        <w:rPr>
          <w:rFonts w:ascii="Times New Roman"/>
          <w:b w:val="false"/>
          <w:i w:val="false"/>
          <w:color w:val="000000"/>
          <w:sz w:val="28"/>
        </w:rPr>
        <w:t xml:space="preserve"> формасы бойынша паспортпен жабдықталады.</w:t>
      </w:r>
    </w:p>
    <w:bookmarkEnd w:id="181"/>
    <w:bookmarkStart w:name="z186" w:id="182"/>
    <w:p>
      <w:pPr>
        <w:spacing w:after="0"/>
        <w:ind w:left="0"/>
        <w:jc w:val="both"/>
      </w:pPr>
      <w:r>
        <w:rPr>
          <w:rFonts w:ascii="Times New Roman"/>
          <w:b w:val="false"/>
          <w:i w:val="false"/>
          <w:color w:val="000000"/>
          <w:sz w:val="28"/>
        </w:rPr>
        <w:t>
      99. Сутегімен және басқа жанғыш газдармен толтырылатын баллондарға арналған вентильдердің бүйір штуцерлерінің теріс бұрандасы, ал оттегімен және басқа жанбайтын газдармен толтырылатын баллондар үшін оң бұранда болуы тиіс.</w:t>
      </w:r>
    </w:p>
    <w:bookmarkEnd w:id="182"/>
    <w:bookmarkStart w:name="z187" w:id="183"/>
    <w:p>
      <w:pPr>
        <w:spacing w:after="0"/>
        <w:ind w:left="0"/>
        <w:jc w:val="both"/>
      </w:pPr>
      <w:r>
        <w:rPr>
          <w:rFonts w:ascii="Times New Roman"/>
          <w:b w:val="false"/>
          <w:i w:val="false"/>
          <w:color w:val="000000"/>
          <w:sz w:val="28"/>
        </w:rPr>
        <w:t>
      100. Жарылыс қауіпті жанатын заттарға, зиянды заттарға арналған баллондардың әрбір вентилі бүйір штуцерге бұрап бекітілетін тығынмен жабдықталуы тиіс.</w:t>
      </w:r>
    </w:p>
    <w:bookmarkEnd w:id="183"/>
    <w:bookmarkStart w:name="z188" w:id="184"/>
    <w:p>
      <w:pPr>
        <w:spacing w:after="0"/>
        <w:ind w:left="0"/>
        <w:jc w:val="both"/>
      </w:pPr>
      <w:r>
        <w:rPr>
          <w:rFonts w:ascii="Times New Roman"/>
          <w:b w:val="false"/>
          <w:i w:val="false"/>
          <w:color w:val="000000"/>
          <w:sz w:val="28"/>
        </w:rPr>
        <w:t>
      101. Оттегіге арналған баллондардағы вентильдер оттегі ортасында жанбайтын тығыздағыш материалдарды қолдану арқылы бұрап кіргізіледі.</w:t>
      </w:r>
    </w:p>
    <w:bookmarkEnd w:id="184"/>
    <w:bookmarkStart w:name="z189" w:id="185"/>
    <w:p>
      <w:pPr>
        <w:spacing w:after="0"/>
        <w:ind w:left="0"/>
        <w:jc w:val="both"/>
      </w:pPr>
      <w:r>
        <w:rPr>
          <w:rFonts w:ascii="Times New Roman"/>
          <w:b w:val="false"/>
          <w:i w:val="false"/>
          <w:color w:val="000000"/>
          <w:sz w:val="28"/>
        </w:rPr>
        <w:t>
      102. Ерітілген ацетиленге арналған баллондар кеуекті массаның және еріткіштің тиісті мөлшерімен толтырылады.</w:t>
      </w:r>
    </w:p>
    <w:bookmarkEnd w:id="185"/>
    <w:p>
      <w:pPr>
        <w:spacing w:after="0"/>
        <w:ind w:left="0"/>
        <w:jc w:val="both"/>
      </w:pPr>
      <w:r>
        <w:rPr>
          <w:rFonts w:ascii="Times New Roman"/>
          <w:b w:val="false"/>
          <w:i w:val="false"/>
          <w:color w:val="000000"/>
          <w:sz w:val="28"/>
        </w:rPr>
        <w:t>
      Баллондарды кеуекті массамен және еріткішпен толтырғанға дейін оның қылтасында ыдыстың салмағы (баллонның салмағы қалпақсыз, бірақ кеуекті массамен және еріткішпен, кебіспен, сақинамен және вентильмен) жазылады.</w:t>
      </w:r>
    </w:p>
    <w:bookmarkStart w:name="z190" w:id="186"/>
    <w:p>
      <w:pPr>
        <w:spacing w:after="0"/>
        <w:ind w:left="0"/>
        <w:jc w:val="both"/>
      </w:pPr>
      <w:r>
        <w:rPr>
          <w:rFonts w:ascii="Times New Roman"/>
          <w:b w:val="false"/>
          <w:i w:val="false"/>
          <w:color w:val="000000"/>
          <w:sz w:val="28"/>
        </w:rPr>
        <w:t xml:space="preserve">
      103. Баллондардың сыртқы беті осы Техникалық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боялады.</w:t>
      </w:r>
    </w:p>
    <w:bookmarkEnd w:id="186"/>
    <w:p>
      <w:pPr>
        <w:spacing w:after="0"/>
        <w:ind w:left="0"/>
        <w:jc w:val="both"/>
      </w:pPr>
      <w:r>
        <w:rPr>
          <w:rFonts w:ascii="Times New Roman"/>
          <w:b w:val="false"/>
          <w:i w:val="false"/>
          <w:color w:val="000000"/>
          <w:sz w:val="28"/>
        </w:rPr>
        <w:t>
      Баллондарды бояу және олардағы жазбалар майлы, эмаль немесе нитро бояулармен жүргізіледі.</w:t>
      </w:r>
    </w:p>
    <w:bookmarkStart w:name="z191" w:id="187"/>
    <w:p>
      <w:pPr>
        <w:spacing w:after="0"/>
        <w:ind w:left="0"/>
        <w:jc w:val="both"/>
      </w:pPr>
      <w:r>
        <w:rPr>
          <w:rFonts w:ascii="Times New Roman"/>
          <w:b w:val="false"/>
          <w:i w:val="false"/>
          <w:color w:val="000000"/>
          <w:sz w:val="28"/>
        </w:rPr>
        <w:t>
      104. Баллондарға жазбалар айналасына ұзындық бойынша айналасы 1/3 кем болмағанда, ал жолақтар бүкіл айналасына жүргізіледі, сонымен бірге сыйымдылығы 12 л артық баллондарда әріптердің биіктігі 60 мм, ал жолақтың ені 25 мм тең болады. Сыйымдылығы 12 л дейінгі баллондардағы жазбалар мен жолақтардың өлшемдері баллондардың бүйір бетінің шамасына байланысты анықталады.</w:t>
      </w:r>
    </w:p>
    <w:bookmarkEnd w:id="187"/>
    <w:bookmarkStart w:name="z192" w:id="188"/>
    <w:p>
      <w:pPr>
        <w:spacing w:after="0"/>
        <w:ind w:left="0"/>
        <w:jc w:val="left"/>
      </w:pPr>
      <w:r>
        <w:rPr>
          <w:rFonts w:ascii="Times New Roman"/>
          <w:b/>
          <w:i w:val="false"/>
          <w:color w:val="000000"/>
        </w:rPr>
        <w:t xml:space="preserve"> 7. Кәдеге жаратудан және пайдаланудан шығару кезіндегі</w:t>
      </w:r>
      <w:r>
        <w:br/>
      </w:r>
      <w:r>
        <w:rPr>
          <w:rFonts w:ascii="Times New Roman"/>
          <w:b/>
          <w:i w:val="false"/>
          <w:color w:val="000000"/>
        </w:rPr>
        <w:t>қауіпсіздік талаптары</w:t>
      </w:r>
    </w:p>
    <w:bookmarkEnd w:id="188"/>
    <w:bookmarkStart w:name="z193" w:id="189"/>
    <w:p>
      <w:pPr>
        <w:spacing w:after="0"/>
        <w:ind w:left="0"/>
        <w:jc w:val="both"/>
      </w:pPr>
      <w:r>
        <w:rPr>
          <w:rFonts w:ascii="Times New Roman"/>
          <w:b w:val="false"/>
          <w:i w:val="false"/>
          <w:color w:val="000000"/>
          <w:sz w:val="28"/>
        </w:rPr>
        <w:t>
      105. Қысыммен жұмыс істейтін жабдықтарды пайдаланудан шығару кезінде кәдеге жарату жобалық құжаттамаға сәйкес жүргізіледі.</w:t>
      </w:r>
    </w:p>
    <w:bookmarkEnd w:id="189"/>
    <w:bookmarkStart w:name="z194" w:id="190"/>
    <w:p>
      <w:pPr>
        <w:spacing w:after="0"/>
        <w:ind w:left="0"/>
        <w:jc w:val="both"/>
      </w:pPr>
      <w:r>
        <w:rPr>
          <w:rFonts w:ascii="Times New Roman"/>
          <w:b w:val="false"/>
          <w:i w:val="false"/>
          <w:color w:val="000000"/>
          <w:sz w:val="28"/>
        </w:rPr>
        <w:t>
      106. Қолданудан шығарылған пайдаланушы бұл жабдықты пайдалануға (қолдануға) жол беруді болдырмайтын шараларды қабылдайды.</w:t>
      </w:r>
    </w:p>
    <w:bookmarkEnd w:id="190"/>
    <w:bookmarkStart w:name="z195" w:id="191"/>
    <w:p>
      <w:pPr>
        <w:spacing w:after="0"/>
        <w:ind w:left="0"/>
        <w:jc w:val="left"/>
      </w:pPr>
      <w:r>
        <w:rPr>
          <w:rFonts w:ascii="Times New Roman"/>
          <w:b/>
          <w:i w:val="false"/>
          <w:color w:val="000000"/>
        </w:rPr>
        <w:t xml:space="preserve"> 8. Сәйкестікті растау</w:t>
      </w:r>
    </w:p>
    <w:bookmarkEnd w:id="191"/>
    <w:bookmarkStart w:name="z196" w:id="192"/>
    <w:p>
      <w:pPr>
        <w:spacing w:after="0"/>
        <w:ind w:left="0"/>
        <w:jc w:val="both"/>
      </w:pPr>
      <w:r>
        <w:rPr>
          <w:rFonts w:ascii="Times New Roman"/>
          <w:b w:val="false"/>
          <w:i w:val="false"/>
          <w:color w:val="000000"/>
          <w:sz w:val="28"/>
        </w:rPr>
        <w:t>
      107. Қысыммен жұмыс істейтін жабдықтардың осы Техникалық регламент пен қолдану саласына қысыммен жұмыс істейтін жабдықтар жататын басқа да техникалық регламенттердің талаптарына сәйкестігін міндетті түрде сертификациялау түрінде жүзеге асырылады.</w:t>
      </w:r>
    </w:p>
    <w:bookmarkEnd w:id="192"/>
    <w:bookmarkStart w:name="z197" w:id="193"/>
    <w:p>
      <w:pPr>
        <w:spacing w:after="0"/>
        <w:ind w:left="0"/>
        <w:jc w:val="both"/>
      </w:pPr>
      <w:r>
        <w:rPr>
          <w:rFonts w:ascii="Times New Roman"/>
          <w:b w:val="false"/>
          <w:i w:val="false"/>
          <w:color w:val="000000"/>
          <w:sz w:val="28"/>
        </w:rPr>
        <w:t xml:space="preserve">
      108. Сәйкестікті растау техникалық реттеу саласындағы Қазақстан Республикасының заңнамасына және "Сәйкестікті растау рәсімдері" техникалық регламентін бекіту туралы" Қазақстан Республикасы Үкіметінің 2008 жылғы 4 ақпандағы № 90 </w:t>
      </w:r>
      <w:r>
        <w:rPr>
          <w:rFonts w:ascii="Times New Roman"/>
          <w:b w:val="false"/>
          <w:i w:val="false"/>
          <w:color w:val="000000"/>
          <w:sz w:val="28"/>
        </w:rPr>
        <w:t>қаулысының</w:t>
      </w:r>
      <w:r>
        <w:rPr>
          <w:rFonts w:ascii="Times New Roman"/>
          <w:b w:val="false"/>
          <w:i w:val="false"/>
          <w:color w:val="000000"/>
          <w:sz w:val="28"/>
        </w:rPr>
        <w:t xml:space="preserve"> талаптарына сәйкес жүзеге асырылады.</w:t>
      </w:r>
    </w:p>
    <w:bookmarkEnd w:id="193"/>
    <w:bookmarkStart w:name="z198" w:id="194"/>
    <w:p>
      <w:pPr>
        <w:spacing w:after="0"/>
        <w:ind w:left="0"/>
        <w:jc w:val="left"/>
      </w:pPr>
      <w:r>
        <w:rPr>
          <w:rFonts w:ascii="Times New Roman"/>
          <w:b/>
          <w:i w:val="false"/>
          <w:color w:val="000000"/>
        </w:rPr>
        <w:t xml:space="preserve"> 9. Техникалық регламентті қолданысқа енгізу мерзімдері мен</w:t>
      </w:r>
      <w:r>
        <w:br/>
      </w:r>
      <w:r>
        <w:rPr>
          <w:rFonts w:ascii="Times New Roman"/>
          <w:b/>
          <w:i w:val="false"/>
          <w:color w:val="000000"/>
        </w:rPr>
        <w:t>шарттары</w:t>
      </w:r>
    </w:p>
    <w:bookmarkEnd w:id="194"/>
    <w:bookmarkStart w:name="z199" w:id="195"/>
    <w:p>
      <w:pPr>
        <w:spacing w:after="0"/>
        <w:ind w:left="0"/>
        <w:jc w:val="both"/>
      </w:pPr>
      <w:r>
        <w:rPr>
          <w:rFonts w:ascii="Times New Roman"/>
          <w:b w:val="false"/>
          <w:i w:val="false"/>
          <w:color w:val="000000"/>
          <w:sz w:val="28"/>
        </w:rPr>
        <w:t>
      109. Осы Техникалық регламенттің талаптарын орындау үшін қолданылатын стандарттау жөніндегі нормативтік құжаттар мен олардың құзыреті шегінде қалыптастырылатын мемлекеттік органдардан басқа да құжаттары Қазақстан Республикасының техникалық реттеу саласында заңнамасымен белгіленген тәртіппен үйлестіріледі.</w:t>
      </w:r>
    </w:p>
    <w:bookmarkEnd w:id="195"/>
    <w:bookmarkStart w:name="z200" w:id="196"/>
    <w:p>
      <w:pPr>
        <w:spacing w:after="0"/>
        <w:ind w:left="0"/>
        <w:jc w:val="both"/>
      </w:pPr>
      <w:r>
        <w:rPr>
          <w:rFonts w:ascii="Times New Roman"/>
          <w:b w:val="false"/>
          <w:i w:val="false"/>
          <w:color w:val="000000"/>
          <w:sz w:val="28"/>
        </w:rPr>
        <w:t>
      110. Орталық және жергілікті атқарушы органдар өз нормативтік құқықтық актілерін осы қаулымен бекітілген Техникалық регламентке сәйкес келтіруді, сондай-ақ олардың бейімделген түрде енгізілуін қамтамасыз етсін.</w:t>
      </w:r>
    </w:p>
    <w:bookmarkEnd w:id="196"/>
    <w:bookmarkStart w:name="z201" w:id="197"/>
    <w:p>
      <w:pPr>
        <w:spacing w:after="0"/>
        <w:ind w:left="0"/>
        <w:jc w:val="both"/>
      </w:pPr>
      <w:r>
        <w:rPr>
          <w:rFonts w:ascii="Times New Roman"/>
          <w:b w:val="false"/>
          <w:i w:val="false"/>
          <w:color w:val="000000"/>
          <w:sz w:val="28"/>
        </w:rPr>
        <w:t>
      111. Осы Техникалық регламент алғаш ресми жарияланған күнінен бастап алты ай өткен соң қолданысқа енгізіледі.</w:t>
      </w:r>
    </w:p>
    <w:bookmarkEnd w:id="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регламентке</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8"/>
        <w:gridCol w:w="5242"/>
      </w:tblGrid>
      <w:tr>
        <w:trPr>
          <w:trHeight w:val="30" w:hRule="atLeast"/>
        </w:trPr>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СЭҚ ТН коды</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r>
      <w:tr>
        <w:trPr>
          <w:trHeight w:val="30" w:hRule="atLeast"/>
        </w:trPr>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сығылған немесе сұйылтылған газға арналған сыйымдылықтар:</w:t>
            </w:r>
          </w:p>
        </w:tc>
      </w:tr>
      <w:tr>
        <w:trPr>
          <w:trHeight w:val="30" w:hRule="atLeast"/>
        </w:trPr>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7311 00 100 0</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жіксіз</w:t>
            </w:r>
          </w:p>
        </w:tc>
      </w:tr>
      <w:tr>
        <w:trPr>
          <w:trHeight w:val="30" w:hRule="atLeast"/>
        </w:trPr>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 сыйымдылығы:</w:t>
            </w:r>
          </w:p>
        </w:tc>
      </w:tr>
      <w:tr>
        <w:trPr>
          <w:trHeight w:val="30" w:hRule="atLeast"/>
        </w:trPr>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7311 00 910 0</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- 1000 л кем</w:t>
            </w:r>
          </w:p>
        </w:tc>
      </w:tr>
      <w:tr>
        <w:trPr>
          <w:trHeight w:val="30" w:hRule="atLeast"/>
        </w:trPr>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7311 00 990 0</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- 1000 л немесе одан астам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регламентке</w:t>
            </w:r>
            <w:r>
              <w:br/>
            </w:r>
            <w:r>
              <w:rPr>
                <w:rFonts w:ascii="Times New Roman"/>
                <w:b w:val="false"/>
                <w:i w:val="false"/>
                <w:color w:val="000000"/>
                <w:sz w:val="20"/>
              </w:rPr>
              <w:t>2-қосымша</w:t>
            </w:r>
          </w:p>
        </w:tc>
      </w:tr>
    </w:tbl>
    <w:bookmarkStart w:name="z204" w:id="198"/>
    <w:p>
      <w:pPr>
        <w:spacing w:after="0"/>
        <w:ind w:left="0"/>
        <w:jc w:val="left"/>
      </w:pPr>
      <w:r>
        <w:rPr>
          <w:rFonts w:ascii="Times New Roman"/>
          <w:b/>
          <w:i w:val="false"/>
          <w:color w:val="000000"/>
        </w:rPr>
        <w:t xml:space="preserve"> Қысыммен жұмыс істейтін ыдыстың паспорты (үлгі)</w:t>
      </w:r>
      <w:r>
        <w:br/>
      </w:r>
      <w:r>
        <w:rPr>
          <w:rFonts w:ascii="Times New Roman"/>
          <w:b/>
          <w:i w:val="false"/>
          <w:color w:val="000000"/>
        </w:rPr>
        <w:t>1. Ыдысты дайындау сапасы туралы куәлік</w:t>
      </w:r>
    </w:p>
    <w:bookmarkEnd w:id="198"/>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(ыдыстың атауы)</w:t>
      </w:r>
    </w:p>
    <w:p>
      <w:pPr>
        <w:spacing w:after="0"/>
        <w:ind w:left="0"/>
        <w:jc w:val="both"/>
      </w:pPr>
      <w:r>
        <w:rPr>
          <w:rFonts w:ascii="Times New Roman"/>
          <w:b w:val="false"/>
          <w:i w:val="false"/>
          <w:color w:val="000000"/>
          <w:sz w:val="28"/>
        </w:rPr>
        <w:t>
      Зауыттық № _______________________________ дайындалды ______________</w:t>
      </w:r>
    </w:p>
    <w:p>
      <w:pPr>
        <w:spacing w:after="0"/>
        <w:ind w:left="0"/>
        <w:jc w:val="both"/>
      </w:pPr>
      <w:r>
        <w:rPr>
          <w:rFonts w:ascii="Times New Roman"/>
          <w:b w:val="false"/>
          <w:i w:val="false"/>
          <w:color w:val="000000"/>
          <w:sz w:val="28"/>
        </w:rPr>
        <w:t>
       (дайындалған күні)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(дайындаушының атауы мен мекен-жайы)</w:t>
      </w:r>
    </w:p>
    <w:p>
      <w:pPr>
        <w:spacing w:after="0"/>
        <w:ind w:left="0"/>
        <w:jc w:val="both"/>
      </w:pPr>
      <w:r>
        <w:rPr>
          <w:rFonts w:ascii="Times New Roman"/>
          <w:b w:val="false"/>
          <w:i w:val="false"/>
          <w:color w:val="000000"/>
          <w:sz w:val="28"/>
        </w:rPr>
        <w:t>
      ____________________________________________________________________</w:t>
      </w:r>
    </w:p>
    <w:bookmarkStart w:name="z205" w:id="199"/>
    <w:p>
      <w:pPr>
        <w:spacing w:after="0"/>
        <w:ind w:left="0"/>
        <w:jc w:val="left"/>
      </w:pPr>
      <w:r>
        <w:rPr>
          <w:rFonts w:ascii="Times New Roman"/>
          <w:b/>
          <w:i w:val="false"/>
          <w:color w:val="000000"/>
        </w:rPr>
        <w:t xml:space="preserve"> 2. Техникалық сипаттамасы және параметрлері</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3"/>
        <w:gridCol w:w="1879"/>
        <w:gridCol w:w="572"/>
        <w:gridCol w:w="573"/>
        <w:gridCol w:w="57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бөліктерінің атауы</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қысымы, МПа (кгс/см</w:t>
            </w:r>
            <w:r>
              <w:rPr>
                <w:rFonts w:ascii="Times New Roman"/>
                <w:b w:val="false"/>
                <w:i w:val="false"/>
                <w:color w:val="000000"/>
                <w:vertAlign w:val="superscript"/>
              </w:rPr>
              <w:t>2</w:t>
            </w:r>
            <w:r>
              <w:rPr>
                <w:rFonts w:ascii="Times New Roman"/>
                <w:b w:val="false"/>
                <w:i w:val="false"/>
                <w:color w:val="000000"/>
                <w:sz w:val="20"/>
              </w:rPr>
              <w:t>)</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қысым, МПа (кгс/см</w:t>
            </w:r>
            <w:r>
              <w:rPr>
                <w:rFonts w:ascii="Times New Roman"/>
                <w:b w:val="false"/>
                <w:i w:val="false"/>
                <w:color w:val="000000"/>
                <w:vertAlign w:val="superscript"/>
              </w:rPr>
              <w:t>2</w:t>
            </w:r>
            <w:r>
              <w:rPr>
                <w:rFonts w:ascii="Times New Roman"/>
                <w:b w:val="false"/>
                <w:i w:val="false"/>
                <w:color w:val="000000"/>
                <w:sz w:val="20"/>
              </w:rPr>
              <w:t>)</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Сынаудың байқау қысымы, МПа (кгс/см</w:t>
            </w:r>
            <w:r>
              <w:rPr>
                <w:rFonts w:ascii="Times New Roman"/>
                <w:b w:val="false"/>
                <w:i w:val="false"/>
                <w:color w:val="000000"/>
                <w:vertAlign w:val="superscript"/>
              </w:rPr>
              <w:t>2</w:t>
            </w:r>
            <w:r>
              <w:rPr>
                <w:rFonts w:ascii="Times New Roman"/>
                <w:b w:val="false"/>
                <w:i w:val="false"/>
                <w:color w:val="000000"/>
                <w:sz w:val="20"/>
              </w:rPr>
              <w:t>)</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Ортаның жұмыс температурасы, </w:t>
            </w:r>
            <w:r>
              <w:rPr>
                <w:rFonts w:ascii="Times New Roman"/>
                <w:b w:val="false"/>
                <w:i w:val="false"/>
                <w:color w:val="000000"/>
                <w:vertAlign w:val="superscript"/>
              </w:rPr>
              <w:t>0</w:t>
            </w:r>
            <w:r>
              <w:rPr>
                <w:rFonts w:ascii="Times New Roman"/>
                <w:b w:val="false"/>
                <w:i w:val="false"/>
                <w:color w:val="000000"/>
                <w:sz w:val="20"/>
              </w:rPr>
              <w:t>С</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Қабырғаның есептік температурасы, </w:t>
            </w:r>
            <w:r>
              <w:rPr>
                <w:rFonts w:ascii="Times New Roman"/>
                <w:b w:val="false"/>
                <w:i w:val="false"/>
                <w:color w:val="000000"/>
                <w:vertAlign w:val="superscript"/>
              </w:rPr>
              <w:t>0</w:t>
            </w:r>
            <w:r>
              <w:rPr>
                <w:rFonts w:ascii="Times New Roman"/>
                <w:b w:val="false"/>
                <w:i w:val="false"/>
                <w:color w:val="000000"/>
                <w:sz w:val="20"/>
              </w:rPr>
              <w:t>С</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Қабырғаның ең төменгі рұқсат берілетін теріс температурасы, </w:t>
            </w:r>
            <w:r>
              <w:rPr>
                <w:rFonts w:ascii="Times New Roman"/>
                <w:b w:val="false"/>
                <w:i w:val="false"/>
                <w:color w:val="000000"/>
                <w:vertAlign w:val="superscript"/>
              </w:rPr>
              <w:t>0</w:t>
            </w:r>
            <w:r>
              <w:rPr>
                <w:rFonts w:ascii="Times New Roman"/>
                <w:b w:val="false"/>
                <w:i w:val="false"/>
                <w:color w:val="000000"/>
                <w:sz w:val="20"/>
              </w:rPr>
              <w:t>С</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ортасының атауы</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ортасының сипаттамасы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сыныбы</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қауіптілігі</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қауіптілігі</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Жемірілу (мүжілу) компенсациясына арналған үстеме, мм</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м</w:t>
            </w:r>
            <w:r>
              <w:rPr>
                <w:rFonts w:ascii="Times New Roman"/>
                <w:b w:val="false"/>
                <w:i w:val="false"/>
                <w:color w:val="000000"/>
                <w:vertAlign w:val="superscript"/>
              </w:rPr>
              <w:t>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ыдыстың салмағы</w:t>
            </w:r>
            <w:r>
              <w:rPr>
                <w:rFonts w:ascii="Times New Roman"/>
                <w:b w:val="false"/>
                <w:i w:val="false"/>
                <w:color w:val="000000"/>
                <w:vertAlign w:val="superscript"/>
              </w:rPr>
              <w:t>1</w:t>
            </w:r>
            <w:r>
              <w:rPr>
                <w:rFonts w:ascii="Times New Roman"/>
                <w:b w:val="false"/>
                <w:i w:val="false"/>
                <w:color w:val="000000"/>
                <w:sz w:val="20"/>
              </w:rPr>
              <w:t>, кг</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Құйылатын ортаның ең жоғарғы салмағы</w:t>
            </w:r>
            <w:r>
              <w:rPr>
                <w:rFonts w:ascii="Times New Roman"/>
                <w:b w:val="false"/>
                <w:i w:val="false"/>
                <w:color w:val="000000"/>
                <w:vertAlign w:val="superscript"/>
              </w:rPr>
              <w:t>1</w:t>
            </w:r>
            <w:r>
              <w:rPr>
                <w:rFonts w:ascii="Times New Roman"/>
                <w:b w:val="false"/>
                <w:i w:val="false"/>
                <w:color w:val="000000"/>
                <w:sz w:val="20"/>
              </w:rPr>
              <w:t>, кг</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Ыдыстың қызмет көрсетуінің есептік мерзімі, жыл</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Сұйылталған газдары бар ыдыстар үшін</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6" w:id="200"/>
    <w:p>
      <w:pPr>
        <w:spacing w:after="0"/>
        <w:ind w:left="0"/>
        <w:jc w:val="left"/>
      </w:pPr>
      <w:r>
        <w:rPr>
          <w:rFonts w:ascii="Times New Roman"/>
          <w:b/>
          <w:i w:val="false"/>
          <w:color w:val="000000"/>
        </w:rPr>
        <w:t xml:space="preserve"> 3. Ыдыстың негізгі бөліктері туралы мәліметтер</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9"/>
        <w:gridCol w:w="615"/>
        <w:gridCol w:w="1241"/>
        <w:gridCol w:w="444"/>
        <w:gridCol w:w="727"/>
        <w:gridCol w:w="273"/>
        <w:gridCol w:w="727"/>
        <w:gridCol w:w="1583"/>
        <w:gridCol w:w="1070"/>
        <w:gridCol w:w="3011"/>
      </w:tblGrid>
      <w:tr>
        <w:trPr>
          <w:trHeight w:val="30" w:hRule="atLeast"/>
        </w:trPr>
        <w:tc>
          <w:tcPr>
            <w:tcW w:w="2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бөліктерінің атауы (тоғын, түбі, тор, құбыр, қаптама)</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металл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Пісіру (дәнекерлеу)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(ішкі немесе сыртқы)</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қалыңдығы</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Ұзындығы(биіктігі)</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МЕМСТ(НҚ)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Қосылыстарды орындау тәсілі (пісіру, дәнекерлеу)</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Пісіру, (дәнекерлеу)түрі</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Электродтар, дәнекерлеу сымдары, дәнекерлеу (түрі, маркасы, МЕМСТ немесе (НҚ)</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7" w:id="201"/>
    <w:p>
      <w:pPr>
        <w:spacing w:after="0"/>
        <w:ind w:left="0"/>
        <w:jc w:val="left"/>
      </w:pPr>
      <w:r>
        <w:rPr>
          <w:rFonts w:ascii="Times New Roman"/>
          <w:b/>
          <w:i w:val="false"/>
          <w:color w:val="000000"/>
        </w:rPr>
        <w:t xml:space="preserve"> 4. Штуцерлер, фланцтер, қақпақтар және бекіту бұйымдары туралы</w:t>
      </w:r>
      <w:r>
        <w:br/>
      </w:r>
      <w:r>
        <w:rPr>
          <w:rFonts w:ascii="Times New Roman"/>
          <w:b/>
          <w:i w:val="false"/>
          <w:color w:val="000000"/>
        </w:rPr>
        <w:t>деректер</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2252"/>
        <w:gridCol w:w="4757"/>
        <w:gridCol w:w="1000"/>
        <w:gridCol w:w="3291"/>
      </w:tblGrid>
      <w:tr>
        <w:trPr>
          <w:trHeight w:val="30" w:hRule="atLeast"/>
        </w:trPr>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4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мм немесе ерекшілектері бойынша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(НҚ)</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8" w:id="202"/>
    <w:p>
      <w:pPr>
        <w:spacing w:after="0"/>
        <w:ind w:left="0"/>
        <w:jc w:val="left"/>
      </w:pPr>
      <w:r>
        <w:rPr>
          <w:rFonts w:ascii="Times New Roman"/>
          <w:b/>
          <w:i w:val="false"/>
          <w:color w:val="000000"/>
        </w:rPr>
        <w:t xml:space="preserve"> 5. Сақтандыру құрылғылары, негізгі арматура, бақылау-өлшеу</w:t>
      </w:r>
      <w:r>
        <w:br/>
      </w:r>
      <w:r>
        <w:rPr>
          <w:rFonts w:ascii="Times New Roman"/>
          <w:b/>
          <w:i w:val="false"/>
          <w:color w:val="000000"/>
        </w:rPr>
        <w:t>аспаптары, қауіпсіздік аспаптары туралы деректер</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
        <w:gridCol w:w="1662"/>
        <w:gridCol w:w="1200"/>
        <w:gridCol w:w="2124"/>
        <w:gridCol w:w="5099"/>
        <w:gridCol w:w="738"/>
        <w:gridCol w:w="739"/>
      </w:tblGrid>
      <w:tr>
        <w:trPr>
          <w:trHeight w:val="30" w:hRule="atLeast"/>
        </w:trPr>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 орны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өту, мм</w:t>
            </w:r>
          </w:p>
        </w:tc>
        <w:tc>
          <w:tcPr>
            <w:tcW w:w="5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қысым, МПа (кгс/см</w:t>
            </w:r>
            <w:r>
              <w:rPr>
                <w:rFonts w:ascii="Times New Roman"/>
                <w:b w:val="false"/>
                <w:i w:val="false"/>
                <w:color w:val="000000"/>
                <w:vertAlign w:val="superscript"/>
              </w:rPr>
              <w:t>2</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материалдары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9" w:id="203"/>
    <w:p>
      <w:pPr>
        <w:spacing w:after="0"/>
        <w:ind w:left="0"/>
        <w:jc w:val="left"/>
      </w:pPr>
      <w:r>
        <w:rPr>
          <w:rFonts w:ascii="Times New Roman"/>
          <w:b/>
          <w:i w:val="false"/>
          <w:color w:val="000000"/>
        </w:rPr>
        <w:t xml:space="preserve"> 6. Ыдысты дайындау кезінде қолданылатын негізгі материалдар</w:t>
      </w:r>
      <w:r>
        <w:br/>
      </w:r>
      <w:r>
        <w:rPr>
          <w:rFonts w:ascii="Times New Roman"/>
          <w:b/>
          <w:i w:val="false"/>
          <w:color w:val="000000"/>
        </w:rPr>
        <w:t>туралы деректер</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
        <w:gridCol w:w="145"/>
        <w:gridCol w:w="477"/>
        <w:gridCol w:w="689"/>
        <w:gridCol w:w="841"/>
        <w:gridCol w:w="1496"/>
        <w:gridCol w:w="1919"/>
        <w:gridCol w:w="1214"/>
        <w:gridCol w:w="1084"/>
        <w:gridCol w:w="1163"/>
        <w:gridCol w:w="1163"/>
        <w:gridCol w:w="236"/>
        <w:gridCol w:w="1164"/>
        <w:gridCol w:w="236"/>
        <w:gridCol w:w="237"/>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немесе зауыттық сынаулар хаттамасы бойынша механикалық сынаулар деректері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 20 </w:t>
            </w:r>
            <w:r>
              <w:rPr>
                <w:rFonts w:ascii="Times New Roman"/>
                <w:b w:val="false"/>
                <w:i w:val="false"/>
                <w:color w:val="000000"/>
                <w:vertAlign w:val="superscript"/>
              </w:rPr>
              <w:t>о</w:t>
            </w:r>
            <w:r>
              <w:rPr>
                <w:rFonts w:ascii="Times New Roman"/>
                <w:b w:val="false"/>
                <w:i w:val="false"/>
                <w:color w:val="000000"/>
                <w:sz w:val="20"/>
              </w:rPr>
              <w:t>С кезде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&lt; кезде 0 </w:t>
            </w:r>
            <w:r>
              <w:rPr>
                <w:rFonts w:ascii="Times New Roman"/>
                <w:b w:val="false"/>
                <w:i w:val="false"/>
                <w:color w:val="000000"/>
                <w:vertAlign w:val="superscript"/>
              </w:rPr>
              <w:t>о</w:t>
            </w:r>
            <w:r>
              <w:rPr>
                <w:rFonts w:ascii="Times New Roman"/>
                <w:b w:val="false"/>
                <w:i w:val="false"/>
                <w:color w:val="000000"/>
                <w:sz w:val="20"/>
              </w:rPr>
              <w:t>С</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Соққы тұтқырлығы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атауы</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(НҚ)</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Балқытпа (партия) нөмірі)</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Сертификаттың (хаттаманың) нөмірі мен берілген күні</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Аққыштық шегі,Re, МПа (кгс/см</w:t>
            </w:r>
            <w:r>
              <w:rPr>
                <w:rFonts w:ascii="Times New Roman"/>
                <w:b w:val="false"/>
                <w:i w:val="false"/>
                <w:color w:val="000000"/>
                <w:vertAlign w:val="superscript"/>
              </w:rPr>
              <w:t>2</w:t>
            </w:r>
            <w:r>
              <w:rPr>
                <w:rFonts w:ascii="Times New Roman"/>
                <w:b w:val="false"/>
                <w:i w:val="false"/>
                <w:color w:val="000000"/>
                <w:sz w:val="20"/>
              </w:rPr>
              <w:t>)</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қарсыласу (беріктілік шегі) Rm, МПа кгс/см</w:t>
            </w:r>
            <w:r>
              <w:rPr>
                <w:rFonts w:ascii="Times New Roman"/>
                <w:b w:val="false"/>
                <w:i w:val="false"/>
                <w:color w:val="000000"/>
                <w:vertAlign w:val="superscript"/>
              </w:rPr>
              <w:t>2</w:t>
            </w:r>
            <w:r>
              <w:rPr>
                <w:rFonts w:ascii="Times New Roman"/>
                <w:b w:val="false"/>
                <w:i w:val="false"/>
                <w:color w:val="000000"/>
                <w:sz w:val="20"/>
              </w:rPr>
              <w:t>)</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Салыстырмалы ұзарту As, </w:t>
            </w:r>
            <w:r>
              <w:rPr>
                <w:rFonts w:ascii="Times New Roman"/>
                <w:b w:val="false"/>
                <w:i/>
                <w:color w:val="000000"/>
                <w:sz w:val="20"/>
              </w:rPr>
              <w:t>%</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тарыл ту y,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Ескеруіне дейін,Дж/см</w:t>
            </w:r>
            <w:r>
              <w:rPr>
                <w:rFonts w:ascii="Times New Roman"/>
                <w:b w:val="false"/>
                <w:i w:val="false"/>
                <w:color w:val="000000"/>
                <w:vertAlign w:val="superscript"/>
              </w:rPr>
              <w:t>2</w:t>
            </w:r>
            <w:r>
              <w:rPr>
                <w:rFonts w:ascii="Times New Roman"/>
                <w:b w:val="false"/>
                <w:i w:val="false"/>
                <w:color w:val="000000"/>
                <w:sz w:val="20"/>
              </w:rPr>
              <w:t>(кгс м/см</w:t>
            </w:r>
            <w:r>
              <w:rPr>
                <w:rFonts w:ascii="Times New Roman"/>
                <w:b w:val="false"/>
                <w:i w:val="false"/>
                <w:color w:val="000000"/>
                <w:vertAlign w:val="superscript"/>
              </w:rPr>
              <w:t>2</w:t>
            </w:r>
            <w:r>
              <w:rPr>
                <w:rFonts w:ascii="Times New Roman"/>
                <w:b w:val="false"/>
                <w:i w:val="false"/>
                <w:color w:val="000000"/>
                <w:sz w:val="20"/>
              </w:rPr>
              <w:t>)</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Ескергеннен кейін,Дж/см</w:t>
            </w:r>
            <w:r>
              <w:rPr>
                <w:rFonts w:ascii="Times New Roman"/>
                <w:b w:val="false"/>
                <w:i w:val="false"/>
                <w:color w:val="000000"/>
                <w:vertAlign w:val="superscript"/>
              </w:rPr>
              <w:t>2</w:t>
            </w:r>
            <w:r>
              <w:rPr>
                <w:rFonts w:ascii="Times New Roman"/>
                <w:b w:val="false"/>
                <w:i w:val="false"/>
                <w:color w:val="000000"/>
                <w:sz w:val="20"/>
              </w:rPr>
              <w:t>(кгс м/см</w:t>
            </w:r>
            <w:r>
              <w:rPr>
                <w:rFonts w:ascii="Times New Roman"/>
                <w:b w:val="false"/>
                <w:i w:val="false"/>
                <w:color w:val="000000"/>
                <w:vertAlign w:val="superscript"/>
              </w:rPr>
              <w:t>2</w:t>
            </w:r>
            <w:r>
              <w:rPr>
                <w:rFonts w:ascii="Times New Roman"/>
                <w:b w:val="false"/>
                <w:i w:val="false"/>
                <w:color w:val="000000"/>
                <w:sz w:val="20"/>
              </w:rPr>
              <w:t>)</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түрі</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Соққы тұтқырлығы Дж/см</w:t>
            </w:r>
            <w:r>
              <w:rPr>
                <w:rFonts w:ascii="Times New Roman"/>
                <w:b w:val="false"/>
                <w:i w:val="false"/>
                <w:color w:val="000000"/>
                <w:vertAlign w:val="superscript"/>
              </w:rPr>
              <w:t>2</w:t>
            </w:r>
            <w:r>
              <w:rPr>
                <w:rFonts w:ascii="Times New Roman"/>
                <w:b w:val="false"/>
                <w:i w:val="false"/>
                <w:color w:val="000000"/>
                <w:sz w:val="20"/>
              </w:rPr>
              <w:t>(кгс м/см</w:t>
            </w:r>
            <w:r>
              <w:rPr>
                <w:rFonts w:ascii="Times New Roman"/>
                <w:b w:val="false"/>
                <w:i w:val="false"/>
                <w:color w:val="000000"/>
                <w:vertAlign w:val="superscript"/>
              </w:rPr>
              <w:t>2</w:t>
            </w:r>
            <w:r>
              <w:rPr>
                <w:rFonts w:ascii="Times New Roman"/>
                <w:b w:val="false"/>
                <w:i w:val="false"/>
                <w:color w:val="000000"/>
                <w:sz w:val="20"/>
              </w:rPr>
              <w:t>)</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w:t>
            </w:r>
            <w:r>
              <w:rPr>
                <w:rFonts w:ascii="Times New Roman"/>
                <w:b w:val="false"/>
                <w:i w:val="false"/>
                <w:color w:val="000000"/>
                <w:vertAlign w:val="superscript"/>
              </w:rPr>
              <w:t>о</w:t>
            </w:r>
            <w:r>
              <w:rPr>
                <w:rFonts w:ascii="Times New Roman"/>
                <w:b w:val="false"/>
                <w:i w:val="false"/>
                <w:color w:val="000000"/>
                <w:sz w:val="20"/>
              </w:rPr>
              <w:t>С</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түрі</w:t>
            </w:r>
          </w:p>
        </w:tc>
      </w:tr>
      <w:tr>
        <w:trPr>
          <w:trHeight w:val="30" w:hRule="atLeast"/>
        </w:trPr>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8"/>
        <w:gridCol w:w="295"/>
        <w:gridCol w:w="664"/>
        <w:gridCol w:w="909"/>
        <w:gridCol w:w="540"/>
        <w:gridCol w:w="1031"/>
        <w:gridCol w:w="1318"/>
        <w:gridCol w:w="664"/>
        <w:gridCol w:w="951"/>
        <w:gridCol w:w="828"/>
        <w:gridCol w:w="706"/>
        <w:gridCol w:w="295"/>
        <w:gridCol w:w="851"/>
      </w:tblGrid>
      <w:tr>
        <w:trPr>
          <w:trHeight w:val="30" w:hRule="atLeast"/>
        </w:trPr>
        <w:tc>
          <w:tcPr>
            <w:tcW w:w="3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(ультрадыбыстық бақылау, төзімділікке сынау, бастапқы термоөңдеудің жай-күйі және басқалар)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немесе зауыттық зерттеу хаттамасы бойынша химиялық құрам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Мn</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Сr</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Сu</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элемент тер</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0" w:id="204"/>
    <w:p>
      <w:pPr>
        <w:spacing w:after="0"/>
        <w:ind w:left="0"/>
        <w:jc w:val="left"/>
      </w:pPr>
      <w:r>
        <w:rPr>
          <w:rFonts w:ascii="Times New Roman"/>
          <w:b/>
          <w:i w:val="false"/>
          <w:color w:val="000000"/>
        </w:rPr>
        <w:t xml:space="preserve"> 7. Ыдыс корпусын өлшеу картасы</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808"/>
        <w:gridCol w:w="808"/>
        <w:gridCol w:w="1432"/>
        <w:gridCol w:w="809"/>
        <w:gridCol w:w="497"/>
        <w:gridCol w:w="1334"/>
        <w:gridCol w:w="823"/>
        <w:gridCol w:w="869"/>
        <w:gridCol w:w="874"/>
        <w:gridCol w:w="1121"/>
        <w:gridCol w:w="809"/>
        <w:gridCol w:w="809"/>
        <w:gridCol w:w="499"/>
      </w:tblGrid>
      <w:tr>
        <w:trPr>
          <w:trHeight w:val="30" w:hRule="atLeast"/>
        </w:trPr>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атауы</w:t>
            </w: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Нобай нөмірі</w:t>
            </w: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Қима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Диаметр,мм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Сопақтық,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сызықтан ауытқу, мм</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түйіскен қосылыстар тігістерінің ауысуы,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Нақтылы сыртқы немесе ішкі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w:t>
            </w: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етілетін</w:t>
            </w:r>
          </w:p>
        </w:tc>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w:t>
            </w:r>
          </w:p>
        </w:tc>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етілетін</w:t>
            </w:r>
          </w:p>
        </w:tc>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 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сақиналық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 сат етілетін</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 ген</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етілетін</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1" w:id="205"/>
    <w:p>
      <w:pPr>
        <w:spacing w:after="0"/>
        <w:ind w:left="0"/>
        <w:jc w:val="left"/>
      </w:pPr>
      <w:r>
        <w:rPr>
          <w:rFonts w:ascii="Times New Roman"/>
          <w:b/>
          <w:i w:val="false"/>
          <w:color w:val="000000"/>
        </w:rPr>
        <w:t xml:space="preserve"> 8. Дәнекерлеу қосылыстарын сынау және зерттеу нәтижелері</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9"/>
        <w:gridCol w:w="1082"/>
        <w:gridCol w:w="1737"/>
        <w:gridCol w:w="1439"/>
        <w:gridCol w:w="274"/>
        <w:gridCol w:w="274"/>
        <w:gridCol w:w="590"/>
        <w:gridCol w:w="1877"/>
        <w:gridCol w:w="1410"/>
        <w:gridCol w:w="168"/>
        <w:gridCol w:w="848"/>
        <w:gridCol w:w="274"/>
        <w:gridCol w:w="274"/>
        <w:gridCol w:w="274"/>
        <w:gridCol w:w="170"/>
      </w:tblGrid>
      <w:tr>
        <w:trPr>
          <w:trHeight w:val="30" w:hRule="atLeast"/>
        </w:trPr>
        <w:tc>
          <w:tcPr>
            <w:tcW w:w="1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қосылыстары үшін дайындалған байланысы көрсетілген элементтің атауы және сызба (нобай) нөмірі</w:t>
            </w:r>
          </w:p>
        </w:tc>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Сынауды жүргізу туралы құжат (нөмірі және күні)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сынаулар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қосылысы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металы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Термикалық ықпал ету аймағы(тігіс айналасындағы аймақ)</w:t>
            </w:r>
          </w:p>
        </w:tc>
        <w:tc>
          <w:tcPr>
            <w:tcW w:w="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кедергі Rm, МПа кгс/см</w:t>
            </w:r>
            <w:r>
              <w:rPr>
                <w:rFonts w:ascii="Times New Roman"/>
                <w:b w:val="false"/>
                <w:i w:val="false"/>
                <w:color w:val="000000"/>
                <w:vertAlign w:val="superscript"/>
              </w:rPr>
              <w:t>2</w:t>
            </w: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Соққы тұтқырлығы</w:t>
            </w:r>
          </w:p>
        </w:tc>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диаметрі және иілу бұрышы</w:t>
            </w:r>
          </w:p>
        </w:tc>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қарсылық Rm, МПа (кгс/см</w:t>
            </w:r>
            <w:r>
              <w:rPr>
                <w:rFonts w:ascii="Times New Roman"/>
                <w:b w:val="false"/>
                <w:i w:val="false"/>
                <w:color w:val="000000"/>
                <w:vertAlign w:val="superscript"/>
              </w:rPr>
              <w:t>2</w:t>
            </w:r>
            <w:r>
              <w:rPr>
                <w:rFonts w:ascii="Times New Roman"/>
                <w:b w:val="false"/>
                <w:i w:val="false"/>
                <w:color w:val="000000"/>
                <w:sz w:val="20"/>
              </w:rPr>
              <w:t>)</w:t>
            </w:r>
          </w:p>
        </w:tc>
        <w:tc>
          <w:tcPr>
            <w:tcW w:w="1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ұзарту As, %</w:t>
            </w:r>
          </w:p>
        </w:tc>
        <w:tc>
          <w:tcPr>
            <w:tcW w:w="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ҚаттылықНВ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Соққы тұтқырлығы</w:t>
            </w:r>
          </w:p>
        </w:tc>
        <w:tc>
          <w:tcPr>
            <w:tcW w:w="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Қаттылық НВ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 Дж/см</w:t>
            </w:r>
            <w:r>
              <w:rPr>
                <w:rFonts w:ascii="Times New Roman"/>
                <w:b w:val="false"/>
                <w:i w:val="false"/>
                <w:color w:val="000000"/>
                <w:vertAlign w:val="superscript"/>
              </w:rPr>
              <w:t xml:space="preserve">2 </w:t>
            </w:r>
            <w:r>
              <w:rPr>
                <w:rFonts w:ascii="Times New Roman"/>
                <w:b w:val="false"/>
                <w:i w:val="false"/>
                <w:color w:val="000000"/>
                <w:sz w:val="20"/>
              </w:rPr>
              <w:t>(кгс м/см</w:t>
            </w:r>
            <w:r>
              <w:rPr>
                <w:rFonts w:ascii="Times New Roman"/>
                <w:b w:val="false"/>
                <w:i w:val="false"/>
                <w:color w:val="000000"/>
                <w:vertAlign w:val="superscript"/>
              </w:rPr>
              <w:t>2</w:t>
            </w:r>
            <w:r>
              <w:rPr>
                <w:rFonts w:ascii="Times New Roman"/>
                <w:b w:val="false"/>
                <w:i w:val="false"/>
                <w:color w:val="000000"/>
                <w:sz w:val="20"/>
              </w:rPr>
              <w:t>)</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w:t>
            </w:r>
            <w:r>
              <w:rPr>
                <w:rFonts w:ascii="Times New Roman"/>
                <w:b w:val="false"/>
                <w:i w:val="false"/>
                <w:color w:val="000000"/>
                <w:vertAlign w:val="superscript"/>
              </w:rPr>
              <w:t>о</w:t>
            </w:r>
            <w:r>
              <w:rPr>
                <w:rFonts w:ascii="Times New Roman"/>
                <w:b w:val="false"/>
                <w:i w:val="false"/>
                <w:color w:val="000000"/>
                <w:sz w:val="20"/>
              </w:rPr>
              <w:t>С</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типі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w:t>
            </w:r>
            <w:r>
              <w:br/>
            </w:r>
            <w:r>
              <w:rPr>
                <w:rFonts w:ascii="Times New Roman"/>
                <w:b w:val="false"/>
                <w:i w:val="false"/>
                <w:color w:val="000000"/>
                <w:sz w:val="20"/>
              </w:rPr>
              <w:t>
Дж/см</w:t>
            </w:r>
            <w:r>
              <w:br/>
            </w:r>
            <w:r>
              <w:rPr>
                <w:rFonts w:ascii="Times New Roman"/>
                <w:b w:val="false"/>
                <w:i w:val="false"/>
                <w:color w:val="000000"/>
                <w:sz w:val="20"/>
              </w:rPr>
              <w:t>
(кгс м/см</w:t>
            </w:r>
            <w:r>
              <w:rPr>
                <w:rFonts w:ascii="Times New Roman"/>
                <w:b w:val="false"/>
                <w:i w:val="false"/>
                <w:color w:val="000000"/>
                <w:vertAlign w:val="superscript"/>
              </w:rPr>
              <w:t>2</w:t>
            </w:r>
            <w:r>
              <w:rPr>
                <w:rFonts w:ascii="Times New Roman"/>
                <w:b w:val="false"/>
                <w:i w:val="false"/>
                <w:color w:val="000000"/>
                <w:sz w:val="20"/>
              </w:rPr>
              <w:t>)</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w:t>
            </w:r>
            <w:r>
              <w:rPr>
                <w:rFonts w:ascii="Times New Roman"/>
                <w:b w:val="false"/>
                <w:i w:val="false"/>
                <w:color w:val="000000"/>
                <w:vertAlign w:val="superscript"/>
              </w:rPr>
              <w:t>о</w:t>
            </w:r>
            <w:r>
              <w:rPr>
                <w:rFonts w:ascii="Times New Roman"/>
                <w:b w:val="false"/>
                <w:i w:val="false"/>
                <w:color w:val="000000"/>
                <w:sz w:val="20"/>
              </w:rPr>
              <w:t>С</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типі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4"/>
        <w:gridCol w:w="1666"/>
        <w:gridCol w:w="271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гарафикалық зерттеу</w:t>
            </w:r>
          </w:p>
        </w:tc>
        <w:tc>
          <w:tcPr>
            <w:tcW w:w="2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Дәнекерлеуші таңбасы</w:t>
            </w:r>
          </w:p>
        </w:tc>
      </w:tr>
      <w:tr>
        <w:trPr>
          <w:trHeight w:val="30" w:hRule="atLeast"/>
        </w:trPr>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 немесе микрозерттеу құжатының нөмірі және күні</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vMerge/>
            <w:tcBorders>
              <w:top w:val="nil"/>
              <w:left w:val="single" w:color="cfcfcf" w:sz="5"/>
              <w:bottom w:val="single" w:color="cfcfcf" w:sz="5"/>
              <w:right w:val="single" w:color="cfcfcf" w:sz="5"/>
            </w:tcBorders>
          </w:tcPr>
          <w:p/>
        </w:tc>
      </w:tr>
      <w:tr>
        <w:trPr>
          <w:trHeight w:val="30" w:hRule="atLeast"/>
        </w:trPr>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2" w:id="206"/>
    <w:p>
      <w:pPr>
        <w:spacing w:after="0"/>
        <w:ind w:left="0"/>
        <w:jc w:val="left"/>
      </w:pPr>
      <w:r>
        <w:rPr>
          <w:rFonts w:ascii="Times New Roman"/>
          <w:b/>
          <w:i w:val="false"/>
          <w:color w:val="000000"/>
        </w:rPr>
        <w:t xml:space="preserve"> 9. Дәнекерлеу қосылыстарыны бұзбай бақылау туралы деректер</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7"/>
        <w:gridCol w:w="3606"/>
        <w:gridCol w:w="1233"/>
        <w:gridCol w:w="3762"/>
        <w:gridCol w:w="1233"/>
        <w:gridCol w:w="759"/>
      </w:tblGrid>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тігістерінің белгіленуі</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жүргізу туралы құжаттың нөмірі және күні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әдісі</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көлемі,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Ақауларды сипаттау</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3" w:id="207"/>
    <w:p>
      <w:pPr>
        <w:spacing w:after="0"/>
        <w:ind w:left="0"/>
        <w:jc w:val="left"/>
      </w:pPr>
      <w:r>
        <w:rPr>
          <w:rFonts w:ascii="Times New Roman"/>
          <w:b/>
          <w:i w:val="false"/>
          <w:color w:val="000000"/>
        </w:rPr>
        <w:t xml:space="preserve"> 10. Басқа сынаулар мен зерттеулер туралы деректер</w:t>
      </w:r>
    </w:p>
    <w:bookmarkEnd w:id="207"/>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bookmarkStart w:name="z214" w:id="208"/>
    <w:p>
      <w:pPr>
        <w:spacing w:after="0"/>
        <w:ind w:left="0"/>
        <w:jc w:val="left"/>
      </w:pPr>
      <w:r>
        <w:rPr>
          <w:rFonts w:ascii="Times New Roman"/>
          <w:b/>
          <w:i w:val="false"/>
          <w:color w:val="000000"/>
        </w:rPr>
        <w:t xml:space="preserve"> 11. Термоөңдеу туралы деректер</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0"/>
        <w:gridCol w:w="2523"/>
        <w:gridCol w:w="1170"/>
        <w:gridCol w:w="1171"/>
        <w:gridCol w:w="1285"/>
        <w:gridCol w:w="1285"/>
        <w:gridCol w:w="2524"/>
        <w:gridCol w:w="1172"/>
      </w:tblGrid>
      <w:tr>
        <w:trPr>
          <w:trHeight w:val="30" w:hRule="atLeast"/>
        </w:trPr>
        <w:tc>
          <w:tcPr>
            <w:tcW w:w="1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аты</w:t>
            </w:r>
          </w:p>
        </w:tc>
        <w:tc>
          <w:tcPr>
            <w:tcW w:w="2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 және берілген күні</w:t>
            </w:r>
          </w:p>
        </w:tc>
        <w:tc>
          <w:tcPr>
            <w:tcW w:w="1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Термоөңдеу түрі</w:t>
            </w:r>
          </w:p>
        </w:tc>
        <w:tc>
          <w:tcPr>
            <w:tcW w:w="1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Термоөңдеу температурасы</w:t>
            </w:r>
            <w:r>
              <w:br/>
            </w:r>
            <w:r>
              <w:rPr>
                <w:rFonts w:ascii="Times New Roman"/>
                <w:b w:val="false"/>
                <w:i w:val="false"/>
                <w:color w:val="000000"/>
                <w:sz w:val="20"/>
              </w:rPr>
              <w:t>
</w:t>
            </w:r>
            <w:r>
              <w:rPr>
                <w:rFonts w:ascii="Times New Roman"/>
                <w:b w:val="false"/>
                <w:i w:val="false"/>
                <w:color w:val="000000"/>
                <w:vertAlign w:val="superscript"/>
              </w:rPr>
              <w:t>о</w:t>
            </w:r>
            <w:r>
              <w:rPr>
                <w:rFonts w:ascii="Times New Roman"/>
                <w:b w:val="false"/>
                <w:i w:val="false"/>
                <w:color w:val="000000"/>
                <w:sz w:val="20"/>
              </w:rPr>
              <w:t>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Жылдамдығы, </w:t>
            </w:r>
            <w:r>
              <w:rPr>
                <w:rFonts w:ascii="Times New Roman"/>
                <w:b w:val="false"/>
                <w:i w:val="false"/>
                <w:color w:val="000000"/>
                <w:vertAlign w:val="superscript"/>
              </w:rPr>
              <w:t>о</w:t>
            </w:r>
            <w:r>
              <w:rPr>
                <w:rFonts w:ascii="Times New Roman"/>
                <w:b w:val="false"/>
                <w:i w:val="false"/>
                <w:color w:val="000000"/>
                <w:sz w:val="20"/>
              </w:rPr>
              <w:t>С/сағ.</w:t>
            </w:r>
          </w:p>
        </w:tc>
        <w:tc>
          <w:tcPr>
            <w:tcW w:w="2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 ұзақтығы, сағ.</w:t>
            </w:r>
          </w:p>
        </w:tc>
        <w:tc>
          <w:tcPr>
            <w:tcW w:w="1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Салқындату тәсілі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қыздыру</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5" w:id="209"/>
    <w:p>
      <w:pPr>
        <w:spacing w:after="0"/>
        <w:ind w:left="0"/>
        <w:jc w:val="left"/>
      </w:pPr>
      <w:r>
        <w:rPr>
          <w:rFonts w:ascii="Times New Roman"/>
          <w:b/>
          <w:i w:val="false"/>
          <w:color w:val="000000"/>
        </w:rPr>
        <w:t xml:space="preserve"> 12. Гидравикалық (пневматикалық) сынаулар туралы деректер</w:t>
      </w:r>
      <w:r>
        <w:br/>
      </w:r>
      <w:r>
        <w:rPr>
          <w:rFonts w:ascii="Times New Roman"/>
          <w:b/>
          <w:i w:val="false"/>
          <w:color w:val="000000"/>
        </w:rPr>
        <w:t>Ыдыс мынадай сынаулардан ойдағыдай өтті:</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5"/>
        <w:gridCol w:w="7372"/>
        <w:gridCol w:w="1067"/>
        <w:gridCol w:w="529"/>
        <w:gridCol w:w="1067"/>
        <w:gridCol w:w="53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түрі мен шарттары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Ыдыстың сыналатын бөлігі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Гидравикалық сынау</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қысымы, МПа (кгс/см</w:t>
            </w:r>
            <w:r>
              <w:rPr>
                <w:rFonts w:ascii="Times New Roman"/>
                <w:b w:val="false"/>
                <w:i w:val="false"/>
                <w:color w:val="000000"/>
                <w:vertAlign w:val="superscript"/>
              </w:rPr>
              <w:t>2</w:t>
            </w:r>
            <w:r>
              <w:rPr>
                <w:rFonts w:ascii="Times New Roman"/>
                <w:b w:val="false"/>
                <w:i w:val="false"/>
                <w:color w:val="000000"/>
                <w:sz w:val="20"/>
              </w:rPr>
              <w:t>)</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ортасы</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ортасының температурасы,</w:t>
            </w:r>
            <w:r>
              <w:rPr>
                <w:rFonts w:ascii="Times New Roman"/>
                <w:b w:val="false"/>
                <w:i w:val="false"/>
                <w:color w:val="000000"/>
                <w:vertAlign w:val="superscript"/>
              </w:rPr>
              <w:t xml:space="preserve"> 0</w:t>
            </w:r>
            <w:r>
              <w:rPr>
                <w:rFonts w:ascii="Times New Roman"/>
                <w:b w:val="false"/>
                <w:i w:val="false"/>
                <w:color w:val="000000"/>
                <w:sz w:val="20"/>
              </w:rPr>
              <w:t>С</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 ұзақтығы, сағ. (мин)</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сынау</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қысымы, МПа (кгс/см</w:t>
            </w:r>
            <w:r>
              <w:rPr>
                <w:rFonts w:ascii="Times New Roman"/>
                <w:b w:val="false"/>
                <w:i w:val="false"/>
                <w:color w:val="000000"/>
                <w:vertAlign w:val="superscript"/>
              </w:rPr>
              <w:t>2</w:t>
            </w:r>
            <w:r>
              <w:rPr>
                <w:rFonts w:ascii="Times New Roman"/>
                <w:b w:val="false"/>
                <w:i w:val="false"/>
                <w:color w:val="000000"/>
                <w:sz w:val="20"/>
              </w:rPr>
              <w:t>)</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 ұзақтығы, сағ. (мин)</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кезіндегі ыдыстың орналасуы</w:t>
            </w:r>
            <w:r>
              <w:rPr>
                <w:rFonts w:ascii="Times New Roman"/>
                <w:b w:val="false"/>
                <w:i w:val="false"/>
                <w:color w:val="000000"/>
                <w:vertAlign w:val="superscript"/>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Тиісті бағанда "Иә" деп көрсету</w:t>
            </w:r>
          </w:p>
        </w:tc>
      </w:tr>
    </w:tbl>
    <w:bookmarkStart w:name="z216" w:id="210"/>
    <w:p>
      <w:pPr>
        <w:spacing w:after="0"/>
        <w:ind w:left="0"/>
        <w:jc w:val="left"/>
      </w:pPr>
      <w:r>
        <w:rPr>
          <w:rFonts w:ascii="Times New Roman"/>
          <w:b/>
          <w:i w:val="false"/>
          <w:color w:val="000000"/>
        </w:rPr>
        <w:t xml:space="preserve"> 13. Қорытынды</w:t>
      </w:r>
    </w:p>
    <w:bookmarkEnd w:id="210"/>
    <w:p>
      <w:pPr>
        <w:spacing w:after="0"/>
        <w:ind w:left="0"/>
        <w:jc w:val="both"/>
      </w:pPr>
      <w:r>
        <w:rPr>
          <w:rFonts w:ascii="Times New Roman"/>
          <w:b w:val="false"/>
          <w:i w:val="false"/>
          <w:color w:val="000000"/>
          <w:sz w:val="28"/>
        </w:rPr>
        <w:t>
      Ыдыс "Қысыммен жұмыс істейтін жабдықтың қауіпсіздігіне қойылатын талаптар" техникалық регламентіне және техникалық құжаттамаларға сәйкес дайындалды.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(құжаттың аты, белгіленуі және бекітілу күні)</w:t>
      </w:r>
    </w:p>
    <w:p>
      <w:pPr>
        <w:spacing w:after="0"/>
        <w:ind w:left="0"/>
        <w:jc w:val="both"/>
      </w:pPr>
      <w:r>
        <w:rPr>
          <w:rFonts w:ascii="Times New Roman"/>
          <w:b w:val="false"/>
          <w:i w:val="false"/>
          <w:color w:val="000000"/>
          <w:sz w:val="28"/>
        </w:rPr>
        <w:t>
       Ыдыс осы паспорттың 12-бөліміне сәйкес сыртқы және ішкі қарау мен гидравликалық (пневматикалық) сынаудан өтті.</w:t>
      </w:r>
    </w:p>
    <w:p>
      <w:pPr>
        <w:spacing w:after="0"/>
        <w:ind w:left="0"/>
        <w:jc w:val="both"/>
      </w:pPr>
      <w:r>
        <w:rPr>
          <w:rFonts w:ascii="Times New Roman"/>
          <w:b w:val="false"/>
          <w:i w:val="false"/>
          <w:color w:val="000000"/>
          <w:sz w:val="28"/>
        </w:rPr>
        <w:t>
       Ыдыс осы паспортта көрсетілген параметрлері бар жұмыс үшін жарамды деп танылды.</w:t>
      </w:r>
    </w:p>
    <w:p>
      <w:pPr>
        <w:spacing w:after="0"/>
        <w:ind w:left="0"/>
        <w:jc w:val="both"/>
      </w:pPr>
      <w:r>
        <w:rPr>
          <w:rFonts w:ascii="Times New Roman"/>
          <w:b w:val="false"/>
          <w:i w:val="false"/>
          <w:color w:val="000000"/>
          <w:sz w:val="28"/>
        </w:rPr>
        <w:t>
       Техникалық жетекші _________ ___________________________</w:t>
      </w:r>
    </w:p>
    <w:p>
      <w:pPr>
        <w:spacing w:after="0"/>
        <w:ind w:left="0"/>
        <w:jc w:val="both"/>
      </w:pPr>
      <w:r>
        <w:rPr>
          <w:rFonts w:ascii="Times New Roman"/>
          <w:b w:val="false"/>
          <w:i w:val="false"/>
          <w:color w:val="000000"/>
          <w:sz w:val="28"/>
        </w:rPr>
        <w:t>
       (қолы) (қолдың толық жазылуы)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Сапа қызметінің бастығы _________ _________________________</w:t>
      </w:r>
    </w:p>
    <w:p>
      <w:pPr>
        <w:spacing w:after="0"/>
        <w:ind w:left="0"/>
        <w:jc w:val="both"/>
      </w:pPr>
      <w:r>
        <w:rPr>
          <w:rFonts w:ascii="Times New Roman"/>
          <w:b w:val="false"/>
          <w:i w:val="false"/>
          <w:color w:val="000000"/>
          <w:sz w:val="28"/>
        </w:rPr>
        <w:t>
       (қолы) (қолдың толық жазылуы)</w:t>
      </w:r>
    </w:p>
    <w:p>
      <w:pPr>
        <w:spacing w:after="0"/>
        <w:ind w:left="0"/>
        <w:jc w:val="both"/>
      </w:pPr>
      <w:r>
        <w:rPr>
          <w:rFonts w:ascii="Times New Roman"/>
          <w:b w:val="false"/>
          <w:i w:val="false"/>
          <w:color w:val="000000"/>
          <w:sz w:val="28"/>
        </w:rPr>
        <w:t>
       "___" _____________ 200___ ж.</w:t>
      </w:r>
    </w:p>
    <w:bookmarkStart w:name="z217" w:id="211"/>
    <w:p>
      <w:pPr>
        <w:spacing w:after="0"/>
        <w:ind w:left="0"/>
        <w:jc w:val="left"/>
      </w:pPr>
      <w:r>
        <w:rPr>
          <w:rFonts w:ascii="Times New Roman"/>
          <w:b/>
          <w:i w:val="false"/>
          <w:color w:val="000000"/>
        </w:rPr>
        <w:t xml:space="preserve"> 14. Ыдыстың орналасқан орны туралы мәліметтер</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1"/>
        <w:gridCol w:w="4372"/>
        <w:gridCol w:w="3157"/>
      </w:tblGrid>
      <w:tr>
        <w:trPr>
          <w:trHeight w:val="30" w:hRule="atLeast"/>
        </w:trPr>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Иеленуші-кәсіпорын атауы</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Ыдыстың орналасқан орны</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 күні</w:t>
            </w:r>
          </w:p>
        </w:tc>
      </w:tr>
      <w:tr>
        <w:trPr>
          <w:trHeight w:val="30" w:hRule="atLeast"/>
        </w:trPr>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8" w:id="212"/>
    <w:p>
      <w:pPr>
        <w:spacing w:after="0"/>
        <w:ind w:left="0"/>
        <w:jc w:val="left"/>
      </w:pPr>
      <w:r>
        <w:rPr>
          <w:rFonts w:ascii="Times New Roman"/>
          <w:b/>
          <w:i w:val="false"/>
          <w:color w:val="000000"/>
        </w:rPr>
        <w:t xml:space="preserve"> 15. Ыдыстың бұзылмаған қалпын және қауіпсіз әрекетін бақылаушы</w:t>
      </w:r>
      <w:r>
        <w:br/>
      </w:r>
      <w:r>
        <w:rPr>
          <w:rFonts w:ascii="Times New Roman"/>
          <w:b/>
          <w:i w:val="false"/>
          <w:color w:val="000000"/>
        </w:rPr>
        <w:t>тұлға</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8"/>
        <w:gridCol w:w="6936"/>
        <w:gridCol w:w="1046"/>
      </w:tblGrid>
      <w:tr>
        <w:trPr>
          <w:trHeight w:val="30" w:hRule="atLeast"/>
        </w:trPr>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туралы бұйрықтың нөмірі мен күні</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тұлғаның лауазымы, тегі, аты, әкесінің аты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9" w:id="213"/>
    <w:p>
      <w:pPr>
        <w:spacing w:after="0"/>
        <w:ind w:left="0"/>
        <w:jc w:val="left"/>
      </w:pPr>
      <w:r>
        <w:rPr>
          <w:rFonts w:ascii="Times New Roman"/>
          <w:b/>
          <w:i w:val="false"/>
          <w:color w:val="000000"/>
        </w:rPr>
        <w:t xml:space="preserve"> 16. Орнатылған арматура туралы мәліметтер</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
        <w:gridCol w:w="458"/>
        <w:gridCol w:w="1032"/>
        <w:gridCol w:w="1319"/>
        <w:gridCol w:w="2878"/>
        <w:gridCol w:w="2655"/>
        <w:gridCol w:w="745"/>
        <w:gridCol w:w="2755"/>
      </w:tblGrid>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өту, мм</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қысым, МПа(кгс/см</w:t>
            </w:r>
            <w:r>
              <w:rPr>
                <w:rFonts w:ascii="Times New Roman"/>
                <w:b w:val="false"/>
                <w:i w:val="false"/>
                <w:color w:val="000000"/>
                <w:vertAlign w:val="superscript"/>
              </w:rPr>
              <w:t>2</w:t>
            </w:r>
            <w:r>
              <w:rPr>
                <w:rFonts w:ascii="Times New Roman"/>
                <w:b w:val="false"/>
                <w:i w:val="false"/>
                <w:color w:val="000000"/>
                <w:sz w:val="20"/>
              </w:rPr>
              <w:t>)</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(маркасы, МЕМСТ немесе НҚ)</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 орны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Ыдыстың бұзылмауына және қауіпсіз жұмыс істеуіне тағайындалған тұлғаның қолы</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0" w:id="214"/>
    <w:p>
      <w:pPr>
        <w:spacing w:after="0"/>
        <w:ind w:left="0"/>
        <w:jc w:val="left"/>
      </w:pPr>
      <w:r>
        <w:rPr>
          <w:rFonts w:ascii="Times New Roman"/>
          <w:b/>
          <w:i w:val="false"/>
          <w:color w:val="000000"/>
        </w:rPr>
        <w:t xml:space="preserve"> 17. Ыдысты орнату туралы басқа да мәліметтер</w:t>
      </w:r>
    </w:p>
    <w:bookmarkEnd w:id="214"/>
    <w:p>
      <w:pPr>
        <w:spacing w:after="0"/>
        <w:ind w:left="0"/>
        <w:jc w:val="both"/>
      </w:pPr>
      <w:r>
        <w:rPr>
          <w:rFonts w:ascii="Times New Roman"/>
          <w:b w:val="false"/>
          <w:i w:val="false"/>
          <w:color w:val="000000"/>
          <w:sz w:val="28"/>
        </w:rPr>
        <w:t>
       1) ортаның жемірілуі _________________________________________</w:t>
      </w:r>
    </w:p>
    <w:p>
      <w:pPr>
        <w:spacing w:after="0"/>
        <w:ind w:left="0"/>
        <w:jc w:val="both"/>
      </w:pPr>
      <w:r>
        <w:rPr>
          <w:rFonts w:ascii="Times New Roman"/>
          <w:b w:val="false"/>
          <w:i w:val="false"/>
          <w:color w:val="000000"/>
          <w:sz w:val="28"/>
        </w:rPr>
        <w:t>
       2) жемірілуге қарсы жабын ____________________________________</w:t>
      </w:r>
    </w:p>
    <w:p>
      <w:pPr>
        <w:spacing w:after="0"/>
        <w:ind w:left="0"/>
        <w:jc w:val="both"/>
      </w:pPr>
      <w:r>
        <w:rPr>
          <w:rFonts w:ascii="Times New Roman"/>
          <w:b w:val="false"/>
          <w:i w:val="false"/>
          <w:color w:val="000000"/>
          <w:sz w:val="28"/>
        </w:rPr>
        <w:t>
       3) жылу оқшаулауы ____________________________________________</w:t>
      </w:r>
    </w:p>
    <w:p>
      <w:pPr>
        <w:spacing w:after="0"/>
        <w:ind w:left="0"/>
        <w:jc w:val="both"/>
      </w:pPr>
      <w:r>
        <w:rPr>
          <w:rFonts w:ascii="Times New Roman"/>
          <w:b w:val="false"/>
          <w:i w:val="false"/>
          <w:color w:val="000000"/>
          <w:sz w:val="28"/>
        </w:rPr>
        <w:t>
       4) футеровка _________________________________________________</w:t>
      </w:r>
    </w:p>
    <w:p>
      <w:pPr>
        <w:spacing w:after="0"/>
        <w:ind w:left="0"/>
        <w:jc w:val="both"/>
      </w:pPr>
      <w:r>
        <w:rPr>
          <w:rFonts w:ascii="Times New Roman"/>
          <w:b w:val="false"/>
          <w:i w:val="false"/>
          <w:color w:val="000000"/>
          <w:sz w:val="28"/>
        </w:rPr>
        <w:t>
       5) ыдысты құрылғыға (желіге) қосу схемасы ____________________</w:t>
      </w:r>
    </w:p>
    <w:bookmarkStart w:name="z221" w:id="215"/>
    <w:p>
      <w:pPr>
        <w:spacing w:after="0"/>
        <w:ind w:left="0"/>
        <w:jc w:val="left"/>
      </w:pPr>
      <w:r>
        <w:rPr>
          <w:rFonts w:ascii="Times New Roman"/>
          <w:b/>
          <w:i w:val="false"/>
          <w:color w:val="000000"/>
        </w:rPr>
        <w:t xml:space="preserve"> 18. Ыдыс пен арматураның негізгі элементтерін ауыстыру және</w:t>
      </w:r>
      <w:r>
        <w:br/>
      </w:r>
      <w:r>
        <w:rPr>
          <w:rFonts w:ascii="Times New Roman"/>
          <w:b/>
          <w:i w:val="false"/>
          <w:color w:val="000000"/>
        </w:rPr>
        <w:t>жөндеу туралы мәліметтер</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2"/>
        <w:gridCol w:w="1102"/>
        <w:gridCol w:w="8303"/>
        <w:gridCol w:w="179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w:t>
            </w:r>
          </w:p>
        </w:tc>
        <w:tc>
          <w:tcPr>
            <w:tcW w:w="8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қысым, МПа (кгс/см</w:t>
            </w:r>
            <w:r>
              <w:rPr>
                <w:rFonts w:ascii="Times New Roman"/>
                <w:b w:val="false"/>
                <w:i w:val="false"/>
                <w:color w:val="000000"/>
                <w:vertAlign w:val="superscript"/>
              </w:rPr>
              <w:t>2</w:t>
            </w:r>
            <w:r>
              <w:rPr>
                <w:rFonts w:ascii="Times New Roman"/>
                <w:b w:val="false"/>
                <w:i w:val="false"/>
                <w:color w:val="000000"/>
                <w:sz w:val="20"/>
              </w:rPr>
              <w:t>)</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куәландыру</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2" w:id="216"/>
    <w:p>
      <w:pPr>
        <w:spacing w:after="0"/>
        <w:ind w:left="0"/>
        <w:jc w:val="left"/>
      </w:pPr>
      <w:r>
        <w:rPr>
          <w:rFonts w:ascii="Times New Roman"/>
          <w:b/>
          <w:i w:val="false"/>
          <w:color w:val="000000"/>
        </w:rPr>
        <w:t xml:space="preserve"> 19. Куәландыру нәтижелерін жазу</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5"/>
        <w:gridCol w:w="5382"/>
        <w:gridCol w:w="5383"/>
      </w:tblGrid>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және жөндеу туралы мәліметтер</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жүргізген жауапты тұлғаның қолы</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3" w:id="217"/>
    <w:p>
      <w:pPr>
        <w:spacing w:after="0"/>
        <w:ind w:left="0"/>
        <w:jc w:val="left"/>
      </w:pPr>
      <w:r>
        <w:rPr>
          <w:rFonts w:ascii="Times New Roman"/>
          <w:b/>
          <w:i w:val="false"/>
          <w:color w:val="000000"/>
        </w:rPr>
        <w:t xml:space="preserve"> 20. Ыдысты тіркеу</w:t>
      </w:r>
    </w:p>
    <w:bookmarkEnd w:id="217"/>
    <w:p>
      <w:pPr>
        <w:spacing w:after="0"/>
        <w:ind w:left="0"/>
        <w:jc w:val="both"/>
      </w:pPr>
      <w:r>
        <w:rPr>
          <w:rFonts w:ascii="Times New Roman"/>
          <w:b w:val="false"/>
          <w:i w:val="false"/>
          <w:color w:val="000000"/>
          <w:sz w:val="28"/>
        </w:rPr>
        <w:t>
       Ыдыс № ______________________________________________ тіркелді.</w:t>
      </w:r>
    </w:p>
    <w:p>
      <w:pPr>
        <w:spacing w:after="0"/>
        <w:ind w:left="0"/>
        <w:jc w:val="both"/>
      </w:pPr>
      <w:r>
        <w:rPr>
          <w:rFonts w:ascii="Times New Roman"/>
          <w:b w:val="false"/>
          <w:i w:val="false"/>
          <w:color w:val="000000"/>
          <w:sz w:val="28"/>
        </w:rPr>
        <w:t>
       (тіркеуші орган)</w:t>
      </w:r>
    </w:p>
    <w:p>
      <w:pPr>
        <w:spacing w:after="0"/>
        <w:ind w:left="0"/>
        <w:jc w:val="both"/>
      </w:pPr>
      <w:r>
        <w:rPr>
          <w:rFonts w:ascii="Times New Roman"/>
          <w:b w:val="false"/>
          <w:i w:val="false"/>
          <w:color w:val="000000"/>
          <w:sz w:val="28"/>
        </w:rPr>
        <w:t>
       Паспортта ____________ бет пен ______________ сызба нөмірленген және байланған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(тіркеу органы өкілінің лауазымы, аты-жөні) _____________________________________________________________________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"___" _____________ 200 ___ ж.</w:t>
      </w:r>
    </w:p>
    <w:bookmarkStart w:name="z224" w:id="218"/>
    <w:p>
      <w:pPr>
        <w:spacing w:after="0"/>
        <w:ind w:left="0"/>
        <w:jc w:val="both"/>
      </w:pPr>
      <w:r>
        <w:rPr>
          <w:rFonts w:ascii="Times New Roman"/>
          <w:b w:val="false"/>
          <w:i w:val="false"/>
          <w:color w:val="000000"/>
          <w:sz w:val="28"/>
        </w:rPr>
        <w:t>
      Ескертпелер:</w:t>
      </w:r>
    </w:p>
    <w:bookmarkEnd w:id="218"/>
    <w:bookmarkStart w:name="z225" w:id="219"/>
    <w:p>
      <w:pPr>
        <w:spacing w:after="0"/>
        <w:ind w:left="0"/>
        <w:jc w:val="both"/>
      </w:pPr>
      <w:r>
        <w:rPr>
          <w:rFonts w:ascii="Times New Roman"/>
          <w:b w:val="false"/>
          <w:i w:val="false"/>
          <w:color w:val="000000"/>
          <w:sz w:val="28"/>
        </w:rPr>
        <w:t>
      1. Паспортқа мыналар қоса беріледі:</w:t>
      </w:r>
    </w:p>
    <w:bookmarkEnd w:id="219"/>
    <w:bookmarkStart w:name="z226" w:id="220"/>
    <w:p>
      <w:pPr>
        <w:spacing w:after="0"/>
        <w:ind w:left="0"/>
        <w:jc w:val="both"/>
      </w:pPr>
      <w:r>
        <w:rPr>
          <w:rFonts w:ascii="Times New Roman"/>
          <w:b w:val="false"/>
          <w:i w:val="false"/>
          <w:color w:val="000000"/>
          <w:sz w:val="28"/>
        </w:rPr>
        <w:t>
      1) Ыдыстың конструкторлық құжаттама талаптарына сәйкестігін бақылау және қабылданған өлшемдерді есептік тексеру мүмкіндігін беретін негізгі өлшемдері көрсетілген сызбалары.</w:t>
      </w:r>
    </w:p>
    <w:bookmarkEnd w:id="220"/>
    <w:bookmarkStart w:name="z227" w:id="221"/>
    <w:p>
      <w:pPr>
        <w:spacing w:after="0"/>
        <w:ind w:left="0"/>
        <w:jc w:val="both"/>
      </w:pPr>
      <w:r>
        <w:rPr>
          <w:rFonts w:ascii="Times New Roman"/>
          <w:b w:val="false"/>
          <w:i w:val="false"/>
          <w:color w:val="000000"/>
          <w:sz w:val="28"/>
        </w:rPr>
        <w:t>
      2) Элементтер үшін орындалатын қысыммен жұмыс істейтін беріктілікке арналған есеп.</w:t>
      </w:r>
    </w:p>
    <w:bookmarkEnd w:id="221"/>
    <w:p>
      <w:pPr>
        <w:spacing w:after="0"/>
        <w:ind w:left="0"/>
        <w:jc w:val="both"/>
      </w:pPr>
      <w:r>
        <w:rPr>
          <w:rFonts w:ascii="Times New Roman"/>
          <w:b w:val="false"/>
          <w:i w:val="false"/>
          <w:color w:val="000000"/>
          <w:sz w:val="28"/>
        </w:rPr>
        <w:t>
      Пайдалану (қысым, температура) шарттары көрсетілген стандарттар бойынша қабылданған элементтер беріктілігіне арналған есепті қоса бермеуге рұқсат беріледі, мұндай жағдайда тиісті стандартқа сілтеме жасалады. Кіші циклдік қажалуға есеп арту циклінің саны 103 артық кезде орындалады.</w:t>
      </w:r>
    </w:p>
    <w:bookmarkStart w:name="z228" w:id="222"/>
    <w:p>
      <w:pPr>
        <w:spacing w:after="0"/>
        <w:ind w:left="0"/>
        <w:jc w:val="both"/>
      </w:pPr>
      <w:r>
        <w:rPr>
          <w:rFonts w:ascii="Times New Roman"/>
          <w:b w:val="false"/>
          <w:i w:val="false"/>
          <w:color w:val="000000"/>
          <w:sz w:val="28"/>
        </w:rPr>
        <w:t>
      3) Ыдысты қысқы уақытта қосуды (тоқтатуды) жүргізу регламенте қоса, құрастыру және пайдалану жөніндегі нұсқаулық.</w:t>
      </w:r>
    </w:p>
    <w:bookmarkEnd w:id="222"/>
    <w:p>
      <w:pPr>
        <w:spacing w:after="0"/>
        <w:ind w:left="0"/>
        <w:jc w:val="both"/>
      </w:pPr>
      <w:r>
        <w:rPr>
          <w:rFonts w:ascii="Times New Roman"/>
          <w:b w:val="false"/>
          <w:i w:val="false"/>
          <w:color w:val="000000"/>
          <w:sz w:val="28"/>
        </w:rPr>
        <w:t>
      Пайдалану жөніндегі нұсқаулықты ыдысты әзірлеуші құрастырады және ашық алаңда немесе жылытылмайтын үй-жайларда орнатылған ыдысты қысқы уақытта қосуды (тоқтатуды) жүргізу регламентін қосады.</w:t>
      </w:r>
    </w:p>
    <w:bookmarkStart w:name="z229" w:id="223"/>
    <w:p>
      <w:pPr>
        <w:spacing w:after="0"/>
        <w:ind w:left="0"/>
        <w:jc w:val="both"/>
      </w:pPr>
      <w:r>
        <w:rPr>
          <w:rFonts w:ascii="Times New Roman"/>
          <w:b w:val="false"/>
          <w:i w:val="false"/>
          <w:color w:val="000000"/>
          <w:sz w:val="28"/>
        </w:rPr>
        <w:t>
      4) Қажет болса басқа да қосымша құжаттар беріледі (мысалы, зауытты өзгертулердің жинақ парағы, жинақтық ведомосі, құрастыру бірліктерінің негізгі өлшемдері көрсетілген ерекшелік).</w:t>
      </w:r>
    </w:p>
    <w:bookmarkEnd w:id="223"/>
    <w:bookmarkStart w:name="z230" w:id="224"/>
    <w:p>
      <w:pPr>
        <w:spacing w:after="0"/>
        <w:ind w:left="0"/>
        <w:jc w:val="both"/>
      </w:pPr>
      <w:r>
        <w:rPr>
          <w:rFonts w:ascii="Times New Roman"/>
          <w:b w:val="false"/>
          <w:i w:val="false"/>
          <w:color w:val="000000"/>
          <w:sz w:val="28"/>
        </w:rPr>
        <w:t>
      5) Ыдысты басқа иленушіге берген кезде ыдыспен қоса паспорт беріледі</w:t>
      </w:r>
    </w:p>
    <w:bookmarkEnd w:id="224"/>
    <w:bookmarkStart w:name="z231" w:id="225"/>
    <w:p>
      <w:pPr>
        <w:spacing w:after="0"/>
        <w:ind w:left="0"/>
        <w:jc w:val="both"/>
      </w:pPr>
      <w:r>
        <w:rPr>
          <w:rFonts w:ascii="Times New Roman"/>
          <w:b w:val="false"/>
          <w:i w:val="false"/>
          <w:color w:val="000000"/>
          <w:sz w:val="28"/>
        </w:rPr>
        <w:t>
      2. Паспортты ресімдеу тәртібі:</w:t>
      </w:r>
    </w:p>
    <w:bookmarkEnd w:id="225"/>
    <w:bookmarkStart w:name="z232" w:id="226"/>
    <w:p>
      <w:pPr>
        <w:spacing w:after="0"/>
        <w:ind w:left="0"/>
        <w:jc w:val="both"/>
      </w:pPr>
      <w:r>
        <w:rPr>
          <w:rFonts w:ascii="Times New Roman"/>
          <w:b w:val="false"/>
          <w:i w:val="false"/>
          <w:color w:val="000000"/>
          <w:sz w:val="28"/>
        </w:rPr>
        <w:t>
      1) Ыдыс паспорты баспа тәсілімен басылып шығарылады. Паспорттың пішіні 210x297 мм. Паспорттың тысы қатты болады. Паспорт беттері сапасы біркелкі тығыз қағаздан жасалады.</w:t>
      </w:r>
    </w:p>
    <w:bookmarkEnd w:id="226"/>
    <w:bookmarkStart w:name="z233" w:id="227"/>
    <w:p>
      <w:pPr>
        <w:spacing w:after="0"/>
        <w:ind w:left="0"/>
        <w:jc w:val="both"/>
      </w:pPr>
      <w:r>
        <w:rPr>
          <w:rFonts w:ascii="Times New Roman"/>
          <w:b w:val="false"/>
          <w:i w:val="false"/>
          <w:color w:val="000000"/>
          <w:sz w:val="28"/>
        </w:rPr>
        <w:t>
      2) Паспорт бөлімдері (кестелері) сызбалық шрифтпен қара сиямен (тушь немесе пастамен) әріптер мен сандар биіктігі 3,5 мм кем болмай немесе машинкамен басу тәсілімен толтырылады. Жазулар мен белгілер нақты және анық орындалады.</w:t>
      </w:r>
    </w:p>
    <w:bookmarkEnd w:id="227"/>
    <w:bookmarkStart w:name="z234" w:id="228"/>
    <w:p>
      <w:pPr>
        <w:spacing w:after="0"/>
        <w:ind w:left="0"/>
        <w:jc w:val="both"/>
      </w:pPr>
      <w:r>
        <w:rPr>
          <w:rFonts w:ascii="Times New Roman"/>
          <w:b w:val="false"/>
          <w:i w:val="false"/>
          <w:color w:val="000000"/>
          <w:sz w:val="28"/>
        </w:rPr>
        <w:t>
      3) Паспорт бөлімдерінің (кестелерінің) мазмұны түрлі түсіндіру мүмкіндігі болмайтын қысқа және анық болады.</w:t>
      </w:r>
    </w:p>
    <w:bookmarkEnd w:id="228"/>
    <w:bookmarkStart w:name="z235" w:id="229"/>
    <w:p>
      <w:pPr>
        <w:spacing w:after="0"/>
        <w:ind w:left="0"/>
        <w:jc w:val="both"/>
      </w:pPr>
      <w:r>
        <w:rPr>
          <w:rFonts w:ascii="Times New Roman"/>
          <w:b w:val="false"/>
          <w:i w:val="false"/>
          <w:color w:val="000000"/>
          <w:sz w:val="28"/>
        </w:rPr>
        <w:t>
      4) Белгілеулер, анықтамалар және терминдер белгіленген НТҚ, ал олар болмаса жалпы қабылданған ғылыми-техникалық әдебиеттерге сәйкес келеді.</w:t>
      </w:r>
    </w:p>
    <w:bookmarkEnd w:id="229"/>
    <w:bookmarkStart w:name="z236" w:id="230"/>
    <w:p>
      <w:pPr>
        <w:spacing w:after="0"/>
        <w:ind w:left="0"/>
        <w:jc w:val="both"/>
      </w:pPr>
      <w:r>
        <w:rPr>
          <w:rFonts w:ascii="Times New Roman"/>
          <w:b w:val="false"/>
          <w:i w:val="false"/>
          <w:color w:val="000000"/>
          <w:sz w:val="28"/>
        </w:rPr>
        <w:t>
      5) Физикалық шамалардың өлшем бірлігі "СИ" жүйесінде немесе "СГС" жүйесінде көрсетіледі (мысалы, 4,0 МПа немесе 40,0 кгс/см</w:t>
      </w:r>
      <w:r>
        <w:rPr>
          <w:rFonts w:ascii="Times New Roman"/>
          <w:b w:val="false"/>
          <w:i w:val="false"/>
          <w:color w:val="000000"/>
          <w:vertAlign w:val="superscript"/>
        </w:rPr>
        <w:t>2</w:t>
      </w:r>
    </w:p>
    <w:bookmarkEnd w:id="230"/>
    <w:bookmarkStart w:name="z237" w:id="231"/>
    <w:p>
      <w:pPr>
        <w:spacing w:after="0"/>
        <w:ind w:left="0"/>
        <w:jc w:val="both"/>
      </w:pPr>
      <w:r>
        <w:rPr>
          <w:rFonts w:ascii="Times New Roman"/>
          <w:b w:val="false"/>
          <w:i w:val="false"/>
          <w:color w:val="000000"/>
          <w:sz w:val="28"/>
        </w:rPr>
        <w:t>
      6) Паспортты толтыру барысында жіберілген жазулар, қателер және графикалық дәл орындалмаулар толық тазартылады немесе мәтін (график) орнына ақ бояу жағу арқылы түзетіледі. Паспорт беттерінің бұзылуына, мыжылуына немесе толық жойылмаған мәтін (графика) іздеріне рұқсат берілмейді. Түзету заңдылығы мөрмен расталған "Түзету дұрыс" деген жазумен расталады.</w:t>
      </w:r>
    </w:p>
    <w:bookmarkEnd w:id="231"/>
    <w:bookmarkStart w:name="z238" w:id="232"/>
    <w:p>
      <w:pPr>
        <w:spacing w:after="0"/>
        <w:ind w:left="0"/>
        <w:jc w:val="both"/>
      </w:pPr>
      <w:r>
        <w:rPr>
          <w:rFonts w:ascii="Times New Roman"/>
          <w:b w:val="false"/>
          <w:i w:val="false"/>
          <w:color w:val="000000"/>
          <w:sz w:val="28"/>
        </w:rPr>
        <w:t>
      7) Мәтінде орфография ережелері немесе нормативтік техникалық құжаттамада белгіленгендер болмаса сөздерді қысқартуға рұқсат берілмейді.</w:t>
      </w:r>
    </w:p>
    <w:bookmarkEnd w:id="232"/>
    <w:p>
      <w:pPr>
        <w:spacing w:after="0"/>
        <w:ind w:left="0"/>
        <w:jc w:val="both"/>
      </w:pPr>
      <w:r>
        <w:rPr>
          <w:rFonts w:ascii="Times New Roman"/>
          <w:b w:val="false"/>
          <w:i w:val="false"/>
          <w:color w:val="000000"/>
          <w:sz w:val="28"/>
        </w:rPr>
        <w:t>
      Теріс мәнді шамалардың алдында "минус" деген сөз жазылады. Саны жоқ математикалық белгілер (мысалы, "+", "—", "&lt;", "&gt;", "=" және басқалар), шамалардың теріс мәнінің алдында минус ("-") математикалық белгі қоюға болмайды.</w:t>
      </w:r>
    </w:p>
    <w:bookmarkStart w:name="z239" w:id="233"/>
    <w:p>
      <w:pPr>
        <w:spacing w:after="0"/>
        <w:ind w:left="0"/>
        <w:jc w:val="both"/>
      </w:pPr>
      <w:r>
        <w:rPr>
          <w:rFonts w:ascii="Times New Roman"/>
          <w:b w:val="false"/>
          <w:i w:val="false"/>
          <w:color w:val="000000"/>
          <w:sz w:val="28"/>
        </w:rPr>
        <w:t>
      8) Барлық қатарлар мен бөлімдердің (кестелердің) бағандары толтырылады.</w:t>
      </w:r>
    </w:p>
    <w:bookmarkEnd w:id="233"/>
    <w:p>
      <w:pPr>
        <w:spacing w:after="0"/>
        <w:ind w:left="0"/>
        <w:jc w:val="both"/>
      </w:pPr>
      <w:r>
        <w:rPr>
          <w:rFonts w:ascii="Times New Roman"/>
          <w:b w:val="false"/>
          <w:i w:val="false"/>
          <w:color w:val="000000"/>
          <w:sz w:val="28"/>
        </w:rPr>
        <w:t>
      Қайталанатын сандардың, болат маркасының, белгілердің, математикалық және химиялық символдардың орнына тырнақша қоюға рұқсат берілмейді.</w:t>
      </w:r>
    </w:p>
    <w:p>
      <w:pPr>
        <w:spacing w:after="0"/>
        <w:ind w:left="0"/>
        <w:jc w:val="both"/>
      </w:pPr>
      <w:r>
        <w:rPr>
          <w:rFonts w:ascii="Times New Roman"/>
          <w:b w:val="false"/>
          <w:i w:val="false"/>
          <w:color w:val="000000"/>
          <w:sz w:val="28"/>
        </w:rPr>
        <w:t>
      Егер бөлімдердің (кестелердің) қатарларында немесе бағандарында сандық немесе өзге де мәліметтерді көрсетудің қажеті жоқ болса, оның орнына сызықша қойылады.</w:t>
      </w:r>
    </w:p>
    <w:bookmarkStart w:name="z240" w:id="234"/>
    <w:p>
      <w:pPr>
        <w:spacing w:after="0"/>
        <w:ind w:left="0"/>
        <w:jc w:val="both"/>
      </w:pPr>
      <w:r>
        <w:rPr>
          <w:rFonts w:ascii="Times New Roman"/>
          <w:b w:val="false"/>
          <w:i w:val="false"/>
          <w:color w:val="000000"/>
          <w:sz w:val="28"/>
        </w:rPr>
        <w:t>
      9) 1-13 бөлімдер және қосымшалар ыдысты дайындаушымен, ал 14-20 бөлімдер ыдысты иленушімен толтырылады.</w:t>
      </w:r>
    </w:p>
    <w:bookmarkEnd w:id="234"/>
    <w:bookmarkStart w:name="z241" w:id="235"/>
    <w:p>
      <w:pPr>
        <w:spacing w:after="0"/>
        <w:ind w:left="0"/>
        <w:jc w:val="left"/>
      </w:pPr>
      <w:r>
        <w:rPr>
          <w:rFonts w:ascii="Times New Roman"/>
          <w:b/>
          <w:i w:val="false"/>
          <w:color w:val="000000"/>
        </w:rPr>
        <w:t xml:space="preserve"> Паспорттың бөлімдерін толтыру тәртібі</w:t>
      </w:r>
    </w:p>
    <w:bookmarkEnd w:id="235"/>
    <w:bookmarkStart w:name="z242" w:id="236"/>
    <w:p>
      <w:pPr>
        <w:spacing w:after="0"/>
        <w:ind w:left="0"/>
        <w:jc w:val="both"/>
      </w:pPr>
      <w:r>
        <w:rPr>
          <w:rFonts w:ascii="Times New Roman"/>
          <w:b w:val="false"/>
          <w:i w:val="false"/>
          <w:color w:val="000000"/>
          <w:sz w:val="28"/>
        </w:rPr>
        <w:t>
      1. Ыдыстың дайындалу сапасы туралы куәлік.</w:t>
      </w:r>
    </w:p>
    <w:bookmarkEnd w:id="236"/>
    <w:p>
      <w:pPr>
        <w:spacing w:after="0"/>
        <w:ind w:left="0"/>
        <w:jc w:val="both"/>
      </w:pPr>
      <w:r>
        <w:rPr>
          <w:rFonts w:ascii="Times New Roman"/>
          <w:b w:val="false"/>
          <w:i w:val="false"/>
          <w:color w:val="000000"/>
          <w:sz w:val="28"/>
        </w:rPr>
        <w:t>
      "Зауыттық №" деген қатарында дайындаушының нөмірлеу жүйесі бойынша ыдыстың реттік нөмірі көрсетіледі.</w:t>
      </w:r>
    </w:p>
    <w:bookmarkStart w:name="z243" w:id="237"/>
    <w:p>
      <w:pPr>
        <w:spacing w:after="0"/>
        <w:ind w:left="0"/>
        <w:jc w:val="both"/>
      </w:pPr>
      <w:r>
        <w:rPr>
          <w:rFonts w:ascii="Times New Roman"/>
          <w:b w:val="false"/>
          <w:i w:val="false"/>
          <w:color w:val="000000"/>
          <w:sz w:val="28"/>
        </w:rPr>
        <w:t>
      2. Техникалық сипаттама және параметрлері.</w:t>
      </w:r>
    </w:p>
    <w:bookmarkEnd w:id="237"/>
    <w:bookmarkStart w:name="z244" w:id="238"/>
    <w:p>
      <w:pPr>
        <w:spacing w:after="0"/>
        <w:ind w:left="0"/>
        <w:jc w:val="both"/>
      </w:pPr>
      <w:r>
        <w:rPr>
          <w:rFonts w:ascii="Times New Roman"/>
          <w:b w:val="false"/>
          <w:i w:val="false"/>
          <w:color w:val="000000"/>
          <w:sz w:val="28"/>
        </w:rPr>
        <w:t>
      1) Кестесінің "Ыдыс бөліктерінің атауы" тақырыбы бағанында ыдыстың қымталып бөлінген кеңістігінің (бөліктерінің) атауы көрсетіледі: корпус, қаптама, құбырлық кеңістік және тағы сол сияқтылар.</w:t>
      </w:r>
    </w:p>
    <w:bookmarkEnd w:id="2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"Жұмыс қысымы" деген бағанда конструкторлық құжаттамада (жалпы түрдегі немесе жинақты түрдегі сызбада) немесе стандартты ыдыстарға арналған шартты қысымда келтірілген жұмыс қысымы көрсетіледі. Шартты қысым көрсетілген жағдайда қысым мен температураға байланысты ыдысты қолданудың шектері туралы мәліметтер беріледі.</w:t>
      </w:r>
    </w:p>
    <w:bookmarkStart w:name="z246" w:id="239"/>
    <w:p>
      <w:pPr>
        <w:spacing w:after="0"/>
        <w:ind w:left="0"/>
        <w:jc w:val="both"/>
      </w:pPr>
      <w:r>
        <w:rPr>
          <w:rFonts w:ascii="Times New Roman"/>
          <w:b w:val="false"/>
          <w:i w:val="false"/>
          <w:color w:val="000000"/>
          <w:sz w:val="28"/>
        </w:rPr>
        <w:t>
      3) "Есептік қысым" деген бағанда құрылымдық құжаттамада (жалпы түрдегі немесе жинақты түрдегі сызбада) келтірілген есептік қысым көрсетіледі.</w:t>
      </w:r>
    </w:p>
    <w:bookmarkEnd w:id="239"/>
    <w:bookmarkStart w:name="z247" w:id="240"/>
    <w:p>
      <w:pPr>
        <w:spacing w:after="0"/>
        <w:ind w:left="0"/>
        <w:jc w:val="both"/>
      </w:pPr>
      <w:r>
        <w:rPr>
          <w:rFonts w:ascii="Times New Roman"/>
          <w:b w:val="false"/>
          <w:i w:val="false"/>
          <w:color w:val="000000"/>
          <w:sz w:val="28"/>
        </w:rPr>
        <w:t>
      4) "Сынаудың байқау қысымы" деген бағанда ыдыстың гидравликалық (пневматикалық) сынаудан өткен қысым көрсетіледі. Гидравликалық (пневматикалық) сынауды сынаудың басқа түрімен ауыстыру кезінде осы бағанда "10-бөлім" деген жазу жазылады.</w:t>
      </w:r>
    </w:p>
    <w:bookmarkEnd w:id="240"/>
    <w:bookmarkStart w:name="z248" w:id="241"/>
    <w:p>
      <w:pPr>
        <w:spacing w:after="0"/>
        <w:ind w:left="0"/>
        <w:jc w:val="both"/>
      </w:pPr>
      <w:r>
        <w:rPr>
          <w:rFonts w:ascii="Times New Roman"/>
          <w:b w:val="false"/>
          <w:i w:val="false"/>
          <w:color w:val="000000"/>
          <w:sz w:val="28"/>
        </w:rPr>
        <w:t>
      5) "Ортаның жұмыс температурасы" және "Қабырғаның есептік температурасы" деген бағандарда құрылымдық құжаттамада (жалпы түрдегі немесе жинақты түрдегі сызбада) келтірілген есептік қысым көрсетіледі.</w:t>
      </w:r>
    </w:p>
    <w:bookmarkEnd w:id="241"/>
    <w:bookmarkStart w:name="z249" w:id="242"/>
    <w:p>
      <w:pPr>
        <w:spacing w:after="0"/>
        <w:ind w:left="0"/>
        <w:jc w:val="both"/>
      </w:pPr>
      <w:r>
        <w:rPr>
          <w:rFonts w:ascii="Times New Roman"/>
          <w:b w:val="false"/>
          <w:i w:val="false"/>
          <w:color w:val="000000"/>
          <w:sz w:val="28"/>
        </w:rPr>
        <w:t>
      6) Ашық алаңда немесе жылытылмайтын үй-жайларда орнатылған ыдыстарға арналған "Қабырғаның ең төменгі рұқсат берілетін теріс температурасы" деген бағанда мынадай температуралардың біреуін:</w:t>
      </w:r>
    </w:p>
    <w:bookmarkEnd w:id="242"/>
    <w:p>
      <w:pPr>
        <w:spacing w:after="0"/>
        <w:ind w:left="0"/>
        <w:jc w:val="both"/>
      </w:pPr>
      <w:r>
        <w:rPr>
          <w:rFonts w:ascii="Times New Roman"/>
          <w:b w:val="false"/>
          <w:i w:val="false"/>
          <w:color w:val="000000"/>
          <w:sz w:val="28"/>
        </w:rPr>
        <w:t>
      егер қабырға температурасы ыдыс қысыммен жұмыс істеп тұрған кездегі қоршаған ауа әсерінен төмен болса, ыдысты орнату маңайының сыртқы ауасының абсолюттік ең төменгі температурасын;</w:t>
      </w:r>
    </w:p>
    <w:p>
      <w:pPr>
        <w:spacing w:after="0"/>
        <w:ind w:left="0"/>
        <w:jc w:val="both"/>
      </w:pPr>
      <w:r>
        <w:rPr>
          <w:rFonts w:ascii="Times New Roman"/>
          <w:b w:val="false"/>
          <w:i w:val="false"/>
          <w:color w:val="000000"/>
          <w:sz w:val="28"/>
        </w:rPr>
        <w:t>
      егер температура ыдысты орнату маңайының сыртқы ауасының абсолюттік ең төменгі температурасынан төмен болса, қысыммен жұмыс істеп тұрған ыдыс қабырғасының төменгі температурасын;</w:t>
      </w:r>
    </w:p>
    <w:p>
      <w:pPr>
        <w:spacing w:after="0"/>
        <w:ind w:left="0"/>
        <w:jc w:val="both"/>
      </w:pPr>
      <w:r>
        <w:rPr>
          <w:rFonts w:ascii="Times New Roman"/>
          <w:b w:val="false"/>
          <w:i w:val="false"/>
          <w:color w:val="000000"/>
          <w:sz w:val="28"/>
        </w:rPr>
        <w:t>
      ыдыс қысыммен жұмыс істеп тұрған кезде қабырға температурасы үнемі жоғары болса, ыдысты орнату маңайының суықтау келген бес күндік сыртқы ауаның орташа температурасын көрсетеді.</w:t>
      </w:r>
    </w:p>
    <w:p>
      <w:pPr>
        <w:spacing w:after="0"/>
        <w:ind w:left="0"/>
        <w:jc w:val="both"/>
      </w:pPr>
      <w:r>
        <w:rPr>
          <w:rFonts w:ascii="Times New Roman"/>
          <w:b w:val="false"/>
          <w:i w:val="false"/>
          <w:color w:val="000000"/>
          <w:sz w:val="28"/>
        </w:rPr>
        <w:t>
      Жылытылатын үй-жайларда орнатылған ыдыстар үшін "Қабырғаның ең төменгі рұқсат берілетін теріс температурасы" бағаны толтырылмайды.</w:t>
      </w:r>
    </w:p>
    <w:bookmarkStart w:name="z250" w:id="243"/>
    <w:p>
      <w:pPr>
        <w:spacing w:after="0"/>
        <w:ind w:left="0"/>
        <w:jc w:val="both"/>
      </w:pPr>
      <w:r>
        <w:rPr>
          <w:rFonts w:ascii="Times New Roman"/>
          <w:b w:val="false"/>
          <w:i w:val="false"/>
          <w:color w:val="000000"/>
          <w:sz w:val="28"/>
        </w:rPr>
        <w:t>
      7) "Жұмыс ортасының атауы" бағаны құрылымдық құжаттамаға (жалпы түрдегі немесе жинақты түрдегі сызбаға) сәйкес толтырылады, ал сызбада ортасы туралы мәліметтер жоқ болса, осы қатар ыдыс иленушімен толтырылады.</w:t>
      </w:r>
    </w:p>
    <w:bookmarkEnd w:id="243"/>
    <w:bookmarkStart w:name="z251" w:id="244"/>
    <w:p>
      <w:pPr>
        <w:spacing w:after="0"/>
        <w:ind w:left="0"/>
        <w:jc w:val="both"/>
      </w:pPr>
      <w:r>
        <w:rPr>
          <w:rFonts w:ascii="Times New Roman"/>
          <w:b w:val="false"/>
          <w:i w:val="false"/>
          <w:color w:val="000000"/>
          <w:sz w:val="28"/>
        </w:rPr>
        <w:t>
      8) "Жұмыс ортасының сипаттамасы" деген бағанда ортаның жарылыс қауіптілігі ("Иә" немесе "Жоқ"), өрт қауіптілігі ("Иә" немесе "Жоқ") МЕМСТ 12.1.007 бойынша қауіптілік сыныбы көрсетіледі.</w:t>
      </w:r>
    </w:p>
    <w:bookmarkEnd w:id="244"/>
    <w:bookmarkStart w:name="z252" w:id="245"/>
    <w:p>
      <w:pPr>
        <w:spacing w:after="0"/>
        <w:ind w:left="0"/>
        <w:jc w:val="both"/>
      </w:pPr>
      <w:r>
        <w:rPr>
          <w:rFonts w:ascii="Times New Roman"/>
          <w:b w:val="false"/>
          <w:i w:val="false"/>
          <w:color w:val="000000"/>
          <w:sz w:val="28"/>
        </w:rPr>
        <w:t>
      9) "Жемірілу (мүжілу) компенсациясына арналған үстеме" деген баған құрастырма сызбасының техникалық сипаттамасына сәйкес толтырылады.</w:t>
      </w:r>
    </w:p>
    <w:bookmarkEnd w:id="245"/>
    <w:bookmarkStart w:name="z253" w:id="246"/>
    <w:p>
      <w:pPr>
        <w:spacing w:after="0"/>
        <w:ind w:left="0"/>
        <w:jc w:val="both"/>
      </w:pPr>
      <w:r>
        <w:rPr>
          <w:rFonts w:ascii="Times New Roman"/>
          <w:b w:val="false"/>
          <w:i w:val="false"/>
          <w:color w:val="000000"/>
          <w:sz w:val="28"/>
        </w:rPr>
        <w:t>
      10) "Сыйымдылық" деген бағанда ыдыстың (бөліктерінің) жұмыс кеңістігінің нақты көлемі көрсетіледі. Сыйымдылық қажет кезде көрсетіледі, мысалы: реакторлар үшін, ыдыстар үшін.</w:t>
      </w:r>
    </w:p>
    <w:bookmarkEnd w:id="246"/>
    <w:bookmarkStart w:name="z254" w:id="247"/>
    <w:p>
      <w:pPr>
        <w:spacing w:after="0"/>
        <w:ind w:left="0"/>
        <w:jc w:val="both"/>
      </w:pPr>
      <w:r>
        <w:rPr>
          <w:rFonts w:ascii="Times New Roman"/>
          <w:b w:val="false"/>
          <w:i w:val="false"/>
          <w:color w:val="000000"/>
          <w:sz w:val="28"/>
        </w:rPr>
        <w:t>
      11) "Бос ыдыстың салмағы" және "Құйылатын ортаның ең жоғарғы салмағы" деген бағандарда сұйытылған газдары бар ыдыстарға арналған мәліметтер көрсетіледі, ол орталарды толтыру дәрежесін өлшеумен немесе басқа да бақылаудың сенімді тәсілдерімен белгіленеді.</w:t>
      </w:r>
    </w:p>
    <w:bookmarkEnd w:id="247"/>
    <w:bookmarkStart w:name="z255" w:id="248"/>
    <w:p>
      <w:pPr>
        <w:spacing w:after="0"/>
        <w:ind w:left="0"/>
        <w:jc w:val="both"/>
      </w:pPr>
      <w:r>
        <w:rPr>
          <w:rFonts w:ascii="Times New Roman"/>
          <w:b w:val="false"/>
          <w:i w:val="false"/>
          <w:color w:val="000000"/>
          <w:sz w:val="28"/>
        </w:rPr>
        <w:t>
      12) "Ыдыстың қызмет көрсетуінің есептік мерзімі" деген бағанда ыдысты жобалаушы-ұйымның мәліметтеріне сәйкес ыдыстың қызмет көрсетуінің есептік (тағайындалған) мерзімі көрсетіледі.</w:t>
      </w:r>
    </w:p>
    <w:bookmarkEnd w:id="248"/>
    <w:bookmarkStart w:name="z256" w:id="249"/>
    <w:p>
      <w:pPr>
        <w:spacing w:after="0"/>
        <w:ind w:left="0"/>
        <w:jc w:val="both"/>
      </w:pPr>
      <w:r>
        <w:rPr>
          <w:rFonts w:ascii="Times New Roman"/>
          <w:b w:val="false"/>
          <w:i w:val="false"/>
          <w:color w:val="000000"/>
          <w:sz w:val="28"/>
        </w:rPr>
        <w:t>
      3. Ыдыстың негізгі бөліктері туралы мәліметтер.</w:t>
      </w:r>
    </w:p>
    <w:bookmarkEnd w:id="249"/>
    <w:bookmarkStart w:name="z257" w:id="250"/>
    <w:p>
      <w:pPr>
        <w:spacing w:after="0"/>
        <w:ind w:left="0"/>
        <w:jc w:val="both"/>
      </w:pPr>
      <w:r>
        <w:rPr>
          <w:rFonts w:ascii="Times New Roman"/>
          <w:b w:val="false"/>
          <w:i w:val="false"/>
          <w:color w:val="000000"/>
          <w:sz w:val="28"/>
        </w:rPr>
        <w:t>
      1) "Ыдыс бөліктерінің атауы" бағаны құрастырма сызба бойынша толтырылады.</w:t>
      </w:r>
    </w:p>
    <w:bookmarkEnd w:id="250"/>
    <w:bookmarkStart w:name="z258" w:id="251"/>
    <w:p>
      <w:pPr>
        <w:spacing w:after="0"/>
        <w:ind w:left="0"/>
        <w:jc w:val="both"/>
      </w:pPr>
      <w:r>
        <w:rPr>
          <w:rFonts w:ascii="Times New Roman"/>
          <w:b w:val="false"/>
          <w:i w:val="false"/>
          <w:color w:val="000000"/>
          <w:sz w:val="28"/>
        </w:rPr>
        <w:t>
      2) "Саны" деген бағанда бір типтік ыдыс бөліктерінің жалпы саны көрсетіледі.</w:t>
      </w:r>
    </w:p>
    <w:bookmarkEnd w:id="251"/>
    <w:bookmarkStart w:name="z259" w:id="252"/>
    <w:p>
      <w:pPr>
        <w:spacing w:after="0"/>
        <w:ind w:left="0"/>
        <w:jc w:val="both"/>
      </w:pPr>
      <w:r>
        <w:rPr>
          <w:rFonts w:ascii="Times New Roman"/>
          <w:b w:val="false"/>
          <w:i w:val="false"/>
          <w:color w:val="000000"/>
          <w:sz w:val="28"/>
        </w:rPr>
        <w:t>
      3) "Өлшемдері" деген бағанда дайындалғаннан кейінгі ыдыс бөліктерінің нақты өлшемдері (диаметрі, қабырға қалыңдығы, ұзындығы немесе биіктігі) көрсетіледі.</w:t>
      </w:r>
    </w:p>
    <w:bookmarkEnd w:id="252"/>
    <w:bookmarkStart w:name="z260" w:id="253"/>
    <w:p>
      <w:pPr>
        <w:spacing w:after="0"/>
        <w:ind w:left="0"/>
        <w:jc w:val="both"/>
      </w:pPr>
      <w:r>
        <w:rPr>
          <w:rFonts w:ascii="Times New Roman"/>
          <w:b w:val="false"/>
          <w:i w:val="false"/>
          <w:color w:val="000000"/>
          <w:sz w:val="28"/>
        </w:rPr>
        <w:t>
      4) "Негізгі металл" деген бағанда болаттың маркасы және металдың химиялық құрамына арналған НТҚ көрсетіледі.</w:t>
      </w:r>
    </w:p>
    <w:bookmarkEnd w:id="253"/>
    <w:bookmarkStart w:name="z261" w:id="254"/>
    <w:p>
      <w:pPr>
        <w:spacing w:after="0"/>
        <w:ind w:left="0"/>
        <w:jc w:val="both"/>
      </w:pPr>
      <w:r>
        <w:rPr>
          <w:rFonts w:ascii="Times New Roman"/>
          <w:b w:val="false"/>
          <w:i w:val="false"/>
          <w:color w:val="000000"/>
          <w:sz w:val="28"/>
        </w:rPr>
        <w:t>
      5) "Дәнекерлеу (пісіру) туралы деректер" деген бағанда қосылыстарды орындау тәсілі (дәнекерлеу), дәнекерлеу түрі (автоматты, қолмен), қосымша материалдар маркасы көрсетіледі.</w:t>
      </w:r>
    </w:p>
    <w:bookmarkEnd w:id="254"/>
    <w:bookmarkStart w:name="z262" w:id="255"/>
    <w:p>
      <w:pPr>
        <w:spacing w:after="0"/>
        <w:ind w:left="0"/>
        <w:jc w:val="both"/>
      </w:pPr>
      <w:r>
        <w:rPr>
          <w:rFonts w:ascii="Times New Roman"/>
          <w:b w:val="false"/>
          <w:i w:val="false"/>
          <w:color w:val="000000"/>
          <w:sz w:val="28"/>
        </w:rPr>
        <w:t>
      4. Штуцерлер, фланцтер, қақпақтар және бекіту бұйымдары туралы деректер.</w:t>
      </w:r>
    </w:p>
    <w:bookmarkEnd w:id="255"/>
    <w:bookmarkStart w:name="z263" w:id="256"/>
    <w:p>
      <w:pPr>
        <w:spacing w:after="0"/>
        <w:ind w:left="0"/>
        <w:jc w:val="both"/>
      </w:pPr>
      <w:r>
        <w:rPr>
          <w:rFonts w:ascii="Times New Roman"/>
          <w:b w:val="false"/>
          <w:i w:val="false"/>
          <w:color w:val="000000"/>
          <w:sz w:val="28"/>
        </w:rPr>
        <w:t>
      1) "Атауы" деген бағанда штуцердің белгіленуі көрсетіледі және осы торапқа кіретін барлық тетіктер (келтеқұбыр, фланц, қақпақ, бекітпе сақина, төсем, бекітпе) санамаланады, фланц пен ыдыс кақпағының белгіленуі көрсетіледі.</w:t>
      </w:r>
    </w:p>
    <w:bookmarkEnd w:id="256"/>
    <w:bookmarkStart w:name="z264" w:id="257"/>
    <w:p>
      <w:pPr>
        <w:spacing w:after="0"/>
        <w:ind w:left="0"/>
        <w:jc w:val="both"/>
      </w:pPr>
      <w:r>
        <w:rPr>
          <w:rFonts w:ascii="Times New Roman"/>
          <w:b w:val="false"/>
          <w:i w:val="false"/>
          <w:color w:val="000000"/>
          <w:sz w:val="28"/>
        </w:rPr>
        <w:t>
      2) "Саны" деген бағанда бір типті тетіктердің жалпы саны көрсетіледі.</w:t>
      </w:r>
    </w:p>
    <w:bookmarkEnd w:id="257"/>
    <w:bookmarkStart w:name="z265" w:id="258"/>
    <w:p>
      <w:pPr>
        <w:spacing w:after="0"/>
        <w:ind w:left="0"/>
        <w:jc w:val="both"/>
      </w:pPr>
      <w:r>
        <w:rPr>
          <w:rFonts w:ascii="Times New Roman"/>
          <w:b w:val="false"/>
          <w:i w:val="false"/>
          <w:color w:val="000000"/>
          <w:sz w:val="28"/>
        </w:rPr>
        <w:t>
      3) "Өлшемдері" деген бағанда:</w:t>
      </w:r>
    </w:p>
    <w:bookmarkEnd w:id="258"/>
    <w:p>
      <w:pPr>
        <w:spacing w:after="0"/>
        <w:ind w:left="0"/>
        <w:jc w:val="both"/>
      </w:pPr>
      <w:r>
        <w:rPr>
          <w:rFonts w:ascii="Times New Roman"/>
          <w:b w:val="false"/>
          <w:i w:val="false"/>
          <w:color w:val="000000"/>
          <w:sz w:val="28"/>
        </w:rPr>
        <w:t>
      келте құбырлар үшін - сыртқы диаметрі мен қабырға қалыңдығы;</w:t>
      </w:r>
    </w:p>
    <w:p>
      <w:pPr>
        <w:spacing w:after="0"/>
        <w:ind w:left="0"/>
        <w:jc w:val="both"/>
      </w:pPr>
      <w:r>
        <w:rPr>
          <w:rFonts w:ascii="Times New Roman"/>
          <w:b w:val="false"/>
          <w:i w:val="false"/>
          <w:color w:val="000000"/>
          <w:sz w:val="28"/>
        </w:rPr>
        <w:t>
      фланц үшін — ерекшелік бойынша нөмірі немесе стандарт бойынша белгіленуі және стандарт нөмірі;</w:t>
      </w:r>
    </w:p>
    <w:p>
      <w:pPr>
        <w:spacing w:after="0"/>
        <w:ind w:left="0"/>
        <w:jc w:val="both"/>
      </w:pPr>
      <w:r>
        <w:rPr>
          <w:rFonts w:ascii="Times New Roman"/>
          <w:b w:val="false"/>
          <w:i w:val="false"/>
          <w:color w:val="000000"/>
          <w:sz w:val="28"/>
        </w:rPr>
        <w:t>
      қақпақ үшін - ерекшелік бойынша нөмірі немесе стандарт бойынша белгіленуі және стандарт нөмірі немесе сыртқы диаметрі мен қалыңдығы;</w:t>
      </w:r>
    </w:p>
    <w:p>
      <w:pPr>
        <w:spacing w:after="0"/>
        <w:ind w:left="0"/>
        <w:jc w:val="both"/>
      </w:pPr>
      <w:r>
        <w:rPr>
          <w:rFonts w:ascii="Times New Roman"/>
          <w:b w:val="false"/>
          <w:i w:val="false"/>
          <w:color w:val="000000"/>
          <w:sz w:val="28"/>
        </w:rPr>
        <w:t>
      бекітпе сақина үшін — сыртқы диаметрі мен қалыңдығы немесе ерекшелік бойынша нөмірі;</w:t>
      </w:r>
    </w:p>
    <w:p>
      <w:pPr>
        <w:spacing w:after="0"/>
        <w:ind w:left="0"/>
        <w:jc w:val="both"/>
      </w:pPr>
      <w:r>
        <w:rPr>
          <w:rFonts w:ascii="Times New Roman"/>
          <w:b w:val="false"/>
          <w:i w:val="false"/>
          <w:color w:val="000000"/>
          <w:sz w:val="28"/>
        </w:rPr>
        <w:t>
      төсем үшін - сыртқы диаметрі мен қалыңдығы немесе ерекшелік бойынша нөмірі немесе стандарт нөмірі;</w:t>
      </w:r>
    </w:p>
    <w:p>
      <w:pPr>
        <w:spacing w:after="0"/>
        <w:ind w:left="0"/>
        <w:jc w:val="both"/>
      </w:pPr>
      <w:r>
        <w:rPr>
          <w:rFonts w:ascii="Times New Roman"/>
          <w:b w:val="false"/>
          <w:i w:val="false"/>
          <w:color w:val="000000"/>
          <w:sz w:val="28"/>
        </w:rPr>
        <w:t>
      бекітпе үшін — бұранданың нақты диаметрі көрсетіледі.</w:t>
      </w:r>
    </w:p>
    <w:bookmarkStart w:name="z266" w:id="259"/>
    <w:p>
      <w:pPr>
        <w:spacing w:after="0"/>
        <w:ind w:left="0"/>
        <w:jc w:val="both"/>
      </w:pPr>
      <w:r>
        <w:rPr>
          <w:rFonts w:ascii="Times New Roman"/>
          <w:b w:val="false"/>
          <w:i w:val="false"/>
          <w:color w:val="000000"/>
          <w:sz w:val="28"/>
        </w:rPr>
        <w:t>
      4) "Материал" деген бағанда, химиялық құрамына арналған НТҚ болат маркасы және техникалық талаптар көрсетіледі.</w:t>
      </w:r>
    </w:p>
    <w:bookmarkEnd w:id="259"/>
    <w:bookmarkStart w:name="z267" w:id="260"/>
    <w:p>
      <w:pPr>
        <w:spacing w:after="0"/>
        <w:ind w:left="0"/>
        <w:jc w:val="both"/>
      </w:pPr>
      <w:r>
        <w:rPr>
          <w:rFonts w:ascii="Times New Roman"/>
          <w:b w:val="false"/>
          <w:i w:val="false"/>
          <w:color w:val="000000"/>
          <w:sz w:val="28"/>
        </w:rPr>
        <w:t>
      5. Сақтандыру құрылғылары, негізгі арматура, бақылау-өлшеу аспаптары, қауіпсіздік аспаптары туралы деректер:</w:t>
      </w:r>
    </w:p>
    <w:bookmarkEnd w:id="260"/>
    <w:bookmarkStart w:name="z268" w:id="261"/>
    <w:p>
      <w:pPr>
        <w:spacing w:after="0"/>
        <w:ind w:left="0"/>
        <w:jc w:val="both"/>
      </w:pPr>
      <w:r>
        <w:rPr>
          <w:rFonts w:ascii="Times New Roman"/>
          <w:b w:val="false"/>
          <w:i w:val="false"/>
          <w:color w:val="000000"/>
          <w:sz w:val="28"/>
        </w:rPr>
        <w:t>
      1) Бөлім ыдысты дайындаушымен сақтандыру құрылғыларын, арматура мен аспаптарды ыдыспен бірге жеткізу жағдайында толтырылады, олай болмаған жағдайда дайындаушы "Жеткізу көлеміне кірмейді" деген жазу жазылады.</w:t>
      </w:r>
    </w:p>
    <w:bookmarkEnd w:id="261"/>
    <w:bookmarkStart w:name="z269" w:id="262"/>
    <w:p>
      <w:pPr>
        <w:spacing w:after="0"/>
        <w:ind w:left="0"/>
        <w:jc w:val="both"/>
      </w:pPr>
      <w:r>
        <w:rPr>
          <w:rFonts w:ascii="Times New Roman"/>
          <w:b w:val="false"/>
          <w:i w:val="false"/>
          <w:color w:val="000000"/>
          <w:sz w:val="28"/>
        </w:rPr>
        <w:t>
      2) "Атауы" деген бағанда:</w:t>
      </w:r>
    </w:p>
    <w:bookmarkEnd w:id="262"/>
    <w:p>
      <w:pPr>
        <w:spacing w:after="0"/>
        <w:ind w:left="0"/>
        <w:jc w:val="both"/>
      </w:pPr>
      <w:r>
        <w:rPr>
          <w:rFonts w:ascii="Times New Roman"/>
          <w:b w:val="false"/>
          <w:i w:val="false"/>
          <w:color w:val="000000"/>
          <w:sz w:val="28"/>
        </w:rPr>
        <w:t>
      сақтандыру клапаны үшін - паспорт бойынша атауы немесе шартты белгісі;</w:t>
      </w:r>
    </w:p>
    <w:p>
      <w:pPr>
        <w:spacing w:after="0"/>
        <w:ind w:left="0"/>
        <w:jc w:val="both"/>
      </w:pPr>
      <w:r>
        <w:rPr>
          <w:rFonts w:ascii="Times New Roman"/>
          <w:b w:val="false"/>
          <w:i w:val="false"/>
          <w:color w:val="000000"/>
          <w:sz w:val="28"/>
        </w:rPr>
        <w:t>
      мембраналы сақтандыру құрылғылары үшін - паспорт бойынша атауы немесе түрі;</w:t>
      </w:r>
    </w:p>
    <w:p>
      <w:pPr>
        <w:spacing w:after="0"/>
        <w:ind w:left="0"/>
        <w:jc w:val="both"/>
      </w:pPr>
      <w:r>
        <w:rPr>
          <w:rFonts w:ascii="Times New Roman"/>
          <w:b w:val="false"/>
          <w:i w:val="false"/>
          <w:color w:val="000000"/>
          <w:sz w:val="28"/>
        </w:rPr>
        <w:t>
      тиек және тиекті-реттеуші арматура, қысым, температура өлшеуге арналған аспаптар, сұйықтық деңгейінің көрсеткіштері және сол сияқтылар үшін - НТҚ бойынша атауы немесе шартты белгісі көрсетіледі.</w:t>
      </w:r>
    </w:p>
    <w:p>
      <w:pPr>
        <w:spacing w:after="0"/>
        <w:ind w:left="0"/>
        <w:jc w:val="both"/>
      </w:pPr>
      <w:r>
        <w:rPr>
          <w:rFonts w:ascii="Times New Roman"/>
          <w:b w:val="false"/>
          <w:i w:val="false"/>
          <w:color w:val="000000"/>
          <w:sz w:val="28"/>
        </w:rPr>
        <w:t xml:space="preserve">
      Дыбыстық, жарықтық немесе басқа да сигнал беруші және бұғаттауларды орнату кезінде олардың толық сипаттамасы көрсетіледі. </w:t>
      </w:r>
    </w:p>
    <w:bookmarkStart w:name="z270" w:id="263"/>
    <w:p>
      <w:pPr>
        <w:spacing w:after="0"/>
        <w:ind w:left="0"/>
        <w:jc w:val="both"/>
      </w:pPr>
      <w:r>
        <w:rPr>
          <w:rFonts w:ascii="Times New Roman"/>
          <w:b w:val="false"/>
          <w:i w:val="false"/>
          <w:color w:val="000000"/>
          <w:sz w:val="28"/>
        </w:rPr>
        <w:t>
      3) "Саны" деген бағанда құрылғылардың, арматуралардың, бір типті құралдардың жалпы саны көрсетіледі.</w:t>
      </w:r>
    </w:p>
    <w:bookmarkEnd w:id="263"/>
    <w:bookmarkStart w:name="z271" w:id="264"/>
    <w:p>
      <w:pPr>
        <w:spacing w:after="0"/>
        <w:ind w:left="0"/>
        <w:jc w:val="both"/>
      </w:pPr>
      <w:r>
        <w:rPr>
          <w:rFonts w:ascii="Times New Roman"/>
          <w:b w:val="false"/>
          <w:i w:val="false"/>
          <w:color w:val="000000"/>
          <w:sz w:val="28"/>
        </w:rPr>
        <w:t>
      4) "Орнату орны" деген бағанда құрастырма бірлігінің атауы көрсетіледі, онда құрылғы, арматура немесе құралдар орнатылады.</w:t>
      </w:r>
    </w:p>
    <w:bookmarkEnd w:id="264"/>
    <w:bookmarkStart w:name="z272" w:id="265"/>
    <w:p>
      <w:pPr>
        <w:spacing w:after="0"/>
        <w:ind w:left="0"/>
        <w:jc w:val="both"/>
      </w:pPr>
      <w:r>
        <w:rPr>
          <w:rFonts w:ascii="Times New Roman"/>
          <w:b w:val="false"/>
          <w:i w:val="false"/>
          <w:color w:val="000000"/>
          <w:sz w:val="28"/>
        </w:rPr>
        <w:t>
      5) Мембраналық сақтандыру құрылғыларына арналған "Шартты өту" деген бағанда мембрананың шартты диаметрі көрсетіледі.</w:t>
      </w:r>
    </w:p>
    <w:bookmarkEnd w:id="265"/>
    <w:bookmarkStart w:name="z273" w:id="266"/>
    <w:p>
      <w:pPr>
        <w:spacing w:after="0"/>
        <w:ind w:left="0"/>
        <w:jc w:val="both"/>
      </w:pPr>
      <w:r>
        <w:rPr>
          <w:rFonts w:ascii="Times New Roman"/>
          <w:b w:val="false"/>
          <w:i w:val="false"/>
          <w:color w:val="000000"/>
          <w:sz w:val="28"/>
        </w:rPr>
        <w:t>
      6) Мембраналық сақтандыру құрылғыларына арналған "Шартты қысым" деген бағанда жұмыс істеудің ең жоғарғы және ең төменгі қысымы көрсетіледі.</w:t>
      </w:r>
    </w:p>
    <w:bookmarkEnd w:id="266"/>
    <w:bookmarkStart w:name="z274" w:id="267"/>
    <w:p>
      <w:pPr>
        <w:spacing w:after="0"/>
        <w:ind w:left="0"/>
        <w:jc w:val="both"/>
      </w:pPr>
      <w:r>
        <w:rPr>
          <w:rFonts w:ascii="Times New Roman"/>
          <w:b w:val="false"/>
          <w:i w:val="false"/>
          <w:color w:val="000000"/>
          <w:sz w:val="28"/>
        </w:rPr>
        <w:t>
      7) "Корпус материалдары" деген бағанда болат маркасы мен химиялық құрамына арналған стандарт нөмірі және техникалық талаптар көрсетіледі.</w:t>
      </w:r>
    </w:p>
    <w:bookmarkEnd w:id="267"/>
    <w:bookmarkStart w:name="z275" w:id="268"/>
    <w:p>
      <w:pPr>
        <w:spacing w:after="0"/>
        <w:ind w:left="0"/>
        <w:jc w:val="both"/>
      </w:pPr>
      <w:r>
        <w:rPr>
          <w:rFonts w:ascii="Times New Roman"/>
          <w:b w:val="false"/>
          <w:i w:val="false"/>
          <w:color w:val="000000"/>
          <w:sz w:val="28"/>
        </w:rPr>
        <w:t>
      6. Ыдысты дайындау кезінде қолданылатын негізгі материалдар туралы деректер.</w:t>
      </w:r>
    </w:p>
    <w:bookmarkEnd w:id="268"/>
    <w:bookmarkStart w:name="z276" w:id="269"/>
    <w:p>
      <w:pPr>
        <w:spacing w:after="0"/>
        <w:ind w:left="0"/>
        <w:jc w:val="both"/>
      </w:pPr>
      <w:r>
        <w:rPr>
          <w:rFonts w:ascii="Times New Roman"/>
          <w:b w:val="false"/>
          <w:i w:val="false"/>
          <w:color w:val="000000"/>
          <w:sz w:val="28"/>
        </w:rPr>
        <w:t>
      1) "Элементтің атауы" деген бағанда қысыммен жұмыс істейтін элементтердің аттары (тоғын, түбі, қақпақ, құбырлық тор, қаптама, штуцер, фланц) көрсетіледі.</w:t>
      </w:r>
    </w:p>
    <w:bookmarkEnd w:id="269"/>
    <w:bookmarkStart w:name="z277" w:id="270"/>
    <w:p>
      <w:pPr>
        <w:spacing w:after="0"/>
        <w:ind w:left="0"/>
        <w:jc w:val="both"/>
      </w:pPr>
      <w:r>
        <w:rPr>
          <w:rFonts w:ascii="Times New Roman"/>
          <w:b w:val="false"/>
          <w:i w:val="false"/>
          <w:color w:val="000000"/>
          <w:sz w:val="28"/>
        </w:rPr>
        <w:t>
      2) "Материал" деген бағанда материал маркасы, химиялық құрамына арналған НТҚ және техникалық талаптар, материалға берілген сертификаттың балқытпа (партия) нөмірі, металл өнімі, дайындаушының сертификат немесе хаттама нөмірі мен берген күні немесе сертификат болмаған жағдайда ыдысты дайындаушының зауыттық сынауларының хаттама нөмірі мен күні көрсетіледі.</w:t>
      </w:r>
    </w:p>
    <w:bookmarkEnd w:id="270"/>
    <w:bookmarkStart w:name="z278" w:id="271"/>
    <w:p>
      <w:pPr>
        <w:spacing w:after="0"/>
        <w:ind w:left="0"/>
        <w:jc w:val="both"/>
      </w:pPr>
      <w:r>
        <w:rPr>
          <w:rFonts w:ascii="Times New Roman"/>
          <w:b w:val="false"/>
          <w:i w:val="false"/>
          <w:color w:val="000000"/>
          <w:sz w:val="28"/>
        </w:rPr>
        <w:t>
      3) Басқа бағандарда металл өнімді дайындаушының сертификат деректері, ал сертификат болмаса ыдысты дайындаушының зауыттық сынауларының хаттама деректері көрсетіледі.</w:t>
      </w:r>
    </w:p>
    <w:bookmarkEnd w:id="271"/>
    <w:bookmarkStart w:name="z279" w:id="272"/>
    <w:p>
      <w:pPr>
        <w:spacing w:after="0"/>
        <w:ind w:left="0"/>
        <w:jc w:val="both"/>
      </w:pPr>
      <w:r>
        <w:rPr>
          <w:rFonts w:ascii="Times New Roman"/>
          <w:b w:val="false"/>
          <w:i w:val="false"/>
          <w:color w:val="000000"/>
          <w:sz w:val="28"/>
        </w:rPr>
        <w:t>
      7. Ыдыс корпусын өлшеу картасы.</w:t>
      </w:r>
    </w:p>
    <w:bookmarkEnd w:id="272"/>
    <w:bookmarkStart w:name="z280" w:id="273"/>
    <w:p>
      <w:pPr>
        <w:spacing w:after="0"/>
        <w:ind w:left="0"/>
        <w:jc w:val="both"/>
      </w:pPr>
      <w:r>
        <w:rPr>
          <w:rFonts w:ascii="Times New Roman"/>
          <w:b w:val="false"/>
          <w:i w:val="false"/>
          <w:color w:val="000000"/>
          <w:sz w:val="28"/>
        </w:rPr>
        <w:t>
      1) "Элементтің атауы" деген бағанда нормативтік техникалық құжаттама талаптарына сәйкес тиісті өлшеулерді жүргізетін ыдыс элементтері көрсетіледі.</w:t>
      </w:r>
    </w:p>
    <w:bookmarkEnd w:id="273"/>
    <w:bookmarkStart w:name="z281" w:id="274"/>
    <w:p>
      <w:pPr>
        <w:spacing w:after="0"/>
        <w:ind w:left="0"/>
        <w:jc w:val="both"/>
      </w:pPr>
      <w:r>
        <w:rPr>
          <w:rFonts w:ascii="Times New Roman"/>
          <w:b w:val="false"/>
          <w:i w:val="false"/>
          <w:color w:val="000000"/>
          <w:sz w:val="28"/>
        </w:rPr>
        <w:t>
      2) "Нобай нөмірі" деген бағанда ыдысты дайындаушымен паспорттың осы бөліміне қоса берілетін нобайдың тиісті нөмірі көрсетіледі. Нобай 1-суреттегі мысал бойынша орындалады.</w:t>
      </w:r>
    </w:p>
    <w:bookmarkEnd w:id="274"/>
    <w:bookmarkStart w:name="z282" w:id="275"/>
    <w:p>
      <w:pPr>
        <w:spacing w:after="0"/>
        <w:ind w:left="0"/>
        <w:jc w:val="both"/>
      </w:pPr>
      <w:r>
        <w:rPr>
          <w:rFonts w:ascii="Times New Roman"/>
          <w:b w:val="false"/>
          <w:i w:val="false"/>
          <w:color w:val="000000"/>
          <w:sz w:val="28"/>
        </w:rPr>
        <w:t>
      3) "Қима нөмірі" қоса берілетін нобайға сәйкес элемент қимасының белгіленуі көрсетіледі.</w:t>
      </w:r>
    </w:p>
    <w:bookmarkEnd w:id="27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743700" cy="435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743700" cy="435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1-сурет</w:t>
      </w:r>
    </w:p>
    <w:bookmarkStart w:name="z283" w:id="276"/>
    <w:p>
      <w:pPr>
        <w:spacing w:after="0"/>
        <w:ind w:left="0"/>
        <w:jc w:val="both"/>
      </w:pPr>
      <w:r>
        <w:rPr>
          <w:rFonts w:ascii="Times New Roman"/>
          <w:b w:val="false"/>
          <w:i w:val="false"/>
          <w:color w:val="000000"/>
          <w:sz w:val="28"/>
        </w:rPr>
        <w:t>
      4) "Диаметр" деген бағанда:</w:t>
      </w:r>
    </w:p>
    <w:bookmarkEnd w:id="276"/>
    <w:p>
      <w:pPr>
        <w:spacing w:after="0"/>
        <w:ind w:left="0"/>
        <w:jc w:val="both"/>
      </w:pPr>
      <w:r>
        <w:rPr>
          <w:rFonts w:ascii="Times New Roman"/>
          <w:b w:val="false"/>
          <w:i w:val="false"/>
          <w:color w:val="000000"/>
          <w:sz w:val="28"/>
        </w:rPr>
        <w:t>
      жалпы түрдегі сызбаға немесе жинақты сызбаға сәйкес нақты ішкі немесе сыртқы диаметрі;</w:t>
      </w:r>
    </w:p>
    <w:p>
      <w:pPr>
        <w:spacing w:after="0"/>
        <w:ind w:left="0"/>
        <w:jc w:val="both"/>
      </w:pPr>
      <w:r>
        <w:rPr>
          <w:rFonts w:ascii="Times New Roman"/>
          <w:b w:val="false"/>
          <w:i w:val="false"/>
          <w:color w:val="000000"/>
          <w:sz w:val="28"/>
        </w:rPr>
        <w:t>
      нормативтік техникалық құжаттама талаптарына сәйкес диаметрдің рұқсат етілетін ауытқуы;</w:t>
      </w:r>
    </w:p>
    <w:p>
      <w:pPr>
        <w:spacing w:after="0"/>
        <w:ind w:left="0"/>
        <w:jc w:val="both"/>
      </w:pPr>
      <w:r>
        <w:rPr>
          <w:rFonts w:ascii="Times New Roman"/>
          <w:b w:val="false"/>
          <w:i w:val="false"/>
          <w:color w:val="000000"/>
          <w:sz w:val="28"/>
        </w:rPr>
        <w:t>
      үш қимада өлшенген (шет жақтарынан, шет жағынан 100 мм аспайтын қашықтықта және элемент ортасына) диаметрдің нақты ауытқуы көрсетіледі.</w:t>
      </w:r>
    </w:p>
    <w:bookmarkStart w:name="z284" w:id="277"/>
    <w:p>
      <w:pPr>
        <w:spacing w:after="0"/>
        <w:ind w:left="0"/>
        <w:jc w:val="both"/>
      </w:pPr>
      <w:r>
        <w:rPr>
          <w:rFonts w:ascii="Times New Roman"/>
          <w:b w:val="false"/>
          <w:i w:val="false"/>
          <w:color w:val="000000"/>
          <w:sz w:val="28"/>
        </w:rPr>
        <w:t>
      5) "Сопақтық" және "Тік сызықтықтан ауытқу" деген бағандарда:</w:t>
      </w:r>
    </w:p>
    <w:bookmarkEnd w:id="277"/>
    <w:p>
      <w:pPr>
        <w:spacing w:after="0"/>
        <w:ind w:left="0"/>
        <w:jc w:val="both"/>
      </w:pPr>
      <w:r>
        <w:rPr>
          <w:rFonts w:ascii="Times New Roman"/>
          <w:b w:val="false"/>
          <w:i w:val="false"/>
          <w:color w:val="000000"/>
          <w:sz w:val="28"/>
        </w:rPr>
        <w:t>
      "Қысыммен жұмыс істейтін жабдық қауіпсіздігіне қойылатын талаптар" техникалық регламенті немесе нормативтік техникалық құжаттаманың регламенттелген талаптармен салыстырмалы сопақтық және тік сызықтық ауытқудың рұқсат берілетін шамалары;</w:t>
      </w:r>
    </w:p>
    <w:p>
      <w:pPr>
        <w:spacing w:after="0"/>
        <w:ind w:left="0"/>
        <w:jc w:val="both"/>
      </w:pPr>
      <w:r>
        <w:rPr>
          <w:rFonts w:ascii="Times New Roman"/>
          <w:b w:val="false"/>
          <w:i w:val="false"/>
          <w:color w:val="000000"/>
          <w:sz w:val="28"/>
        </w:rPr>
        <w:t>
      салыстырмалы сопақтықтың нақты үлкендігі мен тік сызықтықтан ауытқу;</w:t>
      </w:r>
    </w:p>
    <w:p>
      <w:pPr>
        <w:spacing w:after="0"/>
        <w:ind w:left="0"/>
        <w:jc w:val="both"/>
      </w:pPr>
      <w:r>
        <w:rPr>
          <w:rFonts w:ascii="Times New Roman"/>
          <w:b w:val="false"/>
          <w:i w:val="false"/>
          <w:color w:val="000000"/>
          <w:sz w:val="28"/>
        </w:rPr>
        <w:t>
      берілген параметрлер өлшемі жүргізілетін, конструкциясына, габаритіне, ыдысты сырттай қарау нәтижелеріне байланысты дайындаушының бақылау қызметімен орнатылатын қималар саны көрсетіледі.</w:t>
      </w:r>
    </w:p>
    <w:bookmarkStart w:name="z285" w:id="278"/>
    <w:p>
      <w:pPr>
        <w:spacing w:after="0"/>
        <w:ind w:left="0"/>
        <w:jc w:val="both"/>
      </w:pPr>
      <w:r>
        <w:rPr>
          <w:rFonts w:ascii="Times New Roman"/>
          <w:b w:val="false"/>
          <w:i w:val="false"/>
          <w:color w:val="000000"/>
          <w:sz w:val="28"/>
        </w:rPr>
        <w:t>
      6) "Тігістік дәнекерлеу қосылыстарының ығысуы" деген бағанда бойлық және сақиналық тігістер үшін:</w:t>
      </w:r>
    </w:p>
    <w:bookmarkEnd w:id="278"/>
    <w:p>
      <w:pPr>
        <w:spacing w:after="0"/>
        <w:ind w:left="0"/>
        <w:jc w:val="both"/>
      </w:pPr>
      <w:r>
        <w:rPr>
          <w:rFonts w:ascii="Times New Roman"/>
          <w:b w:val="false"/>
          <w:i w:val="false"/>
          <w:color w:val="000000"/>
          <w:sz w:val="28"/>
        </w:rPr>
        <w:t>
      "Қысыммен жұмыс істейтін жабдықтардың қауіпсіздігіне қойылатын талаптар" техникалық регламенті немесе нормативтік техникалық құжаттаманың регламенттелген талаптармен рұқсат етілетін шамалары;</w:t>
      </w:r>
    </w:p>
    <w:p>
      <w:pPr>
        <w:spacing w:after="0"/>
        <w:ind w:left="0"/>
        <w:jc w:val="both"/>
      </w:pPr>
      <w:r>
        <w:rPr>
          <w:rFonts w:ascii="Times New Roman"/>
          <w:b w:val="false"/>
          <w:i w:val="false"/>
          <w:color w:val="000000"/>
          <w:sz w:val="28"/>
        </w:rPr>
        <w:t>
      өлшеудің нақты нәтижелері көрсетіледі.</w:t>
      </w:r>
    </w:p>
    <w:bookmarkStart w:name="z286" w:id="279"/>
    <w:p>
      <w:pPr>
        <w:spacing w:after="0"/>
        <w:ind w:left="0"/>
        <w:jc w:val="both"/>
      </w:pPr>
      <w:r>
        <w:rPr>
          <w:rFonts w:ascii="Times New Roman"/>
          <w:b w:val="false"/>
          <w:i w:val="false"/>
          <w:color w:val="000000"/>
          <w:sz w:val="28"/>
        </w:rPr>
        <w:t>
      8. Дәнекерлеу қосылыстарын сынау және зерттеу нәтижелері:</w:t>
      </w:r>
    </w:p>
    <w:bookmarkEnd w:id="279"/>
    <w:bookmarkStart w:name="z287" w:id="280"/>
    <w:p>
      <w:pPr>
        <w:spacing w:after="0"/>
        <w:ind w:left="0"/>
        <w:jc w:val="both"/>
      </w:pPr>
      <w:r>
        <w:rPr>
          <w:rFonts w:ascii="Times New Roman"/>
          <w:b w:val="false"/>
          <w:i w:val="false"/>
          <w:color w:val="000000"/>
          <w:sz w:val="28"/>
        </w:rPr>
        <w:t>
      1) "Элементтің атауы және сызба нөмірі" деген бағанда бақылау дәнекерлеу қосылыстары жасалатын бір түрлі дәнекерлеу нөмірлері (белгіленулері) бар тетік аттары немесе құрастырма бірліктері көрсетіледі.</w:t>
      </w:r>
    </w:p>
    <w:bookmarkEnd w:id="280"/>
    <w:p>
      <w:pPr>
        <w:spacing w:after="0"/>
        <w:ind w:left="0"/>
        <w:jc w:val="both"/>
      </w:pPr>
      <w:r>
        <w:rPr>
          <w:rFonts w:ascii="Times New Roman"/>
          <w:b w:val="false"/>
          <w:i w:val="false"/>
          <w:color w:val="000000"/>
          <w:sz w:val="28"/>
        </w:rPr>
        <w:t>
      Дәнекерлеу тігістерінің нөмірі (белгіленуі) көрсетілген тетіктер немесе құрастырма бірліктерінің атауы ыдыс жобасының құрамына немесе дәнекерлеу тігістерінің типі, олардың саны және орналасуы көрсетілген паспорттың осы бөліміне ыдысты дайындаушымен қоса берілетін нобай құрамына кіретін дәнекерлеу тігістерін бақылау схемасына сәйкес келеді.</w:t>
      </w:r>
    </w:p>
    <w:p>
      <w:pPr>
        <w:spacing w:after="0"/>
        <w:ind w:left="0"/>
        <w:jc w:val="both"/>
      </w:pPr>
      <w:r>
        <w:rPr>
          <w:rFonts w:ascii="Times New Roman"/>
          <w:b w:val="false"/>
          <w:i w:val="false"/>
          <w:color w:val="000000"/>
          <w:sz w:val="28"/>
        </w:rPr>
        <w:t>
      Нобай 2-суреттегі мысал бойынша орындалады.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6896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689600" cy="190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2-сурет. 1-ортаңғы ернеуше, № _____ бақылау тілімшесі</w:t>
      </w:r>
    </w:p>
    <w:bookmarkStart w:name="z288" w:id="281"/>
    <w:p>
      <w:pPr>
        <w:spacing w:after="0"/>
        <w:ind w:left="0"/>
        <w:jc w:val="both"/>
      </w:pPr>
      <w:r>
        <w:rPr>
          <w:rFonts w:ascii="Times New Roman"/>
          <w:b w:val="false"/>
          <w:i w:val="false"/>
          <w:color w:val="000000"/>
          <w:sz w:val="28"/>
        </w:rPr>
        <w:t>
      2) "Сынауды жүргізу туралы құжат" деген бағанда сынауды жүргізу туралы құжаттың аты, нөмірі және күні көрсетіледі.</w:t>
      </w:r>
    </w:p>
    <w:bookmarkEnd w:id="281"/>
    <w:bookmarkStart w:name="z289" w:id="282"/>
    <w:p>
      <w:pPr>
        <w:spacing w:after="0"/>
        <w:ind w:left="0"/>
        <w:jc w:val="both"/>
      </w:pPr>
      <w:r>
        <w:rPr>
          <w:rFonts w:ascii="Times New Roman"/>
          <w:b w:val="false"/>
          <w:i w:val="false"/>
          <w:color w:val="000000"/>
          <w:sz w:val="28"/>
        </w:rPr>
        <w:t>
      3) Дәнекерлеу қосылыстарына арналған "Механикалық сынаулар" деген бағанда:</w:t>
      </w:r>
    </w:p>
    <w:bookmarkEnd w:id="282"/>
    <w:p>
      <w:pPr>
        <w:spacing w:after="0"/>
        <w:ind w:left="0"/>
        <w:jc w:val="both"/>
      </w:pPr>
      <w:r>
        <w:rPr>
          <w:rFonts w:ascii="Times New Roman"/>
          <w:b w:val="false"/>
          <w:i w:val="false"/>
          <w:color w:val="000000"/>
          <w:sz w:val="28"/>
        </w:rPr>
        <w:t>
      20</w:t>
      </w:r>
      <w:r>
        <w:rPr>
          <w:rFonts w:ascii="Times New Roman"/>
          <w:b w:val="false"/>
          <w:i w:val="false"/>
          <w:color w:val="000000"/>
          <w:vertAlign w:val="superscript"/>
        </w:rPr>
        <w:t>о</w:t>
      </w:r>
      <w:r>
        <w:rPr>
          <w:rFonts w:ascii="Times New Roman"/>
          <w:b w:val="false"/>
          <w:i w:val="false"/>
          <w:color w:val="000000"/>
          <w:sz w:val="28"/>
        </w:rPr>
        <w:t xml:space="preserve"> С температурадағы дәнекерлеу қосылысының уақытша кедергісі (беріктік шегі);</w:t>
      </w:r>
    </w:p>
    <w:p>
      <w:pPr>
        <w:spacing w:after="0"/>
        <w:ind w:left="0"/>
        <w:jc w:val="both"/>
      </w:pPr>
      <w:r>
        <w:rPr>
          <w:rFonts w:ascii="Times New Roman"/>
          <w:b w:val="false"/>
          <w:i w:val="false"/>
          <w:color w:val="000000"/>
          <w:sz w:val="28"/>
        </w:rPr>
        <w:t>
      соққылық тұтқырлықтың шамасы, сынау температурасы және үлгі түрі;</w:t>
      </w:r>
    </w:p>
    <w:p>
      <w:pPr>
        <w:spacing w:after="0"/>
        <w:ind w:left="0"/>
        <w:jc w:val="both"/>
      </w:pPr>
      <w:r>
        <w:rPr>
          <w:rFonts w:ascii="Times New Roman"/>
          <w:b w:val="false"/>
          <w:i w:val="false"/>
          <w:color w:val="000000"/>
          <w:sz w:val="28"/>
        </w:rPr>
        <w:t>
      20</w:t>
      </w:r>
      <w:r>
        <w:rPr>
          <w:rFonts w:ascii="Times New Roman"/>
          <w:b w:val="false"/>
          <w:i w:val="false"/>
          <w:color w:val="000000"/>
          <w:vertAlign w:val="superscript"/>
        </w:rPr>
        <w:t>о</w:t>
      </w:r>
      <w:r>
        <w:rPr>
          <w:rFonts w:ascii="Times New Roman"/>
          <w:b w:val="false"/>
          <w:i w:val="false"/>
          <w:color w:val="000000"/>
          <w:sz w:val="28"/>
        </w:rPr>
        <w:t xml:space="preserve"> С температурадағы иілуге сынау кезіндегі түзету диаметрі және иілу бұрышы.</w:t>
      </w:r>
    </w:p>
    <w:p>
      <w:pPr>
        <w:spacing w:after="0"/>
        <w:ind w:left="0"/>
        <w:jc w:val="both"/>
      </w:pPr>
      <w:r>
        <w:rPr>
          <w:rFonts w:ascii="Times New Roman"/>
          <w:b w:val="false"/>
          <w:i w:val="false"/>
          <w:color w:val="000000"/>
          <w:sz w:val="28"/>
        </w:rPr>
        <w:t>
      Металл тігістері және термикалық ықпал ету аймағы үшін "Механикалық сынақтар" бағаны нормативтік техникалық құжаттамада айтылған жағдайда толтырылады.</w:t>
      </w:r>
    </w:p>
    <w:p>
      <w:pPr>
        <w:spacing w:after="0"/>
        <w:ind w:left="0"/>
        <w:jc w:val="both"/>
      </w:pPr>
      <w:r>
        <w:rPr>
          <w:rFonts w:ascii="Times New Roman"/>
          <w:b w:val="false"/>
          <w:i w:val="false"/>
          <w:color w:val="000000"/>
          <w:sz w:val="28"/>
        </w:rPr>
        <w:t>
      Металл тігістеріне арналған "Механикалық сынақ" деген бағанда:</w:t>
      </w:r>
    </w:p>
    <w:p>
      <w:pPr>
        <w:spacing w:after="0"/>
        <w:ind w:left="0"/>
        <w:jc w:val="both"/>
      </w:pPr>
      <w:r>
        <w:rPr>
          <w:rFonts w:ascii="Times New Roman"/>
          <w:b w:val="false"/>
          <w:i w:val="false"/>
          <w:color w:val="000000"/>
          <w:sz w:val="28"/>
        </w:rPr>
        <w:t>
      20</w:t>
      </w:r>
      <w:r>
        <w:rPr>
          <w:rFonts w:ascii="Times New Roman"/>
          <w:b w:val="false"/>
          <w:i w:val="false"/>
          <w:color w:val="000000"/>
          <w:vertAlign w:val="superscript"/>
        </w:rPr>
        <w:t>о</w:t>
      </w:r>
      <w:r>
        <w:rPr>
          <w:rFonts w:ascii="Times New Roman"/>
          <w:b w:val="false"/>
          <w:i w:val="false"/>
          <w:color w:val="000000"/>
          <w:sz w:val="28"/>
        </w:rPr>
        <w:t xml:space="preserve"> С температурадағы уақытша кедергі;</w:t>
      </w:r>
    </w:p>
    <w:p>
      <w:pPr>
        <w:spacing w:after="0"/>
        <w:ind w:left="0"/>
        <w:jc w:val="both"/>
      </w:pPr>
      <w:r>
        <w:rPr>
          <w:rFonts w:ascii="Times New Roman"/>
          <w:b w:val="false"/>
          <w:i w:val="false"/>
          <w:color w:val="000000"/>
          <w:sz w:val="28"/>
        </w:rPr>
        <w:t>
      үзіліс кезінде салыстырмалы ұзарту;</w:t>
      </w:r>
    </w:p>
    <w:p>
      <w:pPr>
        <w:spacing w:after="0"/>
        <w:ind w:left="0"/>
        <w:jc w:val="both"/>
      </w:pPr>
      <w:r>
        <w:rPr>
          <w:rFonts w:ascii="Times New Roman"/>
          <w:b w:val="false"/>
          <w:i w:val="false"/>
          <w:color w:val="000000"/>
          <w:sz w:val="28"/>
        </w:rPr>
        <w:t>
      қаттылық көрсетіледі.</w:t>
      </w:r>
    </w:p>
    <w:p>
      <w:pPr>
        <w:spacing w:after="0"/>
        <w:ind w:left="0"/>
        <w:jc w:val="both"/>
      </w:pPr>
      <w:r>
        <w:rPr>
          <w:rFonts w:ascii="Times New Roman"/>
          <w:b w:val="false"/>
          <w:i w:val="false"/>
          <w:color w:val="000000"/>
          <w:sz w:val="28"/>
        </w:rPr>
        <w:t>
      Дәнекерлеудің температуралық-деформация ықпал етуімен байқалатын термикалық ықпал ету (тігіс айналасындағы аймақ) аймағына арналған "Механикалық сынаулар" деген бағанда Бринелль бойынша соққы тұтқырлығының шамасы, сынау температурасы, үлгі түрі және қаттылық көрсетіледі.</w:t>
      </w:r>
    </w:p>
    <w:p>
      <w:pPr>
        <w:spacing w:after="0"/>
        <w:ind w:left="0"/>
        <w:jc w:val="both"/>
      </w:pPr>
      <w:r>
        <w:rPr>
          <w:rFonts w:ascii="Times New Roman"/>
          <w:b w:val="false"/>
          <w:i w:val="false"/>
          <w:color w:val="000000"/>
          <w:sz w:val="28"/>
        </w:rPr>
        <w:t>
      "Бағалау" деген бағанда механикалық сынау нәтижелерін бағалау және НТҚ сілтеме көрсетіледі.</w:t>
      </w:r>
    </w:p>
    <w:bookmarkStart w:name="z290" w:id="283"/>
    <w:p>
      <w:pPr>
        <w:spacing w:after="0"/>
        <w:ind w:left="0"/>
        <w:jc w:val="both"/>
      </w:pPr>
      <w:r>
        <w:rPr>
          <w:rFonts w:ascii="Times New Roman"/>
          <w:b w:val="false"/>
          <w:i w:val="false"/>
          <w:color w:val="000000"/>
          <w:sz w:val="28"/>
        </w:rPr>
        <w:t>
      4) "Металлграфикалық зерттеу" деген бағанда:</w:t>
      </w:r>
    </w:p>
    <w:bookmarkEnd w:id="283"/>
    <w:p>
      <w:pPr>
        <w:spacing w:after="0"/>
        <w:ind w:left="0"/>
        <w:jc w:val="both"/>
      </w:pPr>
      <w:r>
        <w:rPr>
          <w:rFonts w:ascii="Times New Roman"/>
          <w:b w:val="false"/>
          <w:i w:val="false"/>
          <w:color w:val="000000"/>
          <w:sz w:val="28"/>
        </w:rPr>
        <w:t>
      макро немесе микрозерттеу жүргізу туралы құжаттың нөмірі және күні;</w:t>
      </w:r>
    </w:p>
    <w:p>
      <w:pPr>
        <w:spacing w:after="0"/>
        <w:ind w:left="0"/>
        <w:jc w:val="both"/>
      </w:pPr>
      <w:r>
        <w:rPr>
          <w:rFonts w:ascii="Times New Roman"/>
          <w:b w:val="false"/>
          <w:i w:val="false"/>
          <w:color w:val="000000"/>
          <w:sz w:val="28"/>
        </w:rPr>
        <w:t>
      металлграфикалық зерттеу нәтижелерін бағалау және жобалық құжаттамаға сілтеме көрсетіледі.</w:t>
      </w:r>
    </w:p>
    <w:bookmarkStart w:name="z291" w:id="284"/>
    <w:p>
      <w:pPr>
        <w:spacing w:after="0"/>
        <w:ind w:left="0"/>
        <w:jc w:val="both"/>
      </w:pPr>
      <w:r>
        <w:rPr>
          <w:rFonts w:ascii="Times New Roman"/>
          <w:b w:val="false"/>
          <w:i w:val="false"/>
          <w:color w:val="000000"/>
          <w:sz w:val="28"/>
        </w:rPr>
        <w:t>
      5) "Дәнекерлеуші таңбасы" деген бағанда элементтің дәнекерлеу тігістерін орындайтын дәнекерлеушінің белгісі және бақылау қосылысының тігістері көрсетіледі.</w:t>
      </w:r>
    </w:p>
    <w:bookmarkEnd w:id="284"/>
    <w:p>
      <w:pPr>
        <w:spacing w:after="0"/>
        <w:ind w:left="0"/>
        <w:jc w:val="both"/>
      </w:pPr>
      <w:r>
        <w:rPr>
          <w:rFonts w:ascii="Times New Roman"/>
          <w:b w:val="false"/>
          <w:i w:val="false"/>
          <w:color w:val="000000"/>
          <w:sz w:val="28"/>
        </w:rPr>
        <w:t>
      Егер элементтің қосылыс тігістерін бірнеше дәнекерлеуші орындаған болса, онда барлық дәнекерлеушінің таңбалары көрсетіледі.</w:t>
      </w:r>
    </w:p>
    <w:bookmarkStart w:name="z292" w:id="285"/>
    <w:p>
      <w:pPr>
        <w:spacing w:after="0"/>
        <w:ind w:left="0"/>
        <w:jc w:val="both"/>
      </w:pPr>
      <w:r>
        <w:rPr>
          <w:rFonts w:ascii="Times New Roman"/>
          <w:b w:val="false"/>
          <w:i w:val="false"/>
          <w:color w:val="000000"/>
          <w:sz w:val="28"/>
        </w:rPr>
        <w:t>
      9. Дәнекерлеу қосылыстарының бұзылмайтын бақылауы туралы деректер.</w:t>
      </w:r>
    </w:p>
    <w:bookmarkEnd w:id="285"/>
    <w:bookmarkStart w:name="z293" w:id="286"/>
    <w:p>
      <w:pPr>
        <w:spacing w:after="0"/>
        <w:ind w:left="0"/>
        <w:jc w:val="both"/>
      </w:pPr>
      <w:r>
        <w:rPr>
          <w:rFonts w:ascii="Times New Roman"/>
          <w:b w:val="false"/>
          <w:i w:val="false"/>
          <w:color w:val="000000"/>
          <w:sz w:val="28"/>
        </w:rPr>
        <w:t>
      1) "Дәнекерлеу тігістерінің белгіленуі" деген бағанда паспорттың осы бөліміне дайындаушымен қоса берілетін жоба немесе нобай құрамына кіретін дәнекерлеу тігістерін бақылау схемасына сәйкес дәнекерлеу тігісінің нөмірі не белгіленуі көрсетіледі. Нобай 3-суреттің мысалы бойынша орындалады. Осы бағанда дәнекерлеу торабының (мысалы, "корпус", "қаптама", "ілестірме камера" және тағы сол сияқтылар) және қосылысының (мысалы, "тігіс: тоғын + тоғын"; "көлденең тігіс"; "фланц + түбі") атауларын көрсетуге рұқсат беріледі.</w:t>
      </w:r>
    </w:p>
    <w:bookmarkEnd w:id="28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197600" cy="247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197600" cy="247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3-сурет</w:t>
      </w:r>
    </w:p>
    <w:p>
      <w:pPr>
        <w:spacing w:after="0"/>
        <w:ind w:left="0"/>
        <w:jc w:val="both"/>
      </w:pPr>
      <w:r>
        <w:rPr>
          <w:rFonts w:ascii="Times New Roman"/>
          <w:b w:val="false"/>
          <w:i w:val="false"/>
          <w:color w:val="000000"/>
          <w:sz w:val="28"/>
        </w:rPr>
        <w:t>
      Ескертпе: Бақылаудан өтетін дәнекерлеу тігістерінің барлық жері, оның ішінде тігістердің қиылысу орны схемада белгіленеді.</w:t>
      </w:r>
    </w:p>
    <w:bookmarkStart w:name="z294" w:id="287"/>
    <w:p>
      <w:pPr>
        <w:spacing w:after="0"/>
        <w:ind w:left="0"/>
        <w:jc w:val="both"/>
      </w:pPr>
      <w:r>
        <w:rPr>
          <w:rFonts w:ascii="Times New Roman"/>
          <w:b w:val="false"/>
          <w:i w:val="false"/>
          <w:color w:val="000000"/>
          <w:sz w:val="28"/>
        </w:rPr>
        <w:t>
      2) "Бақылау жүргізу туралы құжаттың нөмірі мен күні" деген бағанда бұзылмайтын бақылауды жүргізу туралы құжаттың (хаттаманың, есептің немесе актінің) нөмірі мен күні көрсетіледі.</w:t>
      </w:r>
    </w:p>
    <w:bookmarkEnd w:id="287"/>
    <w:bookmarkStart w:name="z295" w:id="288"/>
    <w:p>
      <w:pPr>
        <w:spacing w:after="0"/>
        <w:ind w:left="0"/>
        <w:jc w:val="both"/>
      </w:pPr>
      <w:r>
        <w:rPr>
          <w:rFonts w:ascii="Times New Roman"/>
          <w:b w:val="false"/>
          <w:i w:val="false"/>
          <w:color w:val="000000"/>
          <w:sz w:val="28"/>
        </w:rPr>
        <w:t>
      3) "Бақылау әдісі" деген бағанда бұзылмайтын бақылаудың</w:t>
      </w:r>
    </w:p>
    <w:bookmarkEnd w:id="288"/>
    <w:p>
      <w:pPr>
        <w:spacing w:after="0"/>
        <w:ind w:left="0"/>
        <w:jc w:val="both"/>
      </w:pPr>
      <w:r>
        <w:rPr>
          <w:rFonts w:ascii="Times New Roman"/>
          <w:b w:val="false"/>
          <w:i w:val="false"/>
          <w:color w:val="000000"/>
          <w:sz w:val="28"/>
        </w:rPr>
        <w:t>
      (радиографиялық, ультрадыбыстық) қолданылған әдісі көрсетіледі.</w:t>
      </w:r>
    </w:p>
    <w:bookmarkStart w:name="z296" w:id="289"/>
    <w:p>
      <w:pPr>
        <w:spacing w:after="0"/>
        <w:ind w:left="0"/>
        <w:jc w:val="both"/>
      </w:pPr>
      <w:r>
        <w:rPr>
          <w:rFonts w:ascii="Times New Roman"/>
          <w:b w:val="false"/>
          <w:i w:val="false"/>
          <w:color w:val="000000"/>
          <w:sz w:val="28"/>
        </w:rPr>
        <w:t>
      4) "Бақылау көлемі" деген бағанда жүргізілген бақылаудың көлемі көрсетіледі.</w:t>
      </w:r>
    </w:p>
    <w:bookmarkEnd w:id="289"/>
    <w:bookmarkStart w:name="z297" w:id="290"/>
    <w:p>
      <w:pPr>
        <w:spacing w:after="0"/>
        <w:ind w:left="0"/>
        <w:jc w:val="both"/>
      </w:pPr>
      <w:r>
        <w:rPr>
          <w:rFonts w:ascii="Times New Roman"/>
          <w:b w:val="false"/>
          <w:i w:val="false"/>
          <w:color w:val="000000"/>
          <w:sz w:val="28"/>
        </w:rPr>
        <w:t>
      5) "Ақауларды сипаттау" деген бағанда айқындалған ақаулар (ақаулар сипаттамасы, саны және шамасы) көрсетіледі немесе "Ақаусыз" деген жазу жазылады.</w:t>
      </w:r>
    </w:p>
    <w:bookmarkEnd w:id="290"/>
    <w:bookmarkStart w:name="z298" w:id="291"/>
    <w:p>
      <w:pPr>
        <w:spacing w:after="0"/>
        <w:ind w:left="0"/>
        <w:jc w:val="both"/>
      </w:pPr>
      <w:r>
        <w:rPr>
          <w:rFonts w:ascii="Times New Roman"/>
          <w:b w:val="false"/>
          <w:i w:val="false"/>
          <w:color w:val="000000"/>
          <w:sz w:val="28"/>
        </w:rPr>
        <w:t>
      6) "Бағалау" деген бағанда бақылау нәтижелерін бағалау және жобалық құжаттамаға сілтеме көрсетіледі.</w:t>
      </w:r>
    </w:p>
    <w:bookmarkEnd w:id="291"/>
    <w:bookmarkStart w:name="z299" w:id="292"/>
    <w:p>
      <w:pPr>
        <w:spacing w:after="0"/>
        <w:ind w:left="0"/>
        <w:jc w:val="both"/>
      </w:pPr>
      <w:r>
        <w:rPr>
          <w:rFonts w:ascii="Times New Roman"/>
          <w:b w:val="false"/>
          <w:i w:val="false"/>
          <w:color w:val="000000"/>
          <w:sz w:val="28"/>
        </w:rPr>
        <w:t>
      10. Басқа сынаулар мен зерттеулер туралы деректер.</w:t>
      </w:r>
    </w:p>
    <w:bookmarkEnd w:id="292"/>
    <w:p>
      <w:pPr>
        <w:spacing w:after="0"/>
        <w:ind w:left="0"/>
        <w:jc w:val="both"/>
      </w:pPr>
      <w:r>
        <w:rPr>
          <w:rFonts w:ascii="Times New Roman"/>
          <w:b w:val="false"/>
          <w:i w:val="false"/>
          <w:color w:val="000000"/>
          <w:sz w:val="28"/>
        </w:rPr>
        <w:t>
      Бөлімде осы паспорттың алдыңғы бөлімдерінде қарастырылмаған сынаулар мен зерттеулер (кристалларалық жемірілуге қарсы төзімділікке сынау, стилокөшіру) көрсетіледі.</w:t>
      </w:r>
    </w:p>
    <w:bookmarkStart w:name="z300" w:id="293"/>
    <w:p>
      <w:pPr>
        <w:spacing w:after="0"/>
        <w:ind w:left="0"/>
        <w:jc w:val="both"/>
      </w:pPr>
      <w:r>
        <w:rPr>
          <w:rFonts w:ascii="Times New Roman"/>
          <w:b w:val="false"/>
          <w:i w:val="false"/>
          <w:color w:val="000000"/>
          <w:sz w:val="28"/>
        </w:rPr>
        <w:t>
      11. Термоөңдеу туралы деректер.</w:t>
      </w:r>
    </w:p>
    <w:bookmarkEnd w:id="293"/>
    <w:bookmarkStart w:name="z301" w:id="294"/>
    <w:p>
      <w:pPr>
        <w:spacing w:after="0"/>
        <w:ind w:left="0"/>
        <w:jc w:val="both"/>
      </w:pPr>
      <w:r>
        <w:rPr>
          <w:rFonts w:ascii="Times New Roman"/>
          <w:b w:val="false"/>
          <w:i w:val="false"/>
          <w:color w:val="000000"/>
          <w:sz w:val="28"/>
        </w:rPr>
        <w:t>
      1) "Элементтің атауы" деген бағанда термоөңдеуден өткен құрастырма бірліктері, тетіктер немесе элементтердің атаулары көрсетіледі.</w:t>
      </w:r>
    </w:p>
    <w:bookmarkEnd w:id="294"/>
    <w:bookmarkStart w:name="z302" w:id="295"/>
    <w:p>
      <w:pPr>
        <w:spacing w:after="0"/>
        <w:ind w:left="0"/>
        <w:jc w:val="both"/>
      </w:pPr>
      <w:r>
        <w:rPr>
          <w:rFonts w:ascii="Times New Roman"/>
          <w:b w:val="false"/>
          <w:i w:val="false"/>
          <w:color w:val="000000"/>
          <w:sz w:val="28"/>
        </w:rPr>
        <w:t>
      2) "Құжаттың нөмірі және берілген күні" деген бағанда термоөңдеу жүргізу туралы құжаттың (хаттаманың, актінің) нөмірі және күні көрсетіледі.</w:t>
      </w:r>
    </w:p>
    <w:bookmarkEnd w:id="295"/>
    <w:bookmarkStart w:name="z303" w:id="296"/>
    <w:p>
      <w:pPr>
        <w:spacing w:after="0"/>
        <w:ind w:left="0"/>
        <w:jc w:val="both"/>
      </w:pPr>
      <w:r>
        <w:rPr>
          <w:rFonts w:ascii="Times New Roman"/>
          <w:b w:val="false"/>
          <w:i w:val="false"/>
          <w:color w:val="000000"/>
          <w:sz w:val="28"/>
        </w:rPr>
        <w:t>
      3) Бөлім осы бөлімнің барлық мәліметтерін қамтитын термоөңдеу диаграммасын ауыстырады.</w:t>
      </w:r>
    </w:p>
    <w:bookmarkEnd w:id="296"/>
    <w:bookmarkStart w:name="z304" w:id="297"/>
    <w:p>
      <w:pPr>
        <w:spacing w:after="0"/>
        <w:ind w:left="0"/>
        <w:jc w:val="both"/>
      </w:pPr>
      <w:r>
        <w:rPr>
          <w:rFonts w:ascii="Times New Roman"/>
          <w:b w:val="false"/>
          <w:i w:val="false"/>
          <w:color w:val="000000"/>
          <w:sz w:val="28"/>
        </w:rPr>
        <w:t>
      12. Гидравликалық (пневматикалық) сынау туралы деректер.</w:t>
      </w:r>
    </w:p>
    <w:bookmarkEnd w:id="297"/>
    <w:bookmarkStart w:name="z305" w:id="298"/>
    <w:p>
      <w:pPr>
        <w:spacing w:after="0"/>
        <w:ind w:left="0"/>
        <w:jc w:val="both"/>
      </w:pPr>
      <w:r>
        <w:rPr>
          <w:rFonts w:ascii="Times New Roman"/>
          <w:b w:val="false"/>
          <w:i w:val="false"/>
          <w:color w:val="000000"/>
          <w:sz w:val="28"/>
        </w:rPr>
        <w:t>
      1) Бөлім ыдысты дайындаушымен егер сынау дайындаушы-кәсіпорынмен немесе сынауды құрастыру орнында (орнату) жүргізген ұйыммен жүргізілсе толтырылады.</w:t>
      </w:r>
    </w:p>
    <w:bookmarkEnd w:id="298"/>
    <w:bookmarkStart w:name="z306" w:id="299"/>
    <w:p>
      <w:pPr>
        <w:spacing w:after="0"/>
        <w:ind w:left="0"/>
        <w:jc w:val="both"/>
      </w:pPr>
      <w:r>
        <w:rPr>
          <w:rFonts w:ascii="Times New Roman"/>
          <w:b w:val="false"/>
          <w:i w:val="false"/>
          <w:color w:val="000000"/>
          <w:sz w:val="28"/>
        </w:rPr>
        <w:t>
      2) "Ыдыстың сыналатын бөлігі" деген бағанда сынаудан өтетін (корпус, қаптама, құбырлық кеңістік және оларға ұқсас) жұмыс кеңістігі көрсетіледі.</w:t>
      </w:r>
    </w:p>
    <w:bookmarkEnd w:id="299"/>
    <w:bookmarkStart w:name="z307" w:id="300"/>
    <w:p>
      <w:pPr>
        <w:spacing w:after="0"/>
        <w:ind w:left="0"/>
        <w:jc w:val="both"/>
      </w:pPr>
      <w:r>
        <w:rPr>
          <w:rFonts w:ascii="Times New Roman"/>
          <w:b w:val="false"/>
          <w:i w:val="false"/>
          <w:color w:val="000000"/>
          <w:sz w:val="28"/>
        </w:rPr>
        <w:t>
      3) "Сынау ортасы" деген бағанда "Су" немесе егер басқа сұйық қолданатын болса оның атауы көрсетіледі.</w:t>
      </w:r>
    </w:p>
    <w:bookmarkEnd w:id="300"/>
    <w:bookmarkStart w:name="z308" w:id="301"/>
    <w:p>
      <w:pPr>
        <w:spacing w:after="0"/>
        <w:ind w:left="0"/>
        <w:jc w:val="both"/>
      </w:pPr>
      <w:r>
        <w:rPr>
          <w:rFonts w:ascii="Times New Roman"/>
          <w:b w:val="false"/>
          <w:i w:val="false"/>
          <w:color w:val="000000"/>
          <w:sz w:val="28"/>
        </w:rPr>
        <w:t>
      4) Сынақ кезінде ыдыстың орналасуына қарай (көлбеу немесе тік) тиісті бағанда "Иә" деп көрсетіледі.</w:t>
      </w:r>
    </w:p>
    <w:bookmarkEnd w:id="301"/>
    <w:bookmarkStart w:name="z309" w:id="302"/>
    <w:p>
      <w:pPr>
        <w:spacing w:after="0"/>
        <w:ind w:left="0"/>
        <w:jc w:val="both"/>
      </w:pPr>
      <w:r>
        <w:rPr>
          <w:rFonts w:ascii="Times New Roman"/>
          <w:b w:val="false"/>
          <w:i w:val="false"/>
          <w:color w:val="000000"/>
          <w:sz w:val="28"/>
        </w:rPr>
        <w:t>
      13. Қорытынды.</w:t>
      </w:r>
    </w:p>
    <w:bookmarkEnd w:id="302"/>
    <w:bookmarkStart w:name="z310" w:id="303"/>
    <w:p>
      <w:pPr>
        <w:spacing w:after="0"/>
        <w:ind w:left="0"/>
        <w:jc w:val="both"/>
      </w:pPr>
      <w:r>
        <w:rPr>
          <w:rFonts w:ascii="Times New Roman"/>
          <w:b w:val="false"/>
          <w:i w:val="false"/>
          <w:color w:val="000000"/>
          <w:sz w:val="28"/>
        </w:rPr>
        <w:t>
      1) Бірінші азат жолда ыдыс дайындалған НТҚ атауы көрсетіледі.</w:t>
      </w:r>
    </w:p>
    <w:bookmarkEnd w:id="303"/>
    <w:bookmarkStart w:name="z311" w:id="304"/>
    <w:p>
      <w:pPr>
        <w:spacing w:after="0"/>
        <w:ind w:left="0"/>
        <w:jc w:val="both"/>
      </w:pPr>
      <w:r>
        <w:rPr>
          <w:rFonts w:ascii="Times New Roman"/>
          <w:b w:val="false"/>
          <w:i w:val="false"/>
          <w:color w:val="000000"/>
          <w:sz w:val="28"/>
        </w:rPr>
        <w:t>
      2) Техникалық жетекшінің қолы мөрмен расталады.</w:t>
      </w:r>
    </w:p>
    <w:bookmarkEnd w:id="304"/>
    <w:bookmarkStart w:name="z312" w:id="305"/>
    <w:p>
      <w:pPr>
        <w:spacing w:after="0"/>
        <w:ind w:left="0"/>
        <w:jc w:val="both"/>
      </w:pPr>
      <w:r>
        <w:rPr>
          <w:rFonts w:ascii="Times New Roman"/>
          <w:b w:val="false"/>
          <w:i w:val="false"/>
          <w:color w:val="000000"/>
          <w:sz w:val="28"/>
        </w:rPr>
        <w:t>
      Ескертпе:</w:t>
      </w:r>
    </w:p>
    <w:bookmarkEnd w:id="305"/>
    <w:bookmarkStart w:name="z313" w:id="306"/>
    <w:p>
      <w:pPr>
        <w:spacing w:after="0"/>
        <w:ind w:left="0"/>
        <w:jc w:val="both"/>
      </w:pPr>
      <w:r>
        <w:rPr>
          <w:rFonts w:ascii="Times New Roman"/>
          <w:b w:val="false"/>
          <w:i w:val="false"/>
          <w:color w:val="000000"/>
          <w:sz w:val="28"/>
        </w:rPr>
        <w:t>
      1. 14-20 бөлімдерді ыдыс иесі толтырады.</w:t>
      </w:r>
    </w:p>
    <w:bookmarkEnd w:id="306"/>
    <w:bookmarkStart w:name="z314" w:id="307"/>
    <w:p>
      <w:pPr>
        <w:spacing w:after="0"/>
        <w:ind w:left="0"/>
        <w:jc w:val="both"/>
      </w:pPr>
      <w:r>
        <w:rPr>
          <w:rFonts w:ascii="Times New Roman"/>
          <w:b w:val="false"/>
          <w:i w:val="false"/>
          <w:color w:val="000000"/>
          <w:sz w:val="28"/>
        </w:rPr>
        <w:t xml:space="preserve">
      2. Ыдысты дайындаушы паспортта 18-бөлім үшін екі, ал 19-бөлім үшін оннан кем болмайтын бет қарастырады. </w:t>
      </w:r>
    </w:p>
    <w:bookmarkEnd w:id="3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регламентке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Бояу және баллондарға жазба түсіру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1"/>
        <w:gridCol w:w="1661"/>
        <w:gridCol w:w="3562"/>
        <w:gridCol w:w="1661"/>
        <w:gridCol w:w="1855"/>
      </w:tblGrid>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Газдың атауы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Баллондарды бояу</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мәтіні</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түсі</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Жолақтың түсі</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аргон</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 аргон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аргон</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аргон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аргон</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аргон</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Ацетилен</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Ацетилен</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Бутилен</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Бутилен</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Сутек</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жасыл</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Қысылған ауа</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Гелий</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Гелий</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қышқылы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қышқылы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Көгілдір</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оттегі</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оттегі</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сутегі</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сутегі</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ангидрид</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ангидрид</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Көмірқышқылы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Көмірқышқылы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Фосген</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Фреон-11</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Фреон-11</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Фреон-12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Фреон-12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Фреон-13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Фреон-13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Фреон-22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Фреон-22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Циклопропан</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Қызғылт сары</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Циклопропан</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Күлгін</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басқа жанғыш газдар</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Газдың атауы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басқа жанбайтын газдар</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