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cc0e" w14:textId="478c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23 қарашадағы N 1125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9 желтоқсандағы N 2053 Қаулысы. Күші жойылды - Қазақстан Республикасы Үкiметiнiң 2015 жылғы 31 желтоқсандағы № 1173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жанынан Стратегиялық объектілер жөнінде комиссия құру туралы" Қазақстан Республикасы Үкіметінің 2007 жылғы 23 қарашадағы N 1125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жанындағы Стратегиялық объектілер жөніндегі комиссияның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Қуанғанов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Фархат Шаймұратұлы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Серікұлы            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  министрінің орынбасары;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Күләш Ноғатайқызы Шәмшидинова, Еділ Құламқадырұлы Мамытбеков, Олег Анатольевич Федоров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