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d33d" w14:textId="0f3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2007 - 2011 жылдарға арналған "Қазақстан балалары" бағдарламасын іске асыру жөніндегі 2010 - 2011 жылдарға арналған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желтоқсандағы N 2010 Қаулысы. Күші жойылды - Қазақстан Республикасы Үкіметінің 2011 жылғы 18 наурыздағы № 266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2007 - 2011 жылдарға арналған "Қазақстан балалары"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2007 - 2011 жылдарға арналған "Қазақстан балалары" бағдарламасын іске асыру жөніндегі 2010 - 2011 жылдарға арналған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сондай-ақ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10 қаңтарға және 10 шілдеге жарты жылдықтың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қорытындылары бойынша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министрлігіне Іс-шаралар жоспарының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жыл сайын, 20 қаңтарға және 20 шілдеге жарты жылдықтың қорытындылары бойынша Қазақстан Республикасының Үкіметіне Іс-шаралар жоспарының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2010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2007 - 2011 жылдарға арналған "Қазақстан балалары" бағдарламасын</w:t>
      </w:r>
      <w:r>
        <w:br/>
      </w:r>
      <w:r>
        <w:rPr>
          <w:rFonts w:ascii="Times New Roman"/>
          <w:b/>
          <w:i w:val="false"/>
          <w:color w:val="000000"/>
        </w:rPr>
        <w:t>
іске асыру жөніндегі 2010 - 2011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2010.04.23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2010.07.19 </w:t>
      </w:r>
      <w:r>
        <w:rPr>
          <w:rFonts w:ascii="Times New Roman"/>
          <w:b w:val="false"/>
          <w:i w:val="false"/>
          <w:color w:val="ff0000"/>
          <w:sz w:val="28"/>
        </w:rPr>
        <w:t>N 733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299"/>
        <w:gridCol w:w="2662"/>
        <w:gridCol w:w="1940"/>
        <w:gridCol w:w="1650"/>
        <w:gridCol w:w="1876"/>
        <w:gridCol w:w="205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(млн. теңге)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балалардың құқықтары мен мүдделерін қорғау саласындағы заңнамасын жетілдіру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баланы (мүгедек балаларды) тәрбиелеуші анасына немесе әкесіне, бала асырап алушыға, камқоршыға (қорғаншыға) тағайындалатын және төленетін ай сайынғы мемлекеттік жәрдемақыны беру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туралы" Қазақстан Республикасының Заңы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I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- 5196,7;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- 9510,1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 мен мүдделерін қорғау саласындағы әдістемелік құралдарды, нұсқауларды әзірлеу және басып шығару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Жарияланымдар, 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ж.ж.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- 5,140;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- 9,500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құқықтары туралы конвенция ережелерін орындау жөніндегі мәселелерді өңірлердің стратегиялық жоспарларына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орталық және жергілікті атқарушы органдардың мамандарын тарта отырып, барлық санаттағы балалардың құқықтары мен заңды мүдделерін қорғау бөлігіндегі заңнаманың сақталуын бақылауды жүзеге асыру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ДСМ, Еңбекмині  ІІМ, Әділетмині,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ж.ж. 20 қаңтар және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- 4,000;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- 4,340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Мүдделі министрліктермен, ведомстволармен және үкіметтік емес ұйымдармен ведомствоаралық өзара іс-қимылды қамтамасыз ету</w:t>
            </w:r>
          </w:p>
        </w:tc>
      </w:tr>
      <w:tr>
        <w:trPr>
          <w:trHeight w:val="57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санаттағы балалардың құқықтары мен мүдделерін қорғау мәселелері бойынша үкіметтік емес ұйымдармен ведомствоаралық үйлестіру мен ынтымақтастықты жетілдіру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ІІМ, ДСМ, Еңбекмині,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жастағы балалардың ата-аналарымен жұмыс жөнінде әдістемелер әзірлеу және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Отбасылармен және балалармен, оның ішінде мүгедек балалармен әлеуметтік жұмыс жасаудың, сондай-ақ отбасылық нашар тұрмыстың алдын алудың жаңа технологиялары мен нысандарын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  ІІМ, облыстарды 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ақпараттық саладағы қауіпсіздігін қамтамасыз ету бөлігінде Қазақстанның халықаралық міндеттемелерінен туындайтын міндеттемелерді орындау жөнінде әлеуметтанушылық зерттеулер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ұсынымдар, талдамалық есеп, ұсыныстар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 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- 5,075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 мен мүдделерін қорғау мәселелері жөніндегі әлеуметтанушылық зерттеулер нәтижелерінің республикалық ақпараттық деректер банкін құру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банкі, БFМ Балалардың құқықтарын қорғау комитетінің сайтына орналастыру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құқықтарын қорғау комитеті мен оның аумақтық органдарының қызметін ұйымдастыру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- 660,230;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- 816,335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 мен мүдделерін қорғау мәселелері бойынша халықаралық ұйымдардың жобаларын әзірлеуге және іске асыруға қатысу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қаңтар,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тиеслілігі әр түрлі ұйымдар мен органдардың қызметін мемлекеттік аттестаттауды өткізу кезінде балалардың құқықтары мен заңды мүдделерін қорғаудың құқықтық нормаларын сақтауды көрсеткіш ретінде енгізу жөнінде әлеуметтанушылық зерттеулер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ұсынымдар, талдамалық есеп,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- 5,075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Балалардың сапалы білім, медициналық және әлеуметтік қызметтерді алуы үшін жағдайлар жасау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Өмірде қиын жағдайға тап болған балаларға әлеуметтік қызметтер көрсету жүйесін дамыту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Пенитенциарлық ұйымдардағы кәмелетке толмағандардың қоғамда толыққанды бейімделуіне ықпал ететін білім беру қызметтерін алуға құқықтарын қамтамасыз етуді мониторингілеу жүйесін енгізу жөнінде әлеуметтанушылық зерттеулер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ұсынымдар, талдамалық есеп,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Әділетмині, АҚҰО,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- 5,075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Психофизикалық ауытқуларды анықтау және психологиялық-медициналық-педагогтік консультацияға уақтылы жіберу мақсатында сәбилерді скринингтік тексеруден міндетті өткізуді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ж.ж.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мүмкіндіктері шектеулі балалардың әлеуметке кірігуін қамтамасыз ету жөнінде кешенді шаралар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ұсынымдар, 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ж.ж.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патологиясы бар мүгедек балаларды кешенді сауықтыру жөніндегі нұсқаулықты әзірлеу және бекіту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БҒМ, ДСМ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құқықтарын қорғау жөніндегі мамандардың ведомстволық бағыныстылықтың барлық түрлері мен үлгілеріндегі органдармен және ұйымдармен өзара іс-қимыл жасау моделін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 хат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үйлері, мектеп-интернаттар, мүмкіндіктері шектеулі балаларға арналған арнайы түзету білім беру ұйымдары, халықты әлеуметтік қорғау саласындағы арнайы әлеуметтік қызметтерді көрсететін мекемелер мен ұйымдар қызметінің мониторингін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Еңбекмині, ДСМ, АҚҰО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балалардың құқықтарын қорғау саласындағы негізгі көрсеткіштері" атты анықтамалық материалды әзірлеу және басып шығару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Жинақ, 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ж.ж.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- 0,5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Тірек-қимыл аппараты бұзылған мүгедек балаларға әлеуметтік қызмет көрсету стандарттарын әзірлеу және бекіту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ДСМ, 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түзету білім беру ұйымдарын ашу (қайта жаңарту)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- 217,860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- 508,340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- 50,000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оқыту жүйесін жетілдіру және мектепте тамақтандыруды ұйымдастыру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Өмірде қиын ахуалға тап болған балалардың құқықтарын қорғау, кәмелетке толмағандар арасындағы қадағалаусыздықтың, панасыз қалудың және құқық  бұзушылықтардың алдын алу үшін шаралардың кешенді жүйесін қалыптастыру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 мен мүдделерін қорғау мәселелерінде өмірде қиын жағдайға тап болған ата-аналарға немесе оларды алмастыратын адамдарға құқықтық және консультациялық көмек көрсету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ІІМ, Еңбекмині, ДСМ,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Өмірде қиын жағдайға тап болған балаларға арналған "Адамның адамгершілік-рухани өсу мектебі" тақырыбында оқыту семинарларын, тренингтер өткізу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Ұсынымдар, талдамалық есеп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- 4,075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құқықтарын қорғау мәселелері бойынша мерзімді баспа басылымдарын әзірлеу және шығару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 басылымы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- 15,460;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- 15,460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Мектептегі каникулдар кезеңінде балалар мен жасөспірімдердің бос уақыттарын ұйымдастыруды қамтамасыз ету, спорттық және сауықтыру лагерлері мен бос уақытты ұйымдастыру мекемелерін құру жөнінде шаралар қабылдау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облыстардың, Астана және Алматы қалаларының  әкімдіктері 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Қызығушылықтар бойынша қоғамдық балалар ұйымдарын одан әрі дамыту жөнінде шаралар қабылдау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жасөспірімдерге арналған әлеуметтік психологиялық оңалту қызметін құру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мектептерде, техникалық және кәсіптік оқу орындарында құқық қорғау бағытындағы қоғамдық жасақтар құру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еңбегінің ең нашар нысандарына тыйым салуды және оларды жоюды қамтамасыз ететін тиімді іс-шаралар қабылдау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Қадағалаусыз, панасыз қалған, оның ішінде оқымайтын балаларды есепке алу жүйесін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бөлімшелер қызметінің тиімділігін бағалау әдістемесін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II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кешенді жедел-алдын алу іс-шараларын өткізу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қамқорлығынсыз қалған кәмелетке толмағандарға арналған оңалту орталықтарын ашу жөнінде ұсыныстар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Әлеуметтік жетімдіктің алдын алу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санаттағы балаларды білім беру, медициналық, әлеуметтік қызметтермен қамтамасыз ету жөніндегі бақылауды жүзеге асыру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 ДСМ, Еңбекмині,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тәрбиеленушілерін жаратылыстану-математикалық бағыттағы және техникалық-шығармашылықтағы қосымша біліммен қамтуды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 хат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аналармен жұмыс жасау үшін босану ұйымдарын психолог мамандармен жасақтау жөнінде шаралар қабылдау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(жинақтау)  облыстардың , Астана және Алматы қалаларының  әкімдіктері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БАҚ-ты тарта отырып, нысаналы топтар (оқушылар, студенттер) арасында әлеуметтік жетімдік проблемалары туралы түсіндіру науқанын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ұсынымдар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 ДСМ, Еңбекмині, БАМ облыстардың Астана және Алматы қалаларының әкімдіктері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"Арнайы әлеуметтік қызметтер туралы"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патронаттық және асырап алушы отбасыларға көрсетілетін қызметтердің тізбесін кеңейту және сапасын жақсарту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Еңбекмині, ДСМ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мен ата-анасының қамқорлығынсыз қалған балаларды орналастырудың баламалы нысандарын одан әрі дамыту жөнінде шаралар қабылдау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қалалық білім департаменттеріне, басқармаларына, аудандық білім бөлімдеріне балалардың құқықтары мен мүдделерін қорғау мәселелері бойынша қосымша мамандар енгізу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облыстардың, Астана,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- 8,195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- 10,653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- 0,595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- 4,764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- 37,812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- 38,988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- 18,606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- 17,591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- 53,253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- 69,232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- 1,357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- 1,813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- 11,542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- 15,004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- 10,149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- 13,193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отбасыларда тәрбиеленетін, ата-аналарының қамқорлығынсыз қалған балалардың құқықтарын қорғау мәселесі бойынша мониторинг және бақылау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мен ата-аналарының қамқорлығынсыз қалған балаларға арналған балалар ауылдарын ашу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- 100,000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- 364,000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мен ата-аналарының қамқорлығынсыз қалған балаларға арналған отбасы үлгісіндегі үйлерді ашу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  ж.ж.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- 10,495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- 30,000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- 132,000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- 800,000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үйлерінің, жетім балалар мен ата-аналарының қамқорлығынсыз қалған балаларға арналған мектеп-интернаттардың бітірушілері үшін жасөспірімдер үйлерін ашу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IV тоқсан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- 250,000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- 920,000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үйлері мен мектеп-интернаттарды балалар үйлері және отбасы үлгісіндегі ауылдарға қайта бейіндеу арқылы жетім балаларға арналған балалар мекемелерін деинституционализациялау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Балалардың мәдени және шығармашылық өмірге қатысу құқығын іске асыруға ықпал ететін жағдайлар жасау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әлеуметтік бастамаларын, балалардың қоғамдық қозғалыстарын және балалардың қоғамдық ұйымдарын мемлекеттік қолдау мәселелері бойынша ұлттық заңнамаға зерттеу жүргізу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Ұсынымдар, талдамалық есеп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ҮЕҰ 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- 5,075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Мүмкіндіктері шектеулі балалардың салауатты өмір салтын, әлеуметтік бейімделуін, оңалуы мен қоғамға кірігуін қамтамасыз ету жөніндегі "Sресіаl Оlуmрісs" бағдарламасын іске асыруға жәрдем көрсету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"XXI ғасырдың балалары: мемлекет пен қоғам өміріне қатысу" балалар саммитін өткізу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10 қаңтар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"Жұлдыз-ай" мүгедек балалар мен мүмкіндіктері шектеулі балалар шығармашылығының республикалық фестивалін өткізу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10 шілде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мен ата-аналарының қамқорлығынсыз қалған балалар үшін білім беру ұйымдарының тәрбиеленушілеріне арналған республикалық "Таң Шолпан" конкурсын өткізу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БҒМ-нің бұйрығы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облыстардың, Астана және Алматы қалаларының әкімдіктері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ж.ж. ақпан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- 4,868;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жыл- 3,945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барлық қаражаты: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- 6 766,912;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- 13 409,983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20 176,895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- 5 897,048;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- 10 374,405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16 271,453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- 869,864;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- 3 035,578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3 905,442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2010 - 2011 жылдарға арналған республикалық және жергілікті бюджеттер есебінен қаржыландырылатын шығыстар көлемі "Республикалық бюджет туралы" Қазақстан Республикасының Заңына және мәслихаттардың шешіміне сәйкес тиісті қаржы жылына анықталады, мемлекеттік органдардың бюджеттік бағдарламаларында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басқа, халықаралық ұйымдардың, коммерциялық банктердің және Қазақстан Республикасының заңнамалық актілерімен тыйым салынбаған басқа да көздердің техникалық және гранттық көмектерін тарту ұйғарылып отыр.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АҚҰО       - Адам құқықтары жөніндегі ұлттық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        -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        - бұқаралық ақпарат құралдары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