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6565" w14:textId="a7b6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жылғы 18 қарашадағы Қарашығанақ мұнай-газ конденсаты кен орнының мердігерлік учаскесінің өнімін бөлу туралы түпкілікті келісімнің шеңберінде әлеуметтік және инфрақұрылымдық жобаларға қосымша қаржы қаражатын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24 қарашадағы N 1922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1997 жылғы 18 қарашадағы Қарашығанақ мұнай-газ конденсаты кен орнының мердігерлік учаскесінің өнімін бөлу туралы түпкілікті келісім (бұдан әрі - ӨБТК) шеңберінде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Энергетика және минералдық ресурстар министрлігінің: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ӨБТК шеңберінде 2009 жылы Батыс Қазақстан облысының Бөрлі ауданы Ақсай қаласының әлеуметтік және инфрақұрылымдық жобаларына қосымша 10 миллион АҚШ долларын бөлу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шығындарды ӨБТК шарттарында көзделген өтелетін шығындарға жатқызу туралы ұсынысымен келісілсін.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және минералдық ресурстар министрлігі заңнамада белгіленген тәртіппен осы қаулының 1-тармағын іске асыру жөніндегі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