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bfe8" w14:textId="5fa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инвестициялар және экспорт мәселелері бойынша толықтырулар мен өзгерістер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қарашадағы N 1860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30 сәуірдегі N 403 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заңнамалық актілеріне инвестициялар және экспорт мәселелері бойынша толықтырулар мен өзгерістер енгізу туралы"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