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d175" w14:textId="ee2d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19 қазандағы N 1608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11 қарашадағы N 1816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"Орталық және жергілікті мемлекеттік органдарда, холдингтерде, ұлттық компанияларда, әлеуметтік-кәсіпкерлік корпорацияларда әкімшілік шығыстарды қысқарту жөніндегі шаралар туралы" Қазақстан Республикасы Президентінің 2008 жылғы 30 желтоқсандағы N 289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делегациясын Пекин қаласына (Қытай Халық Республикасы) іссапарға жіберу туралы" Қазақстан Республикасы Үкіметінің 2009 жылғы 19 қазандағы N 1608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"Алматы - Пекин - Астана" деген сөздер "Алматы - Пекин - Үрімші - Астана"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