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08a99b" w14:textId="708a99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Пайдалы қазбалардың кең таралғандарын қоспағанда, жер қойнауын пайдалануға арналған келісім-шартты рентабельділігі төмен санатқа, сондай-ақ кен орнын (кен орындары топтарын, кен орнының бір бөлігін) тұтқырлығы жоғары, су алған, шығымы аз немесе сарқылған кен орындарының санатына жатқызу бойынша ұсынымдарды әзірлеу жөнінде ведомствоаралық комиссия құру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2009 жылғы 30 қазандағы N 1724 Қаулысы. Күші жойылды - Қазақстан Республикасы Үкіметінің 2017 жылғы 8 қыркүйектегі № 553 қаулысымен</w:t>
      </w:r>
    </w:p>
    <w:p>
      <w:pPr>
        <w:spacing w:after="0"/>
        <w:ind w:left="0"/>
        <w:jc w:val="both"/>
      </w:pPr>
      <w:r>
        <w:rPr>
          <w:rFonts w:ascii="Times New Roman"/>
          <w:b w:val="false"/>
          <w:i w:val="false"/>
          <w:color w:val="ff0000"/>
          <w:sz w:val="28"/>
        </w:rPr>
        <w:t xml:space="preserve">
      Ескерту. Күші жойылды – ҚР Үкіметінің 08.09.2017 </w:t>
      </w:r>
      <w:r>
        <w:rPr>
          <w:rFonts w:ascii="Times New Roman"/>
          <w:b w:val="false"/>
          <w:i w:val="false"/>
          <w:color w:val="ff0000"/>
          <w:sz w:val="28"/>
        </w:rPr>
        <w:t>№ 553</w:t>
      </w:r>
      <w:r>
        <w:rPr>
          <w:rFonts w:ascii="Times New Roman"/>
          <w:b w:val="false"/>
          <w:i w:val="false"/>
          <w:color w:val="ff0000"/>
          <w:sz w:val="28"/>
        </w:rPr>
        <w:t xml:space="preserve"> қаулысымен</w:t>
      </w:r>
    </w:p>
    <w:bookmarkStart w:name="z1" w:id="0"/>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1. Пайдалы қазбалардың кең таралғандарын қоспағанда, жер қойнауын пайдалануға арналған келісім-шартты рентабельділігі төмен санатқа, сондай-ақ кен орнын (кен орындары топтарын, кен орнының бір бөлігін) тұтқырлығы жоғары, су алған, шығымы аз немесе сарқылған кен орындарының санатына жатқызу бойынша ұсынымдарды әзірлеу жөніндегі ведомствоаралық комиссия (бұдан әрі - Комиссия) құрылсын.</w:t>
      </w:r>
    </w:p>
    <w:bookmarkEnd w:id="1"/>
    <w:bookmarkStart w:name="z3" w:id="2"/>
    <w:p>
      <w:pPr>
        <w:spacing w:after="0"/>
        <w:ind w:left="0"/>
        <w:jc w:val="both"/>
      </w:pPr>
      <w:r>
        <w:rPr>
          <w:rFonts w:ascii="Times New Roman"/>
          <w:b w:val="false"/>
          <w:i w:val="false"/>
          <w:color w:val="000000"/>
          <w:sz w:val="28"/>
        </w:rPr>
        <w:t>
      2. Қоса беріліп отырған:</w:t>
      </w:r>
    </w:p>
    <w:bookmarkEnd w:id="2"/>
    <w:bookmarkStart w:name="z4" w:id="3"/>
    <w:p>
      <w:pPr>
        <w:spacing w:after="0"/>
        <w:ind w:left="0"/>
        <w:jc w:val="both"/>
      </w:pPr>
      <w:r>
        <w:rPr>
          <w:rFonts w:ascii="Times New Roman"/>
          <w:b w:val="false"/>
          <w:i w:val="false"/>
          <w:color w:val="000000"/>
          <w:sz w:val="28"/>
        </w:rPr>
        <w:t>
      1) Комиссияның құрамы;</w:t>
      </w:r>
    </w:p>
    <w:bookmarkEnd w:id="3"/>
    <w:bookmarkStart w:name="z5" w:id="4"/>
    <w:p>
      <w:pPr>
        <w:spacing w:after="0"/>
        <w:ind w:left="0"/>
        <w:jc w:val="both"/>
      </w:pPr>
      <w:r>
        <w:rPr>
          <w:rFonts w:ascii="Times New Roman"/>
          <w:b w:val="false"/>
          <w:i w:val="false"/>
          <w:color w:val="000000"/>
          <w:sz w:val="28"/>
        </w:rPr>
        <w:t>
      2) Комиссия туралы ереже бекітілсін.</w:t>
      </w:r>
    </w:p>
    <w:bookmarkEnd w:id="4"/>
    <w:bookmarkStart w:name="z6" w:id="5"/>
    <w:p>
      <w:pPr>
        <w:spacing w:after="0"/>
        <w:ind w:left="0"/>
        <w:jc w:val="both"/>
      </w:pPr>
      <w:r>
        <w:rPr>
          <w:rFonts w:ascii="Times New Roman"/>
          <w:b w:val="false"/>
          <w:i w:val="false"/>
          <w:color w:val="000000"/>
          <w:sz w:val="28"/>
        </w:rPr>
        <w:t>
      3. Осы қаулы қол қойылған күнінен бастап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5476"/>
        <w:gridCol w:w="6824"/>
      </w:tblGrid>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82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Премьер-Министрі</w:t>
            </w:r>
          </w:p>
        </w:tc>
        <w:tc>
          <w:tcPr>
            <w:tcW w:w="68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Мәсімов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2009 жылғы 30 қазандағы</w:t>
            </w:r>
            <w:r>
              <w:br/>
            </w:r>
            <w:r>
              <w:rPr>
                <w:rFonts w:ascii="Times New Roman"/>
                <w:b w:val="false"/>
                <w:i w:val="false"/>
                <w:color w:val="000000"/>
                <w:sz w:val="20"/>
              </w:rPr>
              <w:t>N 1724 қаулысымен</w:t>
            </w:r>
            <w:r>
              <w:br/>
            </w:r>
            <w:r>
              <w:rPr>
                <w:rFonts w:ascii="Times New Roman"/>
                <w:b w:val="false"/>
                <w:i w:val="false"/>
                <w:color w:val="000000"/>
                <w:sz w:val="20"/>
              </w:rPr>
              <w:t>бекітілген</w:t>
            </w:r>
          </w:p>
        </w:tc>
      </w:tr>
    </w:tbl>
    <w:bookmarkStart w:name="z7" w:id="6"/>
    <w:p>
      <w:pPr>
        <w:spacing w:after="0"/>
        <w:ind w:left="0"/>
        <w:jc w:val="left"/>
      </w:pPr>
      <w:r>
        <w:rPr>
          <w:rFonts w:ascii="Times New Roman"/>
          <w:b/>
          <w:i w:val="false"/>
          <w:color w:val="000000"/>
        </w:rPr>
        <w:t xml:space="preserve"> Пайдалы қазбалардың кең таралғандарын қоспағанда, жер қойнауын пайдалануға арналған келісімшартты рентабельділігі төмен санатқа,сондай-ақ кен орнын (кен орындары топтарын, кен орнының бір бөлігін) тұтқырлығы жоғары, су алған, шығымы аз немесе сарқылған кен орындарының санатына жатқызу бойынша ұсынымдарды әзірлеу жөніндегі ведомствоаралық комиссияның құрамы</w:t>
      </w:r>
    </w:p>
    <w:bookmarkEnd w:id="6"/>
    <w:p>
      <w:pPr>
        <w:spacing w:after="0"/>
        <w:ind w:left="0"/>
        <w:jc w:val="both"/>
      </w:pPr>
      <w:r>
        <w:rPr>
          <w:rFonts w:ascii="Times New Roman"/>
          <w:b w:val="false"/>
          <w:i w:val="false"/>
          <w:color w:val="ff0000"/>
          <w:sz w:val="28"/>
        </w:rPr>
        <w:t xml:space="preserve">
      Ескерту. Құрам жаңа редакцияда - ҚР Үкіметінің 04.09.2014 </w:t>
      </w:r>
      <w:r>
        <w:rPr>
          <w:rFonts w:ascii="Times New Roman"/>
          <w:b w:val="false"/>
          <w:i w:val="false"/>
          <w:color w:val="ff0000"/>
          <w:sz w:val="28"/>
        </w:rPr>
        <w:t>N 970</w:t>
      </w:r>
      <w:r>
        <w:rPr>
          <w:rFonts w:ascii="Times New Roman"/>
          <w:b w:val="false"/>
          <w:i w:val="false"/>
          <w:color w:val="ff0000"/>
          <w:sz w:val="28"/>
        </w:rPr>
        <w:t xml:space="preserve">; өзгеріс енгізілді -  06.03.2017 </w:t>
      </w:r>
      <w:r>
        <w:rPr>
          <w:rFonts w:ascii="Times New Roman"/>
          <w:b w:val="false"/>
          <w:i w:val="false"/>
          <w:color w:val="ff0000"/>
          <w:sz w:val="28"/>
        </w:rPr>
        <w:t>№ 107</w:t>
      </w:r>
      <w:r>
        <w:rPr>
          <w:rFonts w:ascii="Times New Roman"/>
          <w:b w:val="false"/>
          <w:i w:val="false"/>
          <w:color w:val="ff0000"/>
          <w:sz w:val="28"/>
        </w:rPr>
        <w:t xml:space="preserve"> қаулыларымен.</w:t>
      </w:r>
    </w:p>
    <w:p>
      <w:pPr>
        <w:spacing w:after="0"/>
        <w:ind w:left="0"/>
        <w:jc w:val="both"/>
      </w:pPr>
      <w:r>
        <w:rPr>
          <w:rFonts w:ascii="Times New Roman"/>
          <w:b w:val="false"/>
          <w:i w:val="false"/>
          <w:color w:val="000000"/>
          <w:sz w:val="28"/>
        </w:rPr>
        <w:t>
      Қазақстан Республикасы Премьер-Министрінің бірінші орынбасары, төраға</w:t>
      </w:r>
    </w:p>
    <w:p>
      <w:pPr>
        <w:spacing w:after="0"/>
        <w:ind w:left="0"/>
        <w:jc w:val="both"/>
      </w:pPr>
      <w:r>
        <w:rPr>
          <w:rFonts w:ascii="Times New Roman"/>
          <w:b w:val="false"/>
          <w:i w:val="false"/>
          <w:color w:val="000000"/>
          <w:sz w:val="28"/>
        </w:rPr>
        <w:t>
      Қазақстан Республикасының Ұлттық экономика министрі, төрағаның орынбасары</w:t>
      </w:r>
    </w:p>
    <w:p>
      <w:pPr>
        <w:spacing w:after="0"/>
        <w:ind w:left="0"/>
        <w:jc w:val="both"/>
      </w:pPr>
      <w:r>
        <w:rPr>
          <w:rFonts w:ascii="Times New Roman"/>
          <w:b w:val="false"/>
          <w:i w:val="false"/>
          <w:color w:val="000000"/>
          <w:sz w:val="28"/>
        </w:rPr>
        <w:t>
      Қазақстан Республикасы Ұлттық экономика министрлігі Салық және кеден саясаты департаментінің директоры, хатшы</w:t>
      </w:r>
    </w:p>
    <w:p>
      <w:pPr>
        <w:spacing w:after="0"/>
        <w:ind w:left="0"/>
        <w:jc w:val="both"/>
      </w:pPr>
      <w:r>
        <w:rPr>
          <w:rFonts w:ascii="Times New Roman"/>
          <w:b w:val="false"/>
          <w:i w:val="false"/>
          <w:color w:val="000000"/>
          <w:sz w:val="28"/>
        </w:rPr>
        <w:t>
      Қазақстан Республикасы Бас прокурорының орынбасары (келісім бойынша)</w:t>
      </w:r>
    </w:p>
    <w:p>
      <w:pPr>
        <w:spacing w:after="0"/>
        <w:ind w:left="0"/>
        <w:jc w:val="both"/>
      </w:pPr>
      <w:r>
        <w:rPr>
          <w:rFonts w:ascii="Times New Roman"/>
          <w:b w:val="false"/>
          <w:i w:val="false"/>
          <w:color w:val="000000"/>
          <w:sz w:val="28"/>
        </w:rPr>
        <w:t>
      Қазақстан Республикасы Әділет министрлігінің жауапты хатшысы</w:t>
      </w:r>
    </w:p>
    <w:p>
      <w:pPr>
        <w:spacing w:after="0"/>
        <w:ind w:left="0"/>
        <w:jc w:val="both"/>
      </w:pPr>
      <w:r>
        <w:rPr>
          <w:rFonts w:ascii="Times New Roman"/>
          <w:b w:val="false"/>
          <w:i w:val="false"/>
          <w:color w:val="000000"/>
          <w:sz w:val="28"/>
        </w:rPr>
        <w:t>
      Қазақстан Республикасының Инвестициялар және даму бірінші вице-министрі</w:t>
      </w:r>
    </w:p>
    <w:p>
      <w:pPr>
        <w:spacing w:after="0"/>
        <w:ind w:left="0"/>
        <w:jc w:val="both"/>
      </w:pPr>
      <w:r>
        <w:rPr>
          <w:rFonts w:ascii="Times New Roman"/>
          <w:b w:val="false"/>
          <w:i w:val="false"/>
          <w:color w:val="000000"/>
          <w:sz w:val="28"/>
        </w:rPr>
        <w:t>
      Қазақстан Республикасының Ұлттық экономика вице-министрі</w:t>
      </w:r>
    </w:p>
    <w:p>
      <w:pPr>
        <w:spacing w:after="0"/>
        <w:ind w:left="0"/>
        <w:jc w:val="both"/>
      </w:pPr>
      <w:r>
        <w:rPr>
          <w:rFonts w:ascii="Times New Roman"/>
          <w:b w:val="false"/>
          <w:i w:val="false"/>
          <w:color w:val="000000"/>
          <w:sz w:val="28"/>
        </w:rPr>
        <w:t>
      Қазақстан Республикасының Қаржы вице-министрі</w:t>
      </w:r>
    </w:p>
    <w:p>
      <w:pPr>
        <w:spacing w:after="0"/>
        <w:ind w:left="0"/>
        <w:jc w:val="both"/>
      </w:pPr>
      <w:r>
        <w:rPr>
          <w:rFonts w:ascii="Times New Roman"/>
          <w:b w:val="false"/>
          <w:i w:val="false"/>
          <w:color w:val="000000"/>
          <w:sz w:val="28"/>
        </w:rPr>
        <w:t>
      Қазақстан Республикасының Энергетика вице-министрі</w:t>
      </w:r>
    </w:p>
    <w:p>
      <w:pPr>
        <w:spacing w:after="0"/>
        <w:ind w:left="0"/>
        <w:jc w:val="both"/>
      </w:pPr>
      <w:r>
        <w:rPr>
          <w:rFonts w:ascii="Times New Roman"/>
          <w:b w:val="false"/>
          <w:i w:val="false"/>
          <w:color w:val="000000"/>
          <w:sz w:val="28"/>
        </w:rPr>
        <w:t>
      Қазақстан Республикасының Еңбек және халықты әлеуметтік қорғау вице-министрі</w:t>
      </w:r>
    </w:p>
    <w:p>
      <w:pPr>
        <w:spacing w:after="0"/>
        <w:ind w:left="0"/>
        <w:jc w:val="both"/>
      </w:pPr>
      <w:r>
        <w:rPr>
          <w:rFonts w:ascii="Times New Roman"/>
          <w:b w:val="false"/>
          <w:i w:val="false"/>
          <w:color w:val="000000"/>
          <w:sz w:val="28"/>
        </w:rPr>
        <w:t>
      Қазақстан Республикасы Мемлекеттік қызмет істері және сыбайлас жемқорлыққа қарсы іс-қимыл агенттігі төрағасының орынбасары (келісім бойынша)</w:t>
      </w:r>
    </w:p>
    <w:p>
      <w:pPr>
        <w:spacing w:after="0"/>
        <w:ind w:left="0"/>
        <w:jc w:val="both"/>
      </w:pPr>
      <w:r>
        <w:rPr>
          <w:rFonts w:ascii="Times New Roman"/>
          <w:b w:val="false"/>
          <w:i w:val="false"/>
          <w:color w:val="000000"/>
          <w:sz w:val="28"/>
        </w:rPr>
        <w:t>
      "ҚазМұнайГаз" Барлау Өндіру" акционерлік қоғамы бас директорының корпоративтік даму және активтерді басқару жөніндегі орынбасары (келісім бойынша)</w:t>
      </w:r>
    </w:p>
    <w:p>
      <w:pPr>
        <w:spacing w:after="0"/>
        <w:ind w:left="0"/>
        <w:jc w:val="both"/>
      </w:pPr>
      <w:r>
        <w:rPr>
          <w:rFonts w:ascii="Times New Roman"/>
          <w:b w:val="false"/>
          <w:i w:val="false"/>
          <w:color w:val="000000"/>
          <w:sz w:val="28"/>
        </w:rPr>
        <w:t>
      "Тау-кен өндіру және тау-кен металлургиясы кәсіпорындарының республикалық қауымдастығы" заңды тұлғалар бірлестігінің атқарушы директоры (келісім бойынша)</w:t>
      </w:r>
    </w:p>
    <w:p>
      <w:pPr>
        <w:spacing w:after="0"/>
        <w:ind w:left="0"/>
        <w:jc w:val="both"/>
      </w:pPr>
      <w:r>
        <w:rPr>
          <w:rFonts w:ascii="Times New Roman"/>
          <w:b w:val="false"/>
          <w:i w:val="false"/>
          <w:color w:val="000000"/>
          <w:sz w:val="28"/>
        </w:rPr>
        <w:t>
      "KazEnergy" Қазақстан мұнай-газ және энергетика кешені ұйымдарының қауымдастығы" заңды тұлғалар бірлестігінің атқарушы директоры (келісім бойынша)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2009 жылғы 30 қазандағы</w:t>
            </w:r>
            <w:r>
              <w:br/>
            </w:r>
            <w:r>
              <w:rPr>
                <w:rFonts w:ascii="Times New Roman"/>
                <w:b w:val="false"/>
                <w:i w:val="false"/>
                <w:color w:val="000000"/>
                <w:sz w:val="20"/>
              </w:rPr>
              <w:t>N 1724 қаулысымен</w:t>
            </w:r>
            <w:r>
              <w:br/>
            </w:r>
            <w:r>
              <w:rPr>
                <w:rFonts w:ascii="Times New Roman"/>
                <w:b w:val="false"/>
                <w:i w:val="false"/>
                <w:color w:val="000000"/>
                <w:sz w:val="20"/>
              </w:rPr>
              <w:t>бекітілген</w:t>
            </w:r>
          </w:p>
        </w:tc>
      </w:tr>
    </w:tbl>
    <w:bookmarkStart w:name="z8" w:id="7"/>
    <w:p>
      <w:pPr>
        <w:spacing w:after="0"/>
        <w:ind w:left="0"/>
        <w:jc w:val="left"/>
      </w:pPr>
      <w:r>
        <w:rPr>
          <w:rFonts w:ascii="Times New Roman"/>
          <w:b/>
          <w:i w:val="false"/>
          <w:color w:val="000000"/>
        </w:rPr>
        <w:t xml:space="preserve"> Пайдалы қазбалардың кең таралғандарын қоспағанда, жер қойнауын</w:t>
      </w:r>
      <w:r>
        <w:br/>
      </w:r>
      <w:r>
        <w:rPr>
          <w:rFonts w:ascii="Times New Roman"/>
          <w:b/>
          <w:i w:val="false"/>
          <w:color w:val="000000"/>
        </w:rPr>
        <w:t>пайдалануға арналған келісім-шартты рентабельділігі төмен</w:t>
      </w:r>
      <w:r>
        <w:br/>
      </w:r>
      <w:r>
        <w:rPr>
          <w:rFonts w:ascii="Times New Roman"/>
          <w:b/>
          <w:i w:val="false"/>
          <w:color w:val="000000"/>
        </w:rPr>
        <w:t>санатқа, сондай-ақ кен орнын (кен орындары топтарын, кен</w:t>
      </w:r>
      <w:r>
        <w:br/>
      </w:r>
      <w:r>
        <w:rPr>
          <w:rFonts w:ascii="Times New Roman"/>
          <w:b/>
          <w:i w:val="false"/>
          <w:color w:val="000000"/>
        </w:rPr>
        <w:t>орнының бір бөлігін) тұтқырлығы жоғары, су алған, шығымы аз</w:t>
      </w:r>
      <w:r>
        <w:br/>
      </w:r>
      <w:r>
        <w:rPr>
          <w:rFonts w:ascii="Times New Roman"/>
          <w:b/>
          <w:i w:val="false"/>
          <w:color w:val="000000"/>
        </w:rPr>
        <w:t>немесе сарқылған кен орындарының санатына жатқызу бойынша</w:t>
      </w:r>
      <w:r>
        <w:br/>
      </w:r>
      <w:r>
        <w:rPr>
          <w:rFonts w:ascii="Times New Roman"/>
          <w:b/>
          <w:i w:val="false"/>
          <w:color w:val="000000"/>
        </w:rPr>
        <w:t>ұсынымдарды әзірлеу жөніндегі ведомствоаралық комиссия туралы</w:t>
      </w:r>
      <w:r>
        <w:br/>
      </w:r>
      <w:r>
        <w:rPr>
          <w:rFonts w:ascii="Times New Roman"/>
          <w:b/>
          <w:i w:val="false"/>
          <w:color w:val="000000"/>
        </w:rPr>
        <w:t>ереже</w:t>
      </w:r>
      <w:r>
        <w:br/>
      </w:r>
      <w:r>
        <w:rPr>
          <w:rFonts w:ascii="Times New Roman"/>
          <w:b/>
          <w:i w:val="false"/>
          <w:color w:val="000000"/>
        </w:rPr>
        <w:t>1. Жалпы ережелер</w:t>
      </w:r>
    </w:p>
    <w:bookmarkEnd w:id="7"/>
    <w:bookmarkStart w:name="z10" w:id="8"/>
    <w:p>
      <w:pPr>
        <w:spacing w:after="0"/>
        <w:ind w:left="0"/>
        <w:jc w:val="both"/>
      </w:pPr>
      <w:r>
        <w:rPr>
          <w:rFonts w:ascii="Times New Roman"/>
          <w:b w:val="false"/>
          <w:i w:val="false"/>
          <w:color w:val="000000"/>
          <w:sz w:val="28"/>
        </w:rPr>
        <w:t>
      1. Пайдалы қазбалардың кең таралғандарын қоспағанда, жер қойнауын пайдалануға арналған келісім-шартты рентабельділігі төмен санатқа, сонымен қатар кен орнын (кен орындары топтарын, кен орнының бір бөлігін) тұтқырлығы жоғары, су алған, шығымы аз немесе сарқылған кен орындарының санатына жатқызу бойынша ұсынымдарды әзірлеу жөніндегі ведомствоаралық комиссия (бұдан әрі - Комиссия) Қазақстан Республикасы Үкіметінің жанындағы консультативтік-кеңесші орган болып табылады.</w:t>
      </w:r>
    </w:p>
    <w:bookmarkEnd w:id="8"/>
    <w:bookmarkStart w:name="z11" w:id="9"/>
    <w:p>
      <w:pPr>
        <w:spacing w:after="0"/>
        <w:ind w:left="0"/>
        <w:jc w:val="both"/>
      </w:pPr>
      <w:r>
        <w:rPr>
          <w:rFonts w:ascii="Times New Roman"/>
          <w:b w:val="false"/>
          <w:i w:val="false"/>
          <w:color w:val="000000"/>
          <w:sz w:val="28"/>
        </w:rPr>
        <w:t>
      2. Комиссия қызметінің мақсаты пайдалы қазбалардың кең таралғандарын қоспағанда, жер қойнауын пайдалануға арналған келісім-шартты рентабельділігі төмен санатқа, сондай-ақ кен орнын (кен орындары топтарын, кен орнының бір бөлігін) тұтқырлығы жоғары, су алған, шығымы аз немесе сарқылған кен орындарының санатына жатқызу бойынша ұсынымдарды әзірлеу болып табылады.</w:t>
      </w:r>
    </w:p>
    <w:bookmarkEnd w:id="9"/>
    <w:bookmarkStart w:name="z12" w:id="10"/>
    <w:p>
      <w:pPr>
        <w:spacing w:after="0"/>
        <w:ind w:left="0"/>
        <w:jc w:val="both"/>
      </w:pPr>
      <w:r>
        <w:rPr>
          <w:rFonts w:ascii="Times New Roman"/>
          <w:b w:val="false"/>
          <w:i w:val="false"/>
          <w:color w:val="000000"/>
          <w:sz w:val="28"/>
        </w:rPr>
        <w:t>
      Комиссия өз қызметінде Қазақстан Республикасының Конституциясын, Қазақстан Республикасының заңдарын және Қазақстан Республикасының өзге де нормативтік құқықтық актілерін, сондай-ақ осы Ережені басшылыққа алады.</w:t>
      </w:r>
    </w:p>
    <w:bookmarkEnd w:id="10"/>
    <w:bookmarkStart w:name="z13" w:id="11"/>
    <w:p>
      <w:pPr>
        <w:spacing w:after="0"/>
        <w:ind w:left="0"/>
        <w:jc w:val="left"/>
      </w:pPr>
      <w:r>
        <w:rPr>
          <w:rFonts w:ascii="Times New Roman"/>
          <w:b/>
          <w:i w:val="false"/>
          <w:color w:val="000000"/>
        </w:rPr>
        <w:t xml:space="preserve"> 2. Комиссияның міндеттері, функциялары мен құқықтары</w:t>
      </w:r>
    </w:p>
    <w:bookmarkEnd w:id="11"/>
    <w:bookmarkStart w:name="z14" w:id="12"/>
    <w:p>
      <w:pPr>
        <w:spacing w:after="0"/>
        <w:ind w:left="0"/>
        <w:jc w:val="both"/>
      </w:pPr>
      <w:r>
        <w:rPr>
          <w:rFonts w:ascii="Times New Roman"/>
          <w:b w:val="false"/>
          <w:i w:val="false"/>
          <w:color w:val="000000"/>
          <w:sz w:val="28"/>
        </w:rPr>
        <w:t>
      3. Комиссияның негізгі міндеттері мен функциялары:</w:t>
      </w:r>
    </w:p>
    <w:bookmarkEnd w:id="12"/>
    <w:bookmarkStart w:name="z15" w:id="13"/>
    <w:p>
      <w:pPr>
        <w:spacing w:after="0"/>
        <w:ind w:left="0"/>
        <w:jc w:val="both"/>
      </w:pPr>
      <w:r>
        <w:rPr>
          <w:rFonts w:ascii="Times New Roman"/>
          <w:b w:val="false"/>
          <w:i w:val="false"/>
          <w:color w:val="000000"/>
          <w:sz w:val="28"/>
        </w:rPr>
        <w:t>
      1) рентабельдігі төмен келісім-шарт бойынша пайдалы қазбаларды ендіру салығы ставкаларының мөлшері туралы ұсынымдар әзірлеу (келісім-шартты рентабельдігі темен санатқа жатқызу туралы ұсынымдар шығарған жағдайда);</w:t>
      </w:r>
    </w:p>
    <w:bookmarkEnd w:id="13"/>
    <w:bookmarkStart w:name="z16" w:id="14"/>
    <w:p>
      <w:pPr>
        <w:spacing w:after="0"/>
        <w:ind w:left="0"/>
        <w:jc w:val="both"/>
      </w:pPr>
      <w:r>
        <w:rPr>
          <w:rFonts w:ascii="Times New Roman"/>
          <w:b w:val="false"/>
          <w:i w:val="false"/>
          <w:color w:val="000000"/>
          <w:sz w:val="28"/>
        </w:rPr>
        <w:t>
      2) жер қойнауын пайдалануға арналған келісім-шартты рентабельдігі төмен санатқа жатқызу немесе жатқызудан бас тарту бойынша ұсынымдар әзірлеу;</w:t>
      </w:r>
    </w:p>
    <w:bookmarkEnd w:id="14"/>
    <w:bookmarkStart w:name="z17" w:id="15"/>
    <w:p>
      <w:pPr>
        <w:spacing w:after="0"/>
        <w:ind w:left="0"/>
        <w:jc w:val="both"/>
      </w:pPr>
      <w:r>
        <w:rPr>
          <w:rFonts w:ascii="Times New Roman"/>
          <w:b w:val="false"/>
          <w:i w:val="false"/>
          <w:color w:val="000000"/>
          <w:sz w:val="28"/>
        </w:rPr>
        <w:t>
      3) пайдалы қазбалардың кең таралғандарын қоспағанда, кен орнын (кен орындары топтарын, кен орнының бір бөлігін) тұтқырлығы жоғары, су алған, шығымы аз немесе сарқылған кен орындарының санатына жатқызу бойынша ұсынымдар әзірлеу болып табылады.</w:t>
      </w:r>
    </w:p>
    <w:bookmarkEnd w:id="15"/>
    <w:bookmarkStart w:name="z18" w:id="16"/>
    <w:p>
      <w:pPr>
        <w:spacing w:after="0"/>
        <w:ind w:left="0"/>
        <w:jc w:val="both"/>
      </w:pPr>
      <w:r>
        <w:rPr>
          <w:rFonts w:ascii="Times New Roman"/>
          <w:b w:val="false"/>
          <w:i w:val="false"/>
          <w:color w:val="000000"/>
          <w:sz w:val="28"/>
        </w:rPr>
        <w:t>
      4. Комиссия өз міндеттеріне сәйкес:</w:t>
      </w:r>
    </w:p>
    <w:bookmarkEnd w:id="16"/>
    <w:bookmarkStart w:name="z19" w:id="17"/>
    <w:p>
      <w:pPr>
        <w:spacing w:after="0"/>
        <w:ind w:left="0"/>
        <w:jc w:val="both"/>
      </w:pPr>
      <w:r>
        <w:rPr>
          <w:rFonts w:ascii="Times New Roman"/>
          <w:b w:val="false"/>
          <w:i w:val="false"/>
          <w:color w:val="000000"/>
          <w:sz w:val="28"/>
        </w:rPr>
        <w:t>
      1) орталық атқарушы және басқа да мемлекеттік органдармен және ұйымдармен өзара іс-қимыл жасауға;</w:t>
      </w:r>
    </w:p>
    <w:bookmarkEnd w:id="17"/>
    <w:bookmarkStart w:name="z20" w:id="18"/>
    <w:p>
      <w:pPr>
        <w:spacing w:after="0"/>
        <w:ind w:left="0"/>
        <w:jc w:val="both"/>
      </w:pPr>
      <w:r>
        <w:rPr>
          <w:rFonts w:ascii="Times New Roman"/>
          <w:b w:val="false"/>
          <w:i w:val="false"/>
          <w:color w:val="000000"/>
          <w:sz w:val="28"/>
        </w:rPr>
        <w:t>
      2) Комиссияның құзыретіне кіретін мәселелер бойынша Қазақстан Республикасының мемлекеттік органдары мен ұйымдарының өкілдерін Комиссияның отырыстарына шақыруға және тыңдауға;</w:t>
      </w:r>
    </w:p>
    <w:bookmarkEnd w:id="18"/>
    <w:bookmarkStart w:name="z21" w:id="19"/>
    <w:p>
      <w:pPr>
        <w:spacing w:after="0"/>
        <w:ind w:left="0"/>
        <w:jc w:val="both"/>
      </w:pPr>
      <w:r>
        <w:rPr>
          <w:rFonts w:ascii="Times New Roman"/>
          <w:b w:val="false"/>
          <w:i w:val="false"/>
          <w:color w:val="000000"/>
          <w:sz w:val="28"/>
        </w:rPr>
        <w:t>
      3) заңнамада белгіленген тәртіппен мемлекеттік және басқа да ұйымдардан Комиссияның міндеттерін іске асыру үшін қажетті материалдарды сұратуға және алуға;</w:t>
      </w:r>
    </w:p>
    <w:bookmarkEnd w:id="19"/>
    <w:bookmarkStart w:name="z22" w:id="20"/>
    <w:p>
      <w:pPr>
        <w:spacing w:after="0"/>
        <w:ind w:left="0"/>
        <w:jc w:val="both"/>
      </w:pPr>
      <w:r>
        <w:rPr>
          <w:rFonts w:ascii="Times New Roman"/>
          <w:b w:val="false"/>
          <w:i w:val="false"/>
          <w:color w:val="000000"/>
          <w:sz w:val="28"/>
        </w:rPr>
        <w:t>
      4) Комиссияға жүктелген міндеттерді жүзеге асыру үшін қажетті өзге де құқықтарды жүзеге асыруға құқылы.</w:t>
      </w:r>
    </w:p>
    <w:bookmarkEnd w:id="20"/>
    <w:bookmarkStart w:name="z23" w:id="21"/>
    <w:p>
      <w:pPr>
        <w:spacing w:after="0"/>
        <w:ind w:left="0"/>
        <w:jc w:val="left"/>
      </w:pPr>
      <w:r>
        <w:rPr>
          <w:rFonts w:ascii="Times New Roman"/>
          <w:b/>
          <w:i w:val="false"/>
          <w:color w:val="000000"/>
        </w:rPr>
        <w:t xml:space="preserve"> 3. Комиссия қызметін ұйымдастыру</w:t>
      </w:r>
    </w:p>
    <w:bookmarkEnd w:id="21"/>
    <w:bookmarkStart w:name="z24" w:id="22"/>
    <w:p>
      <w:pPr>
        <w:spacing w:after="0"/>
        <w:ind w:left="0"/>
        <w:jc w:val="both"/>
      </w:pPr>
      <w:r>
        <w:rPr>
          <w:rFonts w:ascii="Times New Roman"/>
          <w:b w:val="false"/>
          <w:i w:val="false"/>
          <w:color w:val="000000"/>
          <w:sz w:val="28"/>
        </w:rPr>
        <w:t>
      5. Комиссия төрағасы оның қызметін басқарады, отырыстарында төрағалық етеді, жұмысын жоспарлайды. Төраға болмаған уақытта оның функциясын орынбасар атқарады.</w:t>
      </w:r>
    </w:p>
    <w:bookmarkEnd w:id="22"/>
    <w:bookmarkStart w:name="z25" w:id="23"/>
    <w:p>
      <w:pPr>
        <w:spacing w:after="0"/>
        <w:ind w:left="0"/>
        <w:jc w:val="both"/>
      </w:pPr>
      <w:r>
        <w:rPr>
          <w:rFonts w:ascii="Times New Roman"/>
          <w:b w:val="false"/>
          <w:i w:val="false"/>
          <w:color w:val="000000"/>
          <w:sz w:val="28"/>
        </w:rPr>
        <w:t>
      6. Қазақстан Республикасы Ұлттық экономика министрлігі Комиссияның жұмыс органы болып табылады.</w:t>
      </w:r>
    </w:p>
    <w:bookmarkEnd w:id="23"/>
    <w:bookmarkStart w:name="z26" w:id="24"/>
    <w:p>
      <w:pPr>
        <w:spacing w:after="0"/>
        <w:ind w:left="0"/>
        <w:jc w:val="both"/>
      </w:pPr>
      <w:r>
        <w:rPr>
          <w:rFonts w:ascii="Times New Roman"/>
          <w:b w:val="false"/>
          <w:i w:val="false"/>
          <w:color w:val="000000"/>
          <w:sz w:val="28"/>
        </w:rPr>
        <w:t>
      Комиссияның жұмыс органы комиссия жұмысын ұйымдастырушылық-техникалық қамтамасыз етуді жүзеге асырады, оның ішінде комиссия отырысының күн тәртібі бойынша ұсыныстарды, қажетті құжаттарды, материалдарды дайындайды, олар комиссия отырысы өткізілгенге дейін үш жұмыс күні қалғанда хаттама жобасымен қоса комиссия мүшелеріне жіберілуі тиіс.</w:t>
      </w:r>
    </w:p>
    <w:bookmarkEnd w:id="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Үкіметінің 09.04.2014 </w:t>
      </w:r>
      <w:r>
        <w:rPr>
          <w:rFonts w:ascii="Times New Roman"/>
          <w:b w:val="false"/>
          <w:i w:val="false"/>
          <w:color w:val="ff0000"/>
          <w:sz w:val="28"/>
        </w:rPr>
        <w:t>N 329</w:t>
      </w:r>
      <w:r>
        <w:rPr>
          <w:rFonts w:ascii="Times New Roman"/>
          <w:b w:val="false"/>
          <w:i w:val="false"/>
          <w:color w:val="ff0000"/>
          <w:sz w:val="28"/>
        </w:rPr>
        <w:t xml:space="preserve"> қаулысымен; өзгеріс енгізілді - ҚР Үкіметінің 04.09.2014 </w:t>
      </w:r>
      <w:r>
        <w:rPr>
          <w:rFonts w:ascii="Times New Roman"/>
          <w:b w:val="false"/>
          <w:i w:val="false"/>
          <w:color w:val="ff0000"/>
          <w:sz w:val="28"/>
        </w:rPr>
        <w:t>N 970</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27" w:id="25"/>
    <w:p>
      <w:pPr>
        <w:spacing w:after="0"/>
        <w:ind w:left="0"/>
        <w:jc w:val="both"/>
      </w:pPr>
      <w:r>
        <w:rPr>
          <w:rFonts w:ascii="Times New Roman"/>
          <w:b w:val="false"/>
          <w:i w:val="false"/>
          <w:color w:val="000000"/>
          <w:sz w:val="28"/>
        </w:rPr>
        <w:t>
       7. Комиссия отырысы өткізілгеннен кейін комиссия хатшысы хаттама ресімдейді.</w:t>
      </w:r>
    </w:p>
    <w:bookmarkEnd w:id="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Үкіметінің 09.04.2014 </w:t>
      </w:r>
      <w:r>
        <w:rPr>
          <w:rFonts w:ascii="Times New Roman"/>
          <w:b w:val="false"/>
          <w:i w:val="false"/>
          <w:color w:val="ff0000"/>
          <w:sz w:val="28"/>
        </w:rPr>
        <w:t>N 329</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29" w:id="26"/>
    <w:p>
      <w:pPr>
        <w:spacing w:after="0"/>
        <w:ind w:left="0"/>
        <w:jc w:val="both"/>
      </w:pPr>
      <w:r>
        <w:rPr>
          <w:rFonts w:ascii="Times New Roman"/>
          <w:b w:val="false"/>
          <w:i w:val="false"/>
          <w:color w:val="000000"/>
          <w:sz w:val="28"/>
        </w:rPr>
        <w:t>
       8. Комиссияның шешімдері ашық дауыспен қабылданады және егер ол үшін Комиссия мүшелерінің жалпы санының көпшілігі дауыс берсе, қабылданған болып есептеледі және отырысқа қатысқан Комиссия мүшелері қол қоятын Комиссия отырысының хаттамасымен ресімделеді. Дауыстар тең болған жағдайда төраға дауыс берген шешім қабылданған болып есептеледі.</w:t>
      </w:r>
    </w:p>
    <w:bookmarkEnd w:id="26"/>
    <w:bookmarkStart w:name="z30" w:id="27"/>
    <w:p>
      <w:pPr>
        <w:spacing w:after="0"/>
        <w:ind w:left="0"/>
        <w:jc w:val="both"/>
      </w:pPr>
      <w:r>
        <w:rPr>
          <w:rFonts w:ascii="Times New Roman"/>
          <w:b w:val="false"/>
          <w:i w:val="false"/>
          <w:color w:val="000000"/>
          <w:sz w:val="28"/>
        </w:rPr>
        <w:t xml:space="preserve">
      9. Комиссия шешімдері ашық дауыс беру арқылы қабылданады және оларға комиссия мүшелерінің жалпы санының көпшілігі дауыс берсе, қабылданды деп есептеледі. Дауыс беру комиссия отырысында Қазақстан Республикасы Үкіметінің 1999 жылғы 16 наурыздағы № 247 қаулысымен бекітілген Қазақстан Республикасы Үкіметінің жанындағы консультативтік-кеңесші органдар мен жұмыс топтарын құру тәртібі, қызметі мен таратылуы туралы </w:t>
      </w:r>
      <w:r>
        <w:rPr>
          <w:rFonts w:ascii="Times New Roman"/>
          <w:b w:val="false"/>
          <w:i w:val="false"/>
          <w:color w:val="000000"/>
          <w:sz w:val="28"/>
        </w:rPr>
        <w:t>нұсқаулыққа</w:t>
      </w:r>
      <w:r>
        <w:rPr>
          <w:rFonts w:ascii="Times New Roman"/>
          <w:b w:val="false"/>
          <w:i w:val="false"/>
          <w:color w:val="000000"/>
          <w:sz w:val="28"/>
        </w:rPr>
        <w:t xml:space="preserve"> (бұдан әрі – Нұсқаулық) қосымшаға сәйкес нысан бойынша дауыс беру парағын толтыру жолымен өткізіледі. Дауыстар тең болған жағдайда, төраға дауыс берген шешім қабылданды деп есептеледі. </w:t>
      </w:r>
    </w:p>
    <w:bookmarkEnd w:id="27"/>
    <w:bookmarkStart w:name="z28" w:id="28"/>
    <w:p>
      <w:pPr>
        <w:spacing w:after="0"/>
        <w:ind w:left="0"/>
        <w:jc w:val="both"/>
      </w:pPr>
      <w:r>
        <w:rPr>
          <w:rFonts w:ascii="Times New Roman"/>
          <w:b w:val="false"/>
          <w:i w:val="false"/>
          <w:color w:val="000000"/>
          <w:sz w:val="28"/>
        </w:rPr>
        <w:t xml:space="preserve">
      Комиссия мүшелерiнiң ерекше пiкiр білдіруге құқығы бар, оны бiлдiрген жағдайда, ол жазбаша түрде жазылуы және Нұсқаулықтың </w:t>
      </w:r>
      <w:r>
        <w:rPr>
          <w:rFonts w:ascii="Times New Roman"/>
          <w:b w:val="false"/>
          <w:i w:val="false"/>
          <w:color w:val="000000"/>
          <w:sz w:val="28"/>
        </w:rPr>
        <w:t>24-тармағында</w:t>
      </w:r>
      <w:r>
        <w:rPr>
          <w:rFonts w:ascii="Times New Roman"/>
          <w:b w:val="false"/>
          <w:i w:val="false"/>
          <w:color w:val="000000"/>
          <w:sz w:val="28"/>
        </w:rPr>
        <w:t xml:space="preserve"> көзделген комиссия отырысының есеп-хатына қоса берілуі тиiс.</w:t>
      </w:r>
    </w:p>
    <w:bookmarkEnd w:id="28"/>
    <w:bookmarkStart w:name="z34" w:id="29"/>
    <w:p>
      <w:pPr>
        <w:spacing w:after="0"/>
        <w:ind w:left="0"/>
        <w:jc w:val="both"/>
      </w:pPr>
      <w:r>
        <w:rPr>
          <w:rFonts w:ascii="Times New Roman"/>
          <w:b w:val="false"/>
          <w:i w:val="false"/>
          <w:color w:val="000000"/>
          <w:sz w:val="28"/>
        </w:rPr>
        <w:t xml:space="preserve">
      Комиссияның отырыстарын өткізу нәтижелері бойынша және дауыс беру парақтары негізінде үш жұмыс күні ішінде хаттама жасалады, оған төраға мен хатшы қол қояды. </w:t>
      </w:r>
    </w:p>
    <w:bookmarkEnd w:id="29"/>
    <w:bookmarkStart w:name="z35" w:id="30"/>
    <w:p>
      <w:pPr>
        <w:spacing w:after="0"/>
        <w:ind w:left="0"/>
        <w:jc w:val="both"/>
      </w:pPr>
      <w:r>
        <w:rPr>
          <w:rFonts w:ascii="Times New Roman"/>
          <w:b w:val="false"/>
          <w:i w:val="false"/>
          <w:color w:val="000000"/>
          <w:sz w:val="28"/>
        </w:rPr>
        <w:t>
      Дауыс беру қорытындысы бойынша хаттама жобасының мазмұны өзгерген жағдайда, комиссия хатшысы қабылданған шешімнің нақтыланған редакциясы бар дауыс беру парағын комиссия мүшелеріне келісу үшін жібереді.</w:t>
      </w:r>
    </w:p>
    <w:bookmarkEnd w:id="30"/>
    <w:bookmarkStart w:name="z36" w:id="31"/>
    <w:p>
      <w:pPr>
        <w:spacing w:after="0"/>
        <w:ind w:left="0"/>
        <w:jc w:val="both"/>
      </w:pPr>
      <w:r>
        <w:rPr>
          <w:rFonts w:ascii="Times New Roman"/>
          <w:b w:val="false"/>
          <w:i w:val="false"/>
          <w:color w:val="000000"/>
          <w:sz w:val="28"/>
        </w:rPr>
        <w:t>
      Комиссия мүшелері дауыс беру парағын алғаннан кейін бір жұмыс күні ішінде келісу не себептерін негіздей отырып, келіспеу туралы жауап береді.</w:t>
      </w:r>
    </w:p>
    <w:bookmarkEnd w:id="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Үкіметінің 09.04.2014 </w:t>
      </w:r>
      <w:r>
        <w:rPr>
          <w:rFonts w:ascii="Times New Roman"/>
          <w:b w:val="false"/>
          <w:i w:val="false"/>
          <w:color w:val="ff0000"/>
          <w:sz w:val="28"/>
        </w:rPr>
        <w:t>N 329</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31" w:id="32"/>
    <w:p>
      <w:pPr>
        <w:spacing w:after="0"/>
        <w:ind w:left="0"/>
        <w:jc w:val="both"/>
      </w:pPr>
      <w:r>
        <w:rPr>
          <w:rFonts w:ascii="Times New Roman"/>
          <w:b w:val="false"/>
          <w:i w:val="false"/>
          <w:color w:val="000000"/>
          <w:sz w:val="28"/>
        </w:rPr>
        <w:t>
       10. Комиссия отырысының қорытындылары бойынша жұмыс органы мүдделі тұлғаларды қарау нәтижелері туралы хабардар етеді.</w:t>
      </w:r>
    </w:p>
    <w:bookmarkEnd w:id="32"/>
    <w:bookmarkStart w:name="z37" w:id="33"/>
    <w:p>
      <w:pPr>
        <w:spacing w:after="0"/>
        <w:ind w:left="0"/>
        <w:jc w:val="both"/>
      </w:pPr>
      <w:r>
        <w:rPr>
          <w:rFonts w:ascii="Times New Roman"/>
          <w:b w:val="false"/>
          <w:i w:val="false"/>
          <w:color w:val="000000"/>
          <w:sz w:val="28"/>
        </w:rPr>
        <w:t>
      10-1. Дауыс беру парақтарымен қоса, комиссия материалдары мен хаттамалық шешімдерін есепке алуды және сақтауды комиссияның жұмыс органы жүзеге асырады.</w:t>
      </w:r>
    </w:p>
    <w:bookmarkEnd w:id="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Ереже 10-1-тармақпен толықтырылды - ҚР Үкіметінің 09.04.2014 </w:t>
      </w:r>
      <w:r>
        <w:rPr>
          <w:rFonts w:ascii="Times New Roman"/>
          <w:b w:val="false"/>
          <w:i w:val="false"/>
          <w:color w:val="ff0000"/>
          <w:sz w:val="28"/>
        </w:rPr>
        <w:t>N 329</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32" w:id="34"/>
    <w:p>
      <w:pPr>
        <w:spacing w:after="0"/>
        <w:ind w:left="0"/>
        <w:jc w:val="left"/>
      </w:pPr>
      <w:r>
        <w:rPr>
          <w:rFonts w:ascii="Times New Roman"/>
          <w:b/>
          <w:i w:val="false"/>
          <w:color w:val="000000"/>
        </w:rPr>
        <w:t xml:space="preserve">  4. Комиссияның қызметін тоқтату</w:t>
      </w:r>
    </w:p>
    <w:bookmarkEnd w:id="34"/>
    <w:bookmarkStart w:name="z33" w:id="35"/>
    <w:p>
      <w:pPr>
        <w:spacing w:after="0"/>
        <w:ind w:left="0"/>
        <w:jc w:val="both"/>
      </w:pPr>
      <w:r>
        <w:rPr>
          <w:rFonts w:ascii="Times New Roman"/>
          <w:b w:val="false"/>
          <w:i w:val="false"/>
          <w:color w:val="000000"/>
          <w:sz w:val="28"/>
        </w:rPr>
        <w:t>
      11. Комиссия өз қызметін Қазақстан Республикасының Үкіметі шешімінің негізінде тоқтатады.</w:t>
      </w:r>
    </w:p>
    <w:bookmarkEnd w:id="3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