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e77" w14:textId="843b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қазандағы N 1706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 министрлігі"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"Ішкі көздер есебінен"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"Көкшетау қаласын айналма жолын қоса "Щучье - Көкшетау - Петропавл - Ресей Федерациясы шекарасы" автожолын қайта жаңарту" деген жолда "4 970 400" деген сандар "5 470 400"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"Щучье-Бурабай" курорттық аймағы" туристік ойын-сауық орталығына кіру жолы" автожолын салу" деген жолда "1 050 000" деген сандар "550 000"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