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1f30" w14:textId="f8d1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26 қазандағы N 1673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Заңның жобасын ҚР Парламентінің Мәжілісінен кері қайтарып алу көзделген - ҚР Үкіметінің 2010.06.17 № 603 Қаулысымен (жариялануға жатпайды).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Люксембург Ұлы</w:t>
      </w:r>
      <w:r>
        <w:br/>
      </w:r>
      <w:r>
        <w:rPr>
          <w:rFonts w:ascii="Times New Roman"/>
          <w:b/>
          <w:i w:val="false"/>
          <w:color w:val="000000"/>
        </w:rPr>
        <w:t>
Герцогтігінің Үкіметі арасындағы Табыс пен капиталға салынатын</w:t>
      </w:r>
      <w:r>
        <w:br/>
      </w:r>
      <w:r>
        <w:rPr>
          <w:rFonts w:ascii="Times New Roman"/>
          <w:b/>
          <w:i w:val="false"/>
          <w:color w:val="000000"/>
        </w:rPr>
        <w:t>
салықтарға қатысты қосарланған салық салуды болдырмау және</w:t>
      </w:r>
      <w:r>
        <w:br/>
      </w:r>
      <w:r>
        <w:rPr>
          <w:rFonts w:ascii="Times New Roman"/>
          <w:b/>
          <w:i w:val="false"/>
          <w:color w:val="000000"/>
        </w:rPr>
        <w:t>
салық салудан жалтаруға жол бермеу туралы конвенцияны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Астанада 2008 жылғы 26 маусымда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w:t>
      </w:r>
    </w:p>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w:t>
      </w:r>
      <w:r>
        <w:br/>
      </w: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p>
      <w:pPr>
        <w:spacing w:after="0"/>
        <w:ind w:left="0"/>
        <w:jc w:val="both"/>
      </w:pPr>
      <w:r>
        <w:rPr>
          <w:rFonts w:ascii="Times New Roman"/>
          <w:b w:val="false"/>
          <w:i w:val="false"/>
          <w:color w:val="000000"/>
          <w:sz w:val="28"/>
        </w:rPr>
        <w:t>      1. Осы Конвенция оларды алу әдісіне қарамастан, Уағдаласушы  мемлекеттің немесе оның орталық немесе жергілікті билік органдарының атынан алынатын табыс пен капиталға салынатын салықтарға қолданылады.</w:t>
      </w:r>
      <w:r>
        <w:br/>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 салынатын салықтарды қоса алғанда, табыстың жалпы сомасынан, капиталдың жалпы сомасынан немесе табыстың немесе капиталдың жеке элементтерінен алынатын барлық салық түрлері, сондай-ақ капитал құнының өсіміне салынатын салықтар табыс пен капиталға салынатын салықтар болып есептеледі.</w:t>
      </w:r>
      <w:r>
        <w:br/>
      </w:r>
      <w:r>
        <w:rPr>
          <w:rFonts w:ascii="Times New Roman"/>
          <w:b w:val="false"/>
          <w:i w:val="false"/>
          <w:color w:val="000000"/>
          <w:sz w:val="28"/>
        </w:rPr>
        <w:t>
      3. Осы Конвенция қолданылатын қазіргі салықтар атап айтқанда мыналар болып табылады:</w:t>
      </w:r>
      <w:r>
        <w:br/>
      </w:r>
      <w:r>
        <w:rPr>
          <w:rFonts w:ascii="Times New Roman"/>
          <w:b w:val="false"/>
          <w:i w:val="false"/>
          <w:color w:val="000000"/>
          <w:sz w:val="28"/>
        </w:rPr>
        <w:t>
      а) Люксембург Ұлы Герцогтігінде:</w:t>
      </w:r>
      <w:r>
        <w:br/>
      </w:r>
      <w:r>
        <w:rPr>
          <w:rFonts w:ascii="Times New Roman"/>
          <w:b w:val="false"/>
          <w:i w:val="false"/>
          <w:color w:val="000000"/>
          <w:sz w:val="28"/>
        </w:rPr>
        <w:t>
      (і) жеке тұлғаларға салынатын табыс салығы;</w:t>
      </w:r>
      <w:r>
        <w:br/>
      </w:r>
      <w:r>
        <w:rPr>
          <w:rFonts w:ascii="Times New Roman"/>
          <w:b w:val="false"/>
          <w:i w:val="false"/>
          <w:color w:val="000000"/>
          <w:sz w:val="28"/>
        </w:rPr>
        <w:t>
      (іі) корпорациялық салық;</w:t>
      </w:r>
      <w:r>
        <w:br/>
      </w:r>
      <w:r>
        <w:rPr>
          <w:rFonts w:ascii="Times New Roman"/>
          <w:b w:val="false"/>
          <w:i w:val="false"/>
          <w:color w:val="000000"/>
          <w:sz w:val="28"/>
        </w:rPr>
        <w:t>
      (ііі) капиталға салынатын салық; және</w:t>
      </w:r>
      <w:r>
        <w:br/>
      </w:r>
      <w:r>
        <w:rPr>
          <w:rFonts w:ascii="Times New Roman"/>
          <w:b w:val="false"/>
          <w:i w:val="false"/>
          <w:color w:val="000000"/>
          <w:sz w:val="28"/>
        </w:rPr>
        <w:t>
      (iv) коммуналдық сауда салығы (бұдан әрі - "Люксембург салығы" деп аталатын);</w:t>
      </w:r>
      <w:r>
        <w:br/>
      </w:r>
      <w:r>
        <w:rPr>
          <w:rFonts w:ascii="Times New Roman"/>
          <w:b w:val="false"/>
          <w:i w:val="false"/>
          <w:color w:val="000000"/>
          <w:sz w:val="28"/>
        </w:rPr>
        <w:t>
      b) Қазақстан Республикасында: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(ііі) заңды және жеке тұлғалардың мүлкіне салынатын салық (бұдан әрі - "Қазақстан салығы" деп аталатын).</w:t>
      </w:r>
      <w:r>
        <w:br/>
      </w:r>
      <w:r>
        <w:rPr>
          <w:rFonts w:ascii="Times New Roman"/>
          <w:b w:val="false"/>
          <w:i w:val="false"/>
          <w:color w:val="000000"/>
          <w:sz w:val="28"/>
        </w:rPr>
        <w:t>
      4. Конвенция күшіне енген күннен кейін қолданыстағы салықтарға қосымша немесе олардың орнына салынатын кез келген бірдей немесе табысқа және капиталға салынатын мәні бойынша ұқсас салықтарға да осы Конвенция қолданылады. Уағдаласушы мемлекеттердің құзыретті органдары өздерінің тиісті салық заңнамаларындағы кез келген елеулі өзгерістер туралы бірін-бірі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 термин:</w:t>
      </w:r>
      <w:r>
        <w:br/>
      </w:r>
      <w:r>
        <w:rPr>
          <w:rFonts w:ascii="Times New Roman"/>
          <w:b w:val="false"/>
          <w:i w:val="false"/>
          <w:color w:val="000000"/>
          <w:sz w:val="28"/>
        </w:rPr>
        <w:t>
      а) "Люксембург" Люксембург Ұлы Герцогтігін білдіреді және географиялық мағынада қолданғанда Люксембург Ұлы Герцогтігінің аумағын білдіреді;</w:t>
      </w:r>
      <w:r>
        <w:br/>
      </w:r>
      <w:r>
        <w:rPr>
          <w:rFonts w:ascii="Times New Roman"/>
          <w:b w:val="false"/>
          <w:i w:val="false"/>
          <w:color w:val="000000"/>
          <w:sz w:val="28"/>
        </w:rPr>
        <w:t>
      b) "Қазақстан" Қазақстан Республикасын білдіреді және географиялық мағынасында қолданғанда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аймақтарды қамтиды;</w:t>
      </w:r>
      <w:r>
        <w:br/>
      </w:r>
      <w:r>
        <w:rPr>
          <w:rFonts w:ascii="Times New Roman"/>
          <w:b w:val="false"/>
          <w:i w:val="false"/>
          <w:color w:val="000000"/>
          <w:sz w:val="28"/>
        </w:rPr>
        <w:t>
      с) "тұлға" жеке тұлғаны, компанияны және тұлғалардың кез келген басқа да бірлестігін қамтиды;</w:t>
      </w:r>
      <w:r>
        <w:br/>
      </w:r>
      <w:r>
        <w:rPr>
          <w:rFonts w:ascii="Times New Roman"/>
          <w:b w:val="false"/>
          <w:i w:val="false"/>
          <w:color w:val="000000"/>
          <w:sz w:val="28"/>
        </w:rPr>
        <w:t>
      d) "компания"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w:t>
      </w:r>
      <w:r>
        <w:br/>
      </w:r>
      <w:r>
        <w:rPr>
          <w:rFonts w:ascii="Times New Roman"/>
          <w:b w:val="false"/>
          <w:i w:val="false"/>
          <w:color w:val="000000"/>
          <w:sz w:val="28"/>
        </w:rPr>
        <w:t>
      е) "кәсіпорын" кез келген кәсіпкерлік қызметті жүзеге асыруға қолданылады;</w:t>
      </w:r>
      <w:r>
        <w:br/>
      </w:r>
      <w:r>
        <w:rPr>
          <w:rFonts w:ascii="Times New Roman"/>
          <w:b w:val="false"/>
          <w:i w:val="false"/>
          <w:color w:val="000000"/>
          <w:sz w:val="28"/>
        </w:rPr>
        <w:t>
      f) "Уағдаласушы мемлекеттің кәсіпорны" және "екінші Уағдаласушы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"халықаралық тасымал" теңіз немесе әуе кемесі екінші Уағдаласушы пункттері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h) "құзыретті орган" мыналарды білдіреді:</w:t>
      </w:r>
      <w:r>
        <w:br/>
      </w:r>
      <w:r>
        <w:rPr>
          <w:rFonts w:ascii="Times New Roman"/>
          <w:b w:val="false"/>
          <w:i w:val="false"/>
          <w:color w:val="000000"/>
          <w:sz w:val="28"/>
        </w:rPr>
        <w:t>
      (і) Люксембургте: Қаржы министрін немесе оның уәкілетті өкілін;</w:t>
      </w:r>
      <w:r>
        <w:br/>
      </w:r>
      <w:r>
        <w:rPr>
          <w:rFonts w:ascii="Times New Roman"/>
          <w:b w:val="false"/>
          <w:i w:val="false"/>
          <w:color w:val="000000"/>
          <w:sz w:val="28"/>
        </w:rPr>
        <w:t>
      (іі) Қазақстанда: Қаржы министрлігін немесе оның уәкілетті өкілін;</w:t>
      </w:r>
      <w:r>
        <w:br/>
      </w:r>
      <w:r>
        <w:rPr>
          <w:rFonts w:ascii="Times New Roman"/>
          <w:b w:val="false"/>
          <w:i w:val="false"/>
          <w:color w:val="000000"/>
          <w:sz w:val="28"/>
        </w:rPr>
        <w:t>
      і) "Ұлттық тұлға" мыналарды білдіреді:</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осы Уағдаласушы мемлекеттің қолданыстағы заңнамасының негізінде осындай мәртебе алған кез келген заңды тұлғаны, серіктестікті немесе қауымдастықты;</w:t>
      </w:r>
      <w:r>
        <w:br/>
      </w:r>
      <w:r>
        <w:rPr>
          <w:rFonts w:ascii="Times New Roman"/>
          <w:b w:val="false"/>
          <w:i w:val="false"/>
          <w:color w:val="000000"/>
          <w:sz w:val="28"/>
        </w:rPr>
        <w:t>
      j) "кәсіпкерлік қызмет" кәсіби қызметтерді және тәуелсіз сипаттағы басқа да қызметті орындауды қамтиды;</w:t>
      </w:r>
      <w:r>
        <w:br/>
      </w:r>
      <w:r>
        <w:rPr>
          <w:rFonts w:ascii="Times New Roman"/>
          <w:b w:val="false"/>
          <w:i w:val="false"/>
          <w:color w:val="000000"/>
          <w:sz w:val="28"/>
        </w:rPr>
        <w:t>
      k) "Уағдаласушы мемлекет" және "екінші Уағдаласушы мемлекет" түпмәтінге байланысты Қазақстанды немесе Люксембург Ұлы Герцогтігін  білдіреді;</w:t>
      </w:r>
      <w:r>
        <w:br/>
      </w:r>
      <w:r>
        <w:rPr>
          <w:rFonts w:ascii="Times New Roman"/>
          <w:b w:val="false"/>
          <w:i w:val="false"/>
          <w:color w:val="000000"/>
          <w:sz w:val="28"/>
        </w:rPr>
        <w:t>
      l) "капитал" осы Конвенцияның 21-бабының мақсаттары үшін жылжымалы және жылжымайтын мүлікті білдіреді және қолма-қол ақша қаражатын, акцияларды немесе мүліктік құқықтарды растайтын басқа да құжаттарды, вексельдерді, облигацияларды немесе басқа да борыштық міндіттемелерді, сондай-ақ патенттерді, сауда белгілерін, авторлық құқықтарды немесе басқа да осыған ұқсас құқықты немесе мүлікті қамтиды (бірақ олармен шектелмейді);</w:t>
      </w:r>
      <w:r>
        <w:br/>
      </w:r>
      <w:r>
        <w:rPr>
          <w:rFonts w:ascii="Times New Roman"/>
          <w:b w:val="false"/>
          <w:i w:val="false"/>
          <w:color w:val="000000"/>
          <w:sz w:val="28"/>
        </w:rPr>
        <w:t>
      m) "пул" осы Конвенцияның мақсаттары үшін халықаралық тасымалдауда жүктерді тасымалдау бойынша контейнерлерді бірлесіп пайдалануды жүзеге асыратын, оларды пайдаланудан түсетін пайда жалпы қорға жиналатын және пулды құру туралы келісімге сәйкес бөлінетін тұлғалардың бірлестігін де білдіреді.</w:t>
      </w:r>
      <w:r>
        <w:br/>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өзгеше туындамаса, Конвенция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терминге берілетін мәннен гөрі басымдыққа ие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заңнамасы бойынша оның тұратын жері, резиденттігі, азаматтығы, басқару орны немесе осындай сипаттағы кез келген басқа өлшем негізінде онда салық салынуға жататын кез келген тұлғаны білдіреді, сондай-ақ мемлекеттің өзін, оның кез келген орталық және жергілікті билік органдарын қамтиды. Алайда бұл термин осы мемлекетте осы мемлекеттегі көздерден алынатын табысқа қатысты ғана немесе онда орналасқан капиталға қатысты салық салынуға жататын кез келген тұлғаны қамтымайды.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бар мемлекеттің ғана резиденті болып саналады; егер оның иелігінде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w:t>
      </w:r>
      <w:r>
        <w:br/>
      </w:r>
      <w:r>
        <w:rPr>
          <w:rFonts w:ascii="Times New Roman"/>
          <w:b w:val="false"/>
          <w:i w:val="false"/>
          <w:color w:val="000000"/>
          <w:sz w:val="28"/>
        </w:rPr>
        <w:t>
      b) егер оның өмірлік мүдделер орталығы бар мемлекетті айқындау мүмкін болмаса немесе егер оның мемлекеттердің ешқайсысында өзінің иелігіндегі тұрақты баспанасы болмаса, онда ол өзі әдетте тұрып жатқан мемлекеттің резиденті болып саналады;</w:t>
      </w:r>
      <w:r>
        <w:br/>
      </w:r>
      <w:r>
        <w:rPr>
          <w:rFonts w:ascii="Times New Roman"/>
          <w:b w:val="false"/>
          <w:i w:val="false"/>
          <w:color w:val="000000"/>
          <w:sz w:val="28"/>
        </w:rPr>
        <w:t>
      с) егер ол әдетте мемлекеттердің екеуінде де тұратын болса немесе олардың біреуінде де тұрмаса, ол азаматы болып табылатын мемлекеттің резиденті болып саналады;</w:t>
      </w:r>
      <w:r>
        <w:br/>
      </w:r>
      <w:r>
        <w:rPr>
          <w:rFonts w:ascii="Times New Roman"/>
          <w:b w:val="false"/>
          <w:i w:val="false"/>
          <w:color w:val="000000"/>
          <w:sz w:val="28"/>
        </w:rPr>
        <w:t>
      d) егер резиденттің мәртебесі а) - с) тармақшаларына сәйкес айқындалмаған болса, Уағдаласушы мемлекеттердің құзыретті органдары осы мәселені өзара келісім бойынша шешеді.</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болып табылса, ол тиімді басқару орны орналасқан мемлекеттің ғана резиденті болып саналады.</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 мыналарды қамтиды:</w:t>
      </w:r>
      <w:r>
        <w:br/>
      </w:r>
      <w:r>
        <w:rPr>
          <w:rFonts w:ascii="Times New Roman"/>
          <w:b w:val="false"/>
          <w:i w:val="false"/>
          <w:color w:val="000000"/>
          <w:sz w:val="28"/>
        </w:rPr>
        <w:t>
      а) басқару орны;</w:t>
      </w:r>
      <w:r>
        <w:br/>
      </w:r>
      <w:r>
        <w:rPr>
          <w:rFonts w:ascii="Times New Roman"/>
          <w:b w:val="false"/>
          <w:i w:val="false"/>
          <w:color w:val="000000"/>
          <w:sz w:val="28"/>
        </w:rPr>
        <w:t>
      b) бөлімше;</w:t>
      </w:r>
      <w:r>
        <w:br/>
      </w:r>
      <w:r>
        <w:rPr>
          <w:rFonts w:ascii="Times New Roman"/>
          <w:b w:val="false"/>
          <w:i w:val="false"/>
          <w:color w:val="000000"/>
          <w:sz w:val="28"/>
        </w:rPr>
        <w:t>
      с) кеңсе;</w:t>
      </w:r>
      <w:r>
        <w:br/>
      </w:r>
      <w:r>
        <w:rPr>
          <w:rFonts w:ascii="Times New Roman"/>
          <w:b w:val="false"/>
          <w:i w:val="false"/>
          <w:color w:val="000000"/>
          <w:sz w:val="28"/>
        </w:rPr>
        <w:t>
      d) фабрика;</w:t>
      </w:r>
      <w:r>
        <w:br/>
      </w:r>
      <w:r>
        <w:rPr>
          <w:rFonts w:ascii="Times New Roman"/>
          <w:b w:val="false"/>
          <w:i w:val="false"/>
          <w:color w:val="000000"/>
          <w:sz w:val="28"/>
        </w:rPr>
        <w:t>
      е) шеберхана; және</w:t>
      </w:r>
      <w:r>
        <w:br/>
      </w:r>
      <w:r>
        <w:rPr>
          <w:rFonts w:ascii="Times New Roman"/>
          <w:b w:val="false"/>
          <w:i w:val="false"/>
          <w:color w:val="000000"/>
          <w:sz w:val="28"/>
        </w:rPr>
        <w:t>
      f) шахта, мұнай немесе газ ұңғымасы, кеніш, қондырғы, құрылыс немесе табиғи ресурстарды барлайтын немесе өндіретін басқа да кез келген кен орны.</w:t>
      </w:r>
      <w:r>
        <w:br/>
      </w:r>
      <w:r>
        <w:rPr>
          <w:rFonts w:ascii="Times New Roman"/>
          <w:b w:val="false"/>
          <w:i w:val="false"/>
          <w:color w:val="000000"/>
          <w:sz w:val="28"/>
        </w:rPr>
        <w:t>
      3. Егер құрылыс алаңы немесе құрылыс немесе монтаждау жобасы 12  айдан астам уақыт бойы жұмыс істеп тұрған болса ғана, олар тұрақты мекемені құрайды.</w:t>
      </w:r>
      <w:r>
        <w:br/>
      </w:r>
      <w:r>
        <w:rPr>
          <w:rFonts w:ascii="Times New Roman"/>
          <w:b w:val="false"/>
          <w:i w:val="false"/>
          <w:color w:val="000000"/>
          <w:sz w:val="28"/>
        </w:rPr>
        <w:t>
      4. Осы баптың алдыңғы ережелеріне қарамастан, "тұрақты мекеме" термині мыналарды қамтитын ретінде қарастырылмайды: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ақпарат жинау үшін ұстау;</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тармақшасына дейін санамаланған қызмет түрлерінің кез келген амалын жүзеге асыру үшін ғана ұстау.</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Уағдаласушы мемлекетте басқа Уағдаласушы мемлекет кәсіпорнының атынан әрекет етсе,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 егер мұндай тұлғаның:</w:t>
      </w:r>
      <w:r>
        <w:br/>
      </w:r>
      <w:r>
        <w:rPr>
          <w:rFonts w:ascii="Times New Roman"/>
          <w:b w:val="false"/>
          <w:i w:val="false"/>
          <w:color w:val="000000"/>
          <w:sz w:val="28"/>
        </w:rPr>
        <w:t>
      а) осы мемлекетте кәсіпорын атынан келісім-шарттар жасауға өкілеттіктері болса және оны әдеттегідей пайдаланып жүрсе, егер мұндай кәсіпорынның қызметі 4-тармақта айтылған қызмет түрлерімен ғана шектелмесе, егер оларды кәсіпкерлік қызметтің тұрақты орны арқылы жүзеге асырса да бұл кәсіпкерлік қызметтің тұрақты орнын осы тармақтың ережелеріне сәйкес тұрақты мекемеге айналдырмаса; немесе</w:t>
      </w:r>
      <w:r>
        <w:br/>
      </w:r>
      <w:r>
        <w:rPr>
          <w:rFonts w:ascii="Times New Roman"/>
          <w:b w:val="false"/>
          <w:i w:val="false"/>
          <w:color w:val="000000"/>
          <w:sz w:val="28"/>
        </w:rPr>
        <w:t>
      б) мұндай өкілеттіктері болмаса, бірақ кәсіпорын атынан тұрақты негізде тауарларды немесе бұйымдарды жеткізіп тұратын бірінші аталған мемлекетте тауарлар немесе бұйымдар қорын әдеттегідей ұстап тұрса. Егер салық салуды болдырмау мақсатында бірінші аталған мемлекетте мұндай тұлға тұрақты негізде тауарларды немесе бұйымдарды жеткізуді жүзеге асырып қана қоймай, сату бойынша келісім-шарттың өзін іс жүзінде жасаспай тауарларды немесе бұйымдарды сатуға байланысты барлық қызмет түрін іс жүзінде жүзеге асыратын болса, жоғарыдағы сөйлемнің ережелері қолданылмайды.</w:t>
      </w:r>
      <w:r>
        <w:br/>
      </w: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мемлекетте (не тұрақты мекеме арқылы не басқадай жолмен) кәсіпкерлік қызметті жүзеге асыратын компанияны бақылауы немесе оның бақылауында болуы фактісі өзінен өзі осы компаниялардың бірін екіншісінің тұрақты мекемесіне айналдырмайды.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алған табысына (ауыл шаруашылығынан немесе орман шаруашылығынан алған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узуфруктін және минералды ресурстарды, қорларды және басқа да табиғи ресурстарды игергені үшін берілетін өтемақы ретіндегі өзгермелі немесе тіркелген төлемдерге құқықтарды немесе игеруге арналған құқықты қамтиды; теңіз, өзен және әуе кемелері жылжымайтын мүлік ретінде қарастырылмайды.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1 және 3-тармақтардың ережелері кәсіпорынның жылжымайтын мүлкінен алынатын табысқа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тек кәсіпорын кәсіпкерлік қызметті екінші Уағдаласушы мемлекетте сонда орналасқан тұрақты мекеме арқылы жүзеге асырмаса, Уағдаласушы мемлекет кәсіпорнының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w:t>
      </w:r>
      <w:r>
        <w:br/>
      </w:r>
      <w:r>
        <w:rPr>
          <w:rFonts w:ascii="Times New Roman"/>
          <w:b w:val="false"/>
          <w:i w:val="false"/>
          <w:color w:val="000000"/>
          <w:sz w:val="28"/>
        </w:rPr>
        <w:t>
      2. Осы баптың 1-тармағына қатысты, тұрақты мекеме арқылы сатылатын тауарларға немесе бұйымдарға ұқсас немесе бірдей тауарларды немесе бұйымдарды сатудан алынған пайда, сондай-ақ өзінің сипаты бойынша тұрақты мекеме арқылы жүзеге асыратын кәсіпкерлік қызметке ұқсас немесе бірдей басқа кәсіпкерлік қызметті жүзеге асырудан алынған пайда тұрақты мекеме орналасқан мемлекетте, бірақ осы тұрақты мекемеге қатысты бөлігінде ғана салық салынуы мүмкін.</w:t>
      </w:r>
      <w:r>
        <w:br/>
      </w:r>
      <w:r>
        <w:rPr>
          <w:rFonts w:ascii="Times New Roman"/>
          <w:b w:val="false"/>
          <w:i w:val="false"/>
          <w:color w:val="000000"/>
          <w:sz w:val="28"/>
        </w:rPr>
        <w:t>
      3. 4-тармақтың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жатқызылады.</w:t>
      </w:r>
      <w:r>
        <w:br/>
      </w:r>
      <w:r>
        <w:rPr>
          <w:rFonts w:ascii="Times New Roman"/>
          <w:b w:val="false"/>
          <w:i w:val="false"/>
          <w:color w:val="000000"/>
          <w:sz w:val="28"/>
        </w:rPr>
        <w:t>
      4. Тұрақты мекеменің пайдасын анықтау кезінде шығыстар тұрақты мекеме орналасқан мемлекетте немесе одан тысқары жерде жұмсалғанына қарамастан, негізді бөлінген басқару және жалпы әкімшілік шығыстарын қоса алғанда, тиісті түрде құжатпен расталған, тұрақты мекеменің мақсаттары үшін жұмсалған шығыстарды шегеруге жол беріледі.</w:t>
      </w:r>
      <w:r>
        <w:br/>
      </w:r>
      <w:r>
        <w:rPr>
          <w:rFonts w:ascii="Times New Roman"/>
          <w:b w:val="false"/>
          <w:i w:val="false"/>
          <w:color w:val="000000"/>
          <w:sz w:val="28"/>
        </w:rPr>
        <w:t>
      5. Тұрақты мекеменің кәсіпорын үшін тауарлар немесе бұйымдар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w:t>
      </w:r>
      <w:r>
        <w:br/>
      </w:r>
      <w:r>
        <w:rPr>
          <w:rFonts w:ascii="Times New Roman"/>
          <w:b w:val="false"/>
          <w:i w:val="false"/>
          <w:color w:val="000000"/>
          <w:sz w:val="28"/>
        </w:rPr>
        <w:t>
      7. Егер пайда осы Конвенцияның басқа баптарында жеке айтылатын кірістердің түрлерін қамтыса, онда бұл баптардың ережелері осы баптың ережелерін қозғамайды.</w:t>
      </w:r>
      <w:r>
        <w:br/>
      </w:r>
      <w:r>
        <w:rPr>
          <w:rFonts w:ascii="Times New Roman"/>
          <w:b w:val="false"/>
          <w:i w:val="false"/>
          <w:color w:val="000000"/>
          <w:sz w:val="28"/>
        </w:rPr>
        <w:t>
      8. Осы бап әріптестікке қатысудан түскен табысқа да қолданылады. Ол әріптестің әріптестік қызметте атқарған әріптестікте қатысқан және несиелер бергені үшін немесе мүліктік құндылықтарды  бергені үшін, егер мұндай сыйақылар тұрақты мекеме орналасқан Уағдаласушы мемлекеттің заңнамасына сәйкес, әріптестің осы тұрақты мекемеден алған табыстарына жатса әріптестің алған сыйақыларына да қолданылады.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2. 1-тармақтың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w:t>
      </w:r>
      <w:r>
        <w:br/>
      </w:r>
      <w:r>
        <w:rPr>
          <w:rFonts w:ascii="Times New Roman"/>
          <w:b w:val="false"/>
          <w:i w:val="false"/>
          <w:color w:val="000000"/>
          <w:sz w:val="28"/>
        </w:rPr>
        <w:t>
      және а) мен b) тармақшаларында айтылған жағдайларда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олардың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осылай қосылған пайда алғашқы аталған мемлекеттің кәсіпорнына есептелетіндей болса, егер екі кәсіпорынның арасындағы өзара қатынас тәуелсіз кәсіпорындардың арасында жасалатын жағдайлардай болса, онда осы екінші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а) егер іс жүзіндегі иесі дивидендтерді төлейтін компания капиталының ең болмағанда 15 процентіне тікелей иелік ететін компания (серіктестіктен өзге) болса, дивидендтердің жалпы сомасының 5 процентінен;</w:t>
      </w:r>
      <w:r>
        <w:br/>
      </w:r>
      <w:r>
        <w:rPr>
          <w:rFonts w:ascii="Times New Roman"/>
          <w:b w:val="false"/>
          <w:i w:val="false"/>
          <w:color w:val="000000"/>
          <w:sz w:val="28"/>
        </w:rPr>
        <w:t>
      b) қалған барлық жағдайларда дивидендтердің жалпы сомасының 15 процентінен аспауға тиіс.</w:t>
      </w:r>
      <w:r>
        <w:br/>
      </w:r>
      <w:r>
        <w:rPr>
          <w:rFonts w:ascii="Times New Roman"/>
          <w:b w:val="false"/>
          <w:i w:val="false"/>
          <w:color w:val="000000"/>
          <w:sz w:val="28"/>
        </w:rPr>
        <w:t>
      Осы тармақ дивидендтер төленетін пайдаға қатысты компанияға салық салуды қозғамайды.</w:t>
      </w:r>
      <w:r>
        <w:br/>
      </w:r>
      <w:r>
        <w:rPr>
          <w:rFonts w:ascii="Times New Roman"/>
          <w:b w:val="false"/>
          <w:i w:val="false"/>
          <w:color w:val="000000"/>
          <w:sz w:val="28"/>
        </w:rPr>
        <w:t>
      3. "Дивидендтер" термині осы бапта пайдаланылған кезде ол акциялардан, "joissance" акцияларынан немесе "joissance" құқықтарынан, тау-кен өнеркәсібі компанияларының акцияларынан, құрылтайшылардың акцияларынан немесе борыштық талаптар болып табылмайтын, пайдаға қатысуға құқық беретін басқа да құқықтардан алынатын табысты, сондай-ақ пайданы бөлуші компания резиденті болып табылатын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және пайдаға бара-бар және инвестордың күрделі шығындарының негізінде төленетін коммерциялық, өнеркәсіптік, тау-кен өндірісі немесе кәсіпшілік кәсіпорнының пайдасындағы оның үлесін, сондай-ақ, егер оның үстіне, проценттің тіркелген ставкасы, басқаға беру құқығы (қаржыландыру) бөлінбеген пайдаға сәйкес өзгеретін үстеме проценттерге берілетін болса, проценттерді және борыштық міндеттемелерді білдіреді.</w:t>
      </w:r>
      <w:r>
        <w:br/>
      </w:r>
      <w:r>
        <w:rPr>
          <w:rFonts w:ascii="Times New Roman"/>
          <w:b w:val="false"/>
          <w:i w:val="false"/>
          <w:color w:val="000000"/>
          <w:sz w:val="28"/>
        </w:rPr>
        <w:t>
      4. Егер Уағдаласушы мемлекеттің резиденті болып табылатын дивиденттердің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мекемеге шын мәнінде қатысты болатын жағдайды қоспағанда, компания төлейтін дивидендтерден қандай да болсын салық ала алмайды, егер тіпті төленетін дивидендтер немесе бөлінбеген пайда осы екінші мемлекетте пайда болған табыстан толығымен немесе ішінара құралса да, бөлінбеген пайдаға салық салынбайды.</w:t>
      </w:r>
      <w:r>
        <w:br/>
      </w:r>
      <w:r>
        <w:rPr>
          <w:rFonts w:ascii="Times New Roman"/>
          <w:b w:val="false"/>
          <w:i w:val="false"/>
          <w:color w:val="000000"/>
          <w:sz w:val="28"/>
        </w:rPr>
        <w:t>
      6. Осы Конвенцияда еш нәрсе Уағдаласушы мемлекетке осы мемлекеттің ұлттық тұлғасы болып табылатын компанияның табыстарына есептелетін салыққа қосымша, осылайша кез келген қосымша алынатын салық мұның алдындағы салық салынатын жылдары осындай қосымша салық салуға ұшырамаған осындай табыс сомасының 10 процентінен аспауы тиіс жағдайда, осы мемлекеттегі тұрақты мекемеге қатысты компанияның табысынан салық алуға тосқауыл бола алмайды деп пайымдалмайды. Осы тармақтың мақсаттары үшін пайда осы тармақта аталған қосымша салыққа қарағанда өзге де, одан тұрақты мекеме орналасқан Уағдаласушы мемлекетте өндіріп алынатын барлық салықты шегеріп тастағаннан кейін анықталады.</w:t>
      </w:r>
    </w:p>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w:t>
      </w:r>
      <w:r>
        <w:br/>
      </w:r>
      <w:r>
        <w:rPr>
          <w:rFonts w:ascii="Times New Roman"/>
          <w:b w:val="false"/>
          <w:i w:val="false"/>
          <w:color w:val="000000"/>
          <w:sz w:val="28"/>
        </w:rPr>
        <w:t>
      2. Алайда мұндай проценттерге олар пайда болатын Уағдаласушы мемлекетте және осы мемлекеттің заңнамасына сәйкес салық салынуы мүмкін, бірақ, егер алушы проценттердің нақты иесі бола тұрып, екінші Уағдаласушы мемлекеттің резиденті болып табылса, онда алынатын салық проценттерінің жалпы сомасының 10 процентінен аспауы тиіс.</w:t>
      </w:r>
      <w:r>
        <w:br/>
      </w:r>
      <w:r>
        <w:rPr>
          <w:rFonts w:ascii="Times New Roman"/>
          <w:b w:val="false"/>
          <w:i w:val="false"/>
          <w:color w:val="000000"/>
          <w:sz w:val="28"/>
        </w:rPr>
        <w:t>
      3. 2-тармақтың ережелеріне қарамастан:</w:t>
      </w:r>
      <w:r>
        <w:br/>
      </w:r>
      <w:r>
        <w:rPr>
          <w:rFonts w:ascii="Times New Roman"/>
          <w:b w:val="false"/>
          <w:i w:val="false"/>
          <w:color w:val="000000"/>
          <w:sz w:val="28"/>
        </w:rPr>
        <w:t>
      а) Қазақстан Республикасында пайда болатын проценттер, егер олар:</w:t>
      </w:r>
      <w:r>
        <w:br/>
      </w:r>
      <w:r>
        <w:rPr>
          <w:rFonts w:ascii="Times New Roman"/>
          <w:b w:val="false"/>
          <w:i w:val="false"/>
          <w:color w:val="000000"/>
          <w:sz w:val="28"/>
        </w:rPr>
        <w:t>
      і) Люксембургтің Үкіметіне;</w:t>
      </w:r>
      <w:r>
        <w:br/>
      </w:r>
      <w:r>
        <w:rPr>
          <w:rFonts w:ascii="Times New Roman"/>
          <w:b w:val="false"/>
          <w:i w:val="false"/>
          <w:color w:val="000000"/>
          <w:sz w:val="28"/>
        </w:rPr>
        <w:t>
      іі) Люксембургтің жергілікті билік органына;</w:t>
      </w:r>
      <w:r>
        <w:br/>
      </w:r>
      <w:r>
        <w:rPr>
          <w:rFonts w:ascii="Times New Roman"/>
          <w:b w:val="false"/>
          <w:i w:val="false"/>
          <w:color w:val="000000"/>
          <w:sz w:val="28"/>
        </w:rPr>
        <w:t>
      ііі) Люксембургтің Орталық Банкіне;</w:t>
      </w:r>
      <w:r>
        <w:br/>
      </w:r>
      <w:r>
        <w:rPr>
          <w:rFonts w:ascii="Times New Roman"/>
          <w:b w:val="false"/>
          <w:i w:val="false"/>
          <w:color w:val="000000"/>
          <w:sz w:val="28"/>
        </w:rPr>
        <w:t>
      іv) "Societe Nationale de Credit et d Investissement" компаниясына;</w:t>
      </w:r>
      <w:r>
        <w:br/>
      </w:r>
      <w:r>
        <w:rPr>
          <w:rFonts w:ascii="Times New Roman"/>
          <w:b w:val="false"/>
          <w:i w:val="false"/>
          <w:color w:val="000000"/>
          <w:sz w:val="28"/>
        </w:rPr>
        <w:t>
      v) Люксембург Үкіметіне толығымен тиесілі, Уағдаласушы мемлекеттердің құзыретті органдары арасында келісілуі мүмкін кез келген басқа ұйымға төленсе, Қазақстан Республикасында салықтан босатылады.</w:t>
      </w:r>
      <w:r>
        <w:br/>
      </w:r>
      <w:r>
        <w:rPr>
          <w:rFonts w:ascii="Times New Roman"/>
          <w:b w:val="false"/>
          <w:i w:val="false"/>
          <w:color w:val="000000"/>
          <w:sz w:val="28"/>
        </w:rPr>
        <w:t>
      b) Люксембургте пайда болатын проценттер, егер олар:</w:t>
      </w:r>
      <w:r>
        <w:br/>
      </w:r>
      <w:r>
        <w:rPr>
          <w:rFonts w:ascii="Times New Roman"/>
          <w:b w:val="false"/>
          <w:i w:val="false"/>
          <w:color w:val="000000"/>
          <w:sz w:val="28"/>
        </w:rPr>
        <w:t>
      і) Қазақстан Республикасының Үкіметіне;</w:t>
      </w:r>
      <w:r>
        <w:br/>
      </w:r>
      <w:r>
        <w:rPr>
          <w:rFonts w:ascii="Times New Roman"/>
          <w:b w:val="false"/>
          <w:i w:val="false"/>
          <w:color w:val="000000"/>
          <w:sz w:val="28"/>
        </w:rPr>
        <w:t>
      іі) Қазақстан Республикасының кез келген орталық немесе жергілікті билік органына;</w:t>
      </w:r>
      <w:r>
        <w:br/>
      </w:r>
      <w:r>
        <w:rPr>
          <w:rFonts w:ascii="Times New Roman"/>
          <w:b w:val="false"/>
          <w:i w:val="false"/>
          <w:color w:val="000000"/>
          <w:sz w:val="28"/>
        </w:rPr>
        <w:t>
      ііі) Қазақстан Республикасының Ұлттық Банкіне;</w:t>
      </w:r>
      <w:r>
        <w:br/>
      </w:r>
      <w:r>
        <w:rPr>
          <w:rFonts w:ascii="Times New Roman"/>
          <w:b w:val="false"/>
          <w:i w:val="false"/>
          <w:color w:val="000000"/>
          <w:sz w:val="28"/>
        </w:rPr>
        <w:t>
      іv) "Қазына" орнықты даму қорына;</w:t>
      </w:r>
      <w:r>
        <w:br/>
      </w:r>
      <w:r>
        <w:rPr>
          <w:rFonts w:ascii="Times New Roman"/>
          <w:b w:val="false"/>
          <w:i w:val="false"/>
          <w:color w:val="000000"/>
          <w:sz w:val="28"/>
        </w:rPr>
        <w:t>
      Қазақстан Республикасының Үкіметіне толығымен тиесілі, Уағдаласушы мемлекеттердің құзыретті органдары арасында келісілуі мүмкін кез келген басқа ұйымға төленсе, Люксембургте салықтан босатылады.</w:t>
      </w:r>
      <w:r>
        <w:br/>
      </w:r>
      <w:r>
        <w:rPr>
          <w:rFonts w:ascii="Times New Roman"/>
          <w:b w:val="false"/>
          <w:i w:val="false"/>
          <w:color w:val="000000"/>
          <w:sz w:val="28"/>
        </w:rPr>
        <w:t>
      4. 2-тармақтың ережелеріне қарамастан:</w:t>
      </w:r>
      <w:r>
        <w:br/>
      </w:r>
      <w:r>
        <w:rPr>
          <w:rFonts w:ascii="Times New Roman"/>
          <w:b w:val="false"/>
          <w:i w:val="false"/>
          <w:color w:val="000000"/>
          <w:sz w:val="28"/>
        </w:rPr>
        <w:t>
      а) егер берілген, кепілдік берілген немесе сақтандырылған қарызға немесе кез келген басқа борыштық талапқа немесе "L Office du Ducroire" кепілдік берген немесе сақтандырған кредитке қатысты проценттер төленсе, Қазақстанда пайда болатын және Люксембургтің резидентіне төленетін проценттер Қазақстанда салықтан босатылады;</w:t>
      </w:r>
      <w:r>
        <w:br/>
      </w:r>
      <w:r>
        <w:rPr>
          <w:rFonts w:ascii="Times New Roman"/>
          <w:b w:val="false"/>
          <w:i w:val="false"/>
          <w:color w:val="000000"/>
          <w:sz w:val="28"/>
        </w:rPr>
        <w:t>
      b) егер берілген, кепілдік берілген немесе сақтандырылған қарызға немесе кез келген басқа борыштық талапқа немесе "Экспорттық кредиттер мен инвестицияларды сақтандыру жөніндегі мемлекеттік сақтандыру корпорациясы" акционерлік қоғамы кепілдік берген немесе сақтандырған кредитке қатысты проценттер төленсе, Люксембургте пайда болатын және Қазақстанның резидентіне төленетін проценттер Люксембургте салықтан босатылады.</w:t>
      </w:r>
      <w:r>
        <w:br/>
      </w:r>
      <w:r>
        <w:rPr>
          <w:rFonts w:ascii="Times New Roman"/>
          <w:b w:val="false"/>
          <w:i w:val="false"/>
          <w:color w:val="000000"/>
          <w:sz w:val="28"/>
        </w:rPr>
        <w:t>
      5. "Проценттер" термині осы бапта пайдаланылған кезде кепілмен қамтамасыз етілген немесе қамтамасыз етілмеген және борышкерлердің пайдасына қатысу құқығын беретін немесе бермейтін кез келген түрдегі борыштық талаптардан алынатын табысты және атап айтқанда, үкіметтік/мемлекеттік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білдіреді. Алайда "проценттер" термині 10-бапта аталған табысты қоспайды. Осы баптың мақсаттары үшін төленбеген төлемдер үшін айыппұлдар проценттер ретінде қарастырылмайды.</w:t>
      </w:r>
      <w:r>
        <w:br/>
      </w:r>
      <w:r>
        <w:rPr>
          <w:rFonts w:ascii="Times New Roman"/>
          <w:b w:val="false"/>
          <w:i w:val="false"/>
          <w:color w:val="000000"/>
          <w:sz w:val="28"/>
        </w:rPr>
        <w:t>
      6.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өзіне қатысты проценттер төленетін борыштық талабы шын мәнінде осындай тұрақты мекемеге қатысты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7. Егер төлеуші осы мемлекеттің резиденті болып табылса, проценттер Уағдаласушы мемлекетте пайда болады деп есептеледі. Алайда, егер проценттерді төлеуші тұлға Уағдаласушы мемлекеттің резиденті болып табыла ма, жоқ па осыған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тұрақты мекеме орналасқан мемлекетте пайда болады деп есептеледі.</w:t>
      </w:r>
      <w:r>
        <w:br/>
      </w:r>
      <w:r>
        <w:rPr>
          <w:rFonts w:ascii="Times New Roman"/>
          <w:b w:val="false"/>
          <w:i w:val="false"/>
          <w:color w:val="000000"/>
          <w:sz w:val="28"/>
        </w:rPr>
        <w:t>
      8. Егер проценттер төлеуші мен оның нақты иесі арасындағы немесе сол екеуі мен қандай да болсын басқа бір тұлғаның арасындағы айрықша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онда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бұрынғысынша салық салынуға жатады.</w:t>
      </w:r>
      <w:r>
        <w:br/>
      </w:r>
      <w:r>
        <w:rPr>
          <w:rFonts w:ascii="Times New Roman"/>
          <w:b w:val="false"/>
          <w:i w:val="false"/>
          <w:color w:val="000000"/>
          <w:sz w:val="28"/>
        </w:rPr>
        <w:t>
      9. Егер өзіне қатысты проценттер төленетін борыштық талаптардың жасалуына немесе берілуіне байланысты кез келген тұлғаның негізгі мақсаты немесе негізгі мақсаттарының бірі осы борыштық талаптарды жасау немесе беру жолымен осы баптан пайда табу болса, осы баптың ережелері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алушы роялтидің нақты иесі бола тұра екінші Уағдаласушы мемлекеттің резиденті болып табылса, онда осындай тәсілмен алынатын салық роялтидің жалпы сомасының 10 процентінен аспауға тиіс.</w:t>
      </w:r>
      <w:r>
        <w:br/>
      </w:r>
      <w:r>
        <w:rPr>
          <w:rFonts w:ascii="Times New Roman"/>
          <w:b w:val="false"/>
          <w:i w:val="false"/>
          <w:color w:val="000000"/>
          <w:sz w:val="28"/>
        </w:rPr>
        <w:t>
      3. "Роялти" термині осы бапта пайдаланылған кезде бағдарламалық қамтымды, кинематографиялық фильмдерді қоса алғанда, әдебиет, өнер немесе ғылым туындыларына,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 үшін сыйақы ретінде алынатын төлемдердің кез 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w:t>
      </w:r>
      <w:r>
        <w:br/>
      </w:r>
      <w:r>
        <w:rPr>
          <w:rFonts w:ascii="Times New Roman"/>
          <w:b w:val="false"/>
          <w:i w:val="false"/>
          <w:color w:val="000000"/>
          <w:sz w:val="28"/>
        </w:rPr>
        <w:t>
      4. Егер Уағдаласушы мемлекеттің резиденті болып табылатын роялтидің нақты иесі роялти пайда болатын екінші Уағдаласушы мемлекетте сонда орналасқан тұрақты мекеме арқылы кәсіпкерлік қызметті жүзеге асырса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болады деп есептеледі. Алайда, егер роялти төлеуші тұлға Уағдаласушы мемлекеттің резиденті болып табыла ма немесе жоқ па, оған қарамастан Уағдаласушы мемлекетте роялти міндеттемесі пайда болған тұрақты мекемесі болса және мұндай роялтиді осы тұрақты мекеме төлесе, онда мұндай роялти тұрақты мекеме орналасқан мемлекетте пайда болды деп есептеледі.</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айрықша қатынастар болу салдарынан оның негізінде төленетін пайдалануға, құқыққа немесе ақпаратқа жататын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салынуы тиіс.</w:t>
      </w:r>
      <w:r>
        <w:br/>
      </w: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w:t>
      </w:r>
    </w:p>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табыстар</w:t>
      </w:r>
    </w:p>
    <w:p>
      <w:pPr>
        <w:spacing w:after="0"/>
        <w:ind w:left="0"/>
        <w:jc w:val="both"/>
      </w:pPr>
      <w:r>
        <w:rPr>
          <w:rFonts w:ascii="Times New Roman"/>
          <w:b w:val="false"/>
          <w:i w:val="false"/>
          <w:color w:val="000000"/>
          <w:sz w:val="28"/>
        </w:rPr>
        <w:t>      1. Уағдаласушы мемлекеттің резиденті 6-бапта анықталған және екінші Уағдаласушы мемлекетте орналасқан жылжымайтын мүлікті иеліктен айырудан алған табыстарға осы екінші мемлекетте салық салынуы мүмкін.</w:t>
      </w:r>
      <w:r>
        <w:br/>
      </w:r>
      <w:r>
        <w:rPr>
          <w:rFonts w:ascii="Times New Roman"/>
          <w:b w:val="false"/>
          <w:i w:val="false"/>
          <w:color w:val="000000"/>
          <w:sz w:val="28"/>
        </w:rPr>
        <w:t>
      2. Уағдаласушы мемлекеттің кәсіпорны екінші Уағдаласушы мемлекетте мұндай тұрақты мекемені (жеке немесе бүкіл кәсіпорынмен қоса) иеліктен айырудан алынған табыстарды қоса алғанда, иеленіп отырған тұрақты мекеменің кәсіпкерлік мүлкінің бір бөлігін құрайтын жылжымалы мүлікке осы екінші мемлекетте салық салынуы мүмкін.</w:t>
      </w:r>
      <w:r>
        <w:br/>
      </w:r>
      <w:r>
        <w:rPr>
          <w:rFonts w:ascii="Times New Roman"/>
          <w:b w:val="false"/>
          <w:i w:val="false"/>
          <w:color w:val="000000"/>
          <w:sz w:val="28"/>
        </w:rPr>
        <w:t>
      3. Уағдаласушы мемлекеттің резиденті халықаралық тасымалда пайдаланатын теңіз немесе әуе кемелерін немесе мұндай теңіз немесе әуе кемелерін пайдалануға қатысты жылжымалы мүлікті иеліктен айырудан алған табыстарға тек осы Уағдаласушы мемлекетте ғана салық салынады.</w:t>
      </w:r>
      <w:r>
        <w:br/>
      </w:r>
      <w:r>
        <w:rPr>
          <w:rFonts w:ascii="Times New Roman"/>
          <w:b w:val="false"/>
          <w:i w:val="false"/>
          <w:color w:val="000000"/>
          <w:sz w:val="28"/>
        </w:rPr>
        <w:t>
      4. Мыналарды:</w:t>
      </w:r>
      <w:r>
        <w:br/>
      </w:r>
      <w:r>
        <w:rPr>
          <w:rFonts w:ascii="Times New Roman"/>
          <w:b w:val="false"/>
          <w:i w:val="false"/>
          <w:color w:val="000000"/>
          <w:sz w:val="28"/>
        </w:rPr>
        <w:t>
      а) ресми танылған Қор биржасында елеулі және тұрақты негізде сатылатын акцияларды, қатысу құқықтарын немесе компанияның немесе басқа заңды тұлғаның (Уағдаласушы мемлекеттің резиденті болып табыла ма, оған қарамастан) капиталындағы басқа құқықтарды, негізінен Уағдаласушы мемлекетте орналасқан жылжымайтын мүліктен тұратын мүлікті қоспағанда, акцияларды;</w:t>
      </w:r>
      <w:r>
        <w:br/>
      </w:r>
      <w:r>
        <w:rPr>
          <w:rFonts w:ascii="Times New Roman"/>
          <w:b w:val="false"/>
          <w:i w:val="false"/>
          <w:color w:val="000000"/>
          <w:sz w:val="28"/>
        </w:rPr>
        <w:t>
      b) Уағдаласушы мемлекетте орналасқан жылжымайтын мүлікпен қаншалықты байланысты екендігін ескере отырып, серіктестіктегі қатысу үлесін (Уағдаласушы мемлекеттің резиденті болып табыла ма, оған қарамастан) иеліктен айыру нәтижесінде алынған табыстарға,</w:t>
      </w:r>
      <w:r>
        <w:br/>
      </w:r>
      <w:r>
        <w:rPr>
          <w:rFonts w:ascii="Times New Roman"/>
          <w:b w:val="false"/>
          <w:i w:val="false"/>
          <w:color w:val="000000"/>
          <w:sz w:val="28"/>
        </w:rPr>
        <w:t>
      осы мемлекетте салық салынуы мүмкін.</w:t>
      </w:r>
      <w:r>
        <w:br/>
      </w:r>
      <w:r>
        <w:rPr>
          <w:rFonts w:ascii="Times New Roman"/>
          <w:b w:val="false"/>
          <w:i w:val="false"/>
          <w:color w:val="000000"/>
          <w:sz w:val="28"/>
        </w:rPr>
        <w:t>
      Осы тармақтың мақсаттары үшін "жылжымайтын мүлік" термині (а) тармақшасында ескерілген компаниялардың акцияларын немесе серіктестікте қатысу үлесін қамтиды.</w:t>
      </w:r>
      <w:r>
        <w:br/>
      </w:r>
      <w:r>
        <w:rPr>
          <w:rFonts w:ascii="Times New Roman"/>
          <w:b w:val="false"/>
          <w:i w:val="false"/>
          <w:color w:val="000000"/>
          <w:sz w:val="28"/>
        </w:rPr>
        <w:t>
      5. Алдыңғы тармақтарда айтылғаннан өзге кез келген мүлікті иеліктен айырудан алынатын табыстарға мүлікті иеліктен айыратын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табыстар</w:t>
      </w:r>
    </w:p>
    <w:p>
      <w:pPr>
        <w:spacing w:after="0"/>
        <w:ind w:left="0"/>
        <w:jc w:val="both"/>
      </w:pPr>
      <w:r>
        <w:rPr>
          <w:rFonts w:ascii="Times New Roman"/>
          <w:b w:val="false"/>
          <w:i w:val="false"/>
          <w:color w:val="000000"/>
          <w:sz w:val="28"/>
        </w:rPr>
        <w:t>      1. 15, 17 және 18-баптардың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орындалмаса, тек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2. 1-тармақтың ережелеріне қарамастан, екінші Уағдаласушы мемлекетте орындалатын жалданып жұмыс істеуіне байланысты Уағдаласушы мемлекеттің резиденті алған сыйақыға тек бірінші айтылған мемлекетте салық салынады, егер:</w:t>
      </w:r>
      <w:r>
        <w:br/>
      </w:r>
      <w:r>
        <w:rPr>
          <w:rFonts w:ascii="Times New Roman"/>
          <w:b w:val="false"/>
          <w:i w:val="false"/>
          <w:color w:val="000000"/>
          <w:sz w:val="28"/>
        </w:rPr>
        <w:t>
      а) алушы тиісті күнтізбелік жыл басталатын немесе аяқталатын кез келген он екі айлық кезеңде жалпы алғанда 183 күннен аспайтын кезең немесе кезеңдер бойы екінші мемлекетте болса; және</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жөніндегі шығыстарды жалға алушының екінші мемлекетте бар тұрақты мекемесі көтермесе.</w:t>
      </w:r>
      <w:r>
        <w:br/>
      </w:r>
      <w:r>
        <w:rPr>
          <w:rFonts w:ascii="Times New Roman"/>
          <w:b w:val="false"/>
          <w:i w:val="false"/>
          <w:color w:val="000000"/>
          <w:sz w:val="28"/>
        </w:rPr>
        <w:t>
      3. Осы баптың алдыңғы ережелеріне қарамастан Уағдаласушы мемлекеттің резиденті халықаралық тасымалда пайдаланатын теңіз немесе әуе кемесінің бортында орындалатын жалданып істейтін жұмысқа қатысты алынған сыйақыға осы Уағдаласушы мемлекетте ғана салық салынуы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p>
      <w:pPr>
        <w:spacing w:after="0"/>
        <w:ind w:left="0"/>
        <w:jc w:val="both"/>
      </w:pPr>
      <w:r>
        <w:rPr>
          <w:rFonts w:ascii="Times New Roman"/>
          <w:b w:val="false"/>
          <w:i w:val="false"/>
          <w:color w:val="000000"/>
          <w:sz w:val="28"/>
        </w:rPr>
        <w:t>      1. 7 мен 14-баптың ережелеріне қарамастан, Уағдаласушы мемлекеттің резиденті театр, кино, радио немесе телевидение артисі немесе музыкант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2. Егер өнер қызметкері немесе спортшы өзінің осы сипатында жүзеге асыратын жеке қызметінен алатын табысы өнер қызметкерінің немесе спортшының өзіне емес басқа тұлғаға есептелсе, онда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салынады.</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p>
      <w:pPr>
        <w:spacing w:after="0"/>
        <w:ind w:left="0"/>
        <w:jc w:val="both"/>
      </w:pPr>
      <w:r>
        <w:rPr>
          <w:rFonts w:ascii="Times New Roman"/>
          <w:b w:val="false"/>
          <w:i w:val="false"/>
          <w:color w:val="000000"/>
          <w:sz w:val="28"/>
        </w:rPr>
        <w:t>      1. 18-баптың 2-тармағының ережелеріне сәйкес бұрын жүзеге асырған жұмысы үшін Уағдаласушы мемлекеттің резидентіне төленетін зейнетақылар мен басқа да осыған ұқсас төлемдерге осы мемлекетте ғана салық салынады.</w:t>
      </w:r>
      <w:r>
        <w:br/>
      </w:r>
      <w:r>
        <w:rPr>
          <w:rFonts w:ascii="Times New Roman"/>
          <w:b w:val="false"/>
          <w:i w:val="false"/>
          <w:color w:val="000000"/>
          <w:sz w:val="28"/>
        </w:rPr>
        <w:t>
      2. 1-тармақтың ережелеріне қарамастан, Уағдаласушы мемлекеттің әлеуметтік қамсыздандыру туралы заңнамасына сәйкес төленетін зейнетақылар мен басқа төлемдерге осы мемлекетте ғана салық салынады.</w:t>
      </w:r>
      <w:r>
        <w:br/>
      </w:r>
      <w:r>
        <w:rPr>
          <w:rFonts w:ascii="Times New Roman"/>
          <w:b w:val="false"/>
          <w:i w:val="false"/>
          <w:color w:val="000000"/>
          <w:sz w:val="28"/>
        </w:rPr>
        <w:t>
      3. 1-тармақтың ережелеріне қарамастан, Уағдаласушы мемлекетте пайда болатын және екінші Уағдаласушы мемлекеттің резидентіне төленетін зейнетақыларға және басқа да осыған ұқсас сыйақыға (бір жолғы төлемдерді қоса алғанда), мұндай төлемдер ақысы төленген салымдардан немесе алушының немесе оның атынан зейнетақы схемасына сәйкес құрылған резервтерден төленсе және осындай салымдар, резервтер немесе зейнетақылар немесе басқа осыған ұқсас сыйақы оның салық заңнамасының қарапайым нормаларына сәйкес бірінші айтылған мемлекетте  салық салынуға тартылғанда, бірінші айтылған мемлекетте ғана салық салынады.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Жеке тұлғаға осы мемлекет немесе оның орталық немесе жергілікті билік органдары үшін жүзеге асырған қызметіне Уағдаласушы мемлекет немесе оның орталық немесе жергілікті билік органдары төлейтін зейнетақыға қарағанда қызметақыға, жалақыға және басқа осыған ұқсас сыйақыға осы мемлекетте ғана салық салынады:</w:t>
      </w:r>
      <w:r>
        <w:br/>
      </w:r>
      <w:r>
        <w:rPr>
          <w:rFonts w:ascii="Times New Roman"/>
          <w:b w:val="false"/>
          <w:i w:val="false"/>
          <w:color w:val="000000"/>
          <w:sz w:val="28"/>
        </w:rPr>
        <w:t>
      b) Алайда, мұндай қызметақыға, жалақыға және басқа да ұқсас  сыйақыға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мемлекеттің азаматы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резиденті болмаса, тек екінші Уағдаласушы мемлекетте ғана салық салынады.</w:t>
      </w:r>
      <w:r>
        <w:br/>
      </w:r>
      <w:r>
        <w:rPr>
          <w:rFonts w:ascii="Times New Roman"/>
          <w:b w:val="false"/>
          <w:i w:val="false"/>
          <w:color w:val="000000"/>
          <w:sz w:val="28"/>
        </w:rPr>
        <w:t>
      2. а) Жеке тұлғаға осы мемлекет немесе оның орталық немесе жергілікті билік органдары үшін жүзеге асырған қызметіне Уағдаласушы мемлекет немесе оның орталық немесе жергілікті билік органы төлейтін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екінші мемлекеттің резиденті және азаматы болып табылса, тек екінші Уағдаласушы мемлекетте ғана салық салынады.</w:t>
      </w:r>
      <w:r>
        <w:br/>
      </w:r>
      <w:r>
        <w:rPr>
          <w:rFonts w:ascii="Times New Roman"/>
          <w:b w:val="false"/>
          <w:i w:val="false"/>
          <w:color w:val="000000"/>
          <w:sz w:val="28"/>
        </w:rPr>
        <w:t>
      3. 14, 15, 16 және 17-баптардың ережелері Уағдаласушы мемлекет немесе оның орталық және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Оқытушылар, мұғалімдер мен студенттер</w:t>
      </w:r>
    </w:p>
    <w:p>
      <w:pPr>
        <w:spacing w:after="0"/>
        <w:ind w:left="0"/>
        <w:jc w:val="both"/>
      </w:pPr>
      <w:r>
        <w:rPr>
          <w:rFonts w:ascii="Times New Roman"/>
          <w:b w:val="false"/>
          <w:i w:val="false"/>
          <w:color w:val="000000"/>
          <w:sz w:val="28"/>
        </w:rPr>
        <w:t>      1. Уағдаласушы Мемлекетке келер алдында тікелей екінші Уағдаласушы мемлекеттің резиденті болып табылатын және тек білім алу немесе практикадан өту мақсатында бірінші айтылған мемлекетте болған студент немесе практикант өзін ұстау, білім алу немесе практикадан өту мақсаты үшін алатын төлемдерге осы сома көздері осы мемлекеттен тысқары жерде болған жағдайда, осы мемлекетте салық салынбайды.</w:t>
      </w:r>
      <w:r>
        <w:br/>
      </w:r>
      <w:r>
        <w:rPr>
          <w:rFonts w:ascii="Times New Roman"/>
          <w:b w:val="false"/>
          <w:i w:val="false"/>
          <w:color w:val="000000"/>
          <w:sz w:val="28"/>
        </w:rPr>
        <w:t>
      2. Осы мемлекеттің немесе университеттің, колледждің, мектептің, мұражайдың немесе осы мемлекеттің басқа мәдениет мекемесінің шақыруы бойынша немесе осындай мекемелерде тек оқыту, дәріс оқу немесе зерттеулерді жүзеге асыру мақсатында екі жылдан аспайтын кезеңге ресми мәдени алмасу бағдарламасы бойынша келген немесе екінші Уағдаласушы мемлекеттің резиденті болып табылатын немесе осы сапарға дейін тікелей резиденті болып табылған жеке тұлға сондай төлемдерді ол осы мемлекеттен тысқары жерден алса, осындай қызмет үшін оның сыйақысына бірінші айтылған мемлекетте салықтан босатылады.</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түрлеріне оның пайда болу көзіне қарамастан, тек осы мемлекетте ғана салық салынады.</w:t>
      </w:r>
      <w:r>
        <w:br/>
      </w:r>
      <w:r>
        <w:rPr>
          <w:rFonts w:ascii="Times New Roman"/>
          <w:b w:val="false"/>
          <w:i w:val="false"/>
          <w:color w:val="000000"/>
          <w:sz w:val="28"/>
        </w:rPr>
        <w:t>
      2. 6-баптың 2-тармағында айқындалған жылжымайтын мүліктен алынатын табыстан өзге табыстарға, егер мұндай табыстарды алушы Уағдаласушы Мемлекеттің резиденті бола тұра, екінші Уағдаласушы мемлекетте орналасқан тұрақты мекеме арқылы кәсіпкерлік қызметті жүзеге асырса және табыс төлеу жүргізілуіне байланысты құқық немесе мүлік іс жүзінде осындай тұрақты мекемеге байланысты болса, 1-тармақтың ережесі қолданылмайды. Мұндай жағдайда 7-баптың ережелері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Капитал</w:t>
      </w:r>
    </w:p>
    <w:p>
      <w:pPr>
        <w:spacing w:after="0"/>
        <w:ind w:left="0"/>
        <w:jc w:val="both"/>
      </w:pPr>
      <w:r>
        <w:rPr>
          <w:rFonts w:ascii="Times New Roman"/>
          <w:b w:val="false"/>
          <w:i w:val="false"/>
          <w:color w:val="000000"/>
          <w:sz w:val="28"/>
        </w:rPr>
        <w:t>      1. Уағдаласушы мемлекет резидентіне тиесілі және екінші Уағдаласушы мемлекетте орналасқан, 6-бапта айтылған жылжымайтын мүлік ретінде ұсынылған капиталға осы екінші мемлекетте салық салынуы мүмкін.</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ретінде ұсынылған капиталға осы екінші мемлекетте салық салынуы мүмкін.</w:t>
      </w:r>
      <w:r>
        <w:br/>
      </w:r>
      <w:r>
        <w:rPr>
          <w:rFonts w:ascii="Times New Roman"/>
          <w:b w:val="false"/>
          <w:i w:val="false"/>
          <w:color w:val="000000"/>
          <w:sz w:val="28"/>
        </w:rPr>
        <w:t>
      3. Уағдаласушы Мемлекеттің резиденті халықаралық тасымалда пайдаланатын теңіз және әуе кемелерімен және осындай теңіз немесе әуе кемелерін пайдалануға байланысты жылжымалы мүліктен ұсынылған капиталға осы Уағдаласушы мемлекетте ғана салық салынады.</w:t>
      </w:r>
      <w:r>
        <w:br/>
      </w:r>
      <w:r>
        <w:rPr>
          <w:rFonts w:ascii="Times New Roman"/>
          <w:b w:val="false"/>
          <w:i w:val="false"/>
          <w:color w:val="000000"/>
          <w:sz w:val="28"/>
        </w:rPr>
        <w:t>
      4. Уағдаласушы мемлекеттің резиденті капиталының барлық басқа элементтеріне тек осы мемлекетте ғана салық салынады.</w:t>
      </w:r>
    </w:p>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болдырмау</w:t>
      </w:r>
    </w:p>
    <w:p>
      <w:pPr>
        <w:spacing w:after="0"/>
        <w:ind w:left="0"/>
        <w:jc w:val="both"/>
      </w:pPr>
      <w:r>
        <w:rPr>
          <w:rFonts w:ascii="Times New Roman"/>
          <w:b w:val="false"/>
          <w:i w:val="false"/>
          <w:color w:val="000000"/>
          <w:sz w:val="28"/>
        </w:rPr>
        <w:t>      1. Қосарланған салық салуды болдырмауға қатысты оның негізгі қағидаттарын қозғамайтын Люксембург заңының ережелерін ескере отырып, қосарланған салық салуды болдырмау мынадай түрде жүргізіледі:</w:t>
      </w:r>
      <w:r>
        <w:br/>
      </w:r>
      <w:r>
        <w:rPr>
          <w:rFonts w:ascii="Times New Roman"/>
          <w:b w:val="false"/>
          <w:i w:val="false"/>
          <w:color w:val="000000"/>
          <w:sz w:val="28"/>
        </w:rPr>
        <w:t>
      а) Егер Люксембург резиденті осы Конвенцияның ережелеріне Сәйкес Қазақстанда салық салынуы мүмкін табыс алса немесе капиталды иеленсе, Люксембург b) және с) тармақшаларының ережелерін ескере отырып, табысты немесе капиталды салық салудан босатады, бірақ резиденттің қалған табысына немесе капиталына салық сомасын есептеу үшін, табыс салықтан босатылмағандағы салық ставкаларын қолдануы мүмкін.</w:t>
      </w:r>
      <w:r>
        <w:br/>
      </w:r>
      <w:r>
        <w:rPr>
          <w:rFonts w:ascii="Times New Roman"/>
          <w:b w:val="false"/>
          <w:i w:val="false"/>
          <w:color w:val="000000"/>
          <w:sz w:val="28"/>
        </w:rPr>
        <w:t>
      b) Егер Люксембург резиденті 10, 11, 12 және 16-баптардың ережелеріне сәйкес Қазақстанда салық салынуы мүмкін табыс алса, Люксембург салықтан жеке тұлғалардың табысын немесе осы резиденттің корпоративтік салығынан Қазақстанда төленген салыққа тең соманы шегеріп тастайды. Алайда мұндай шегерім Қазақстанда алынған осындай табыс түрлеріне жатқызылған шегерімді тапсырғанға дейін есептелген салықтың бір бөлігінен аспауы тиіс.</w:t>
      </w:r>
      <w:r>
        <w:br/>
      </w:r>
      <w:r>
        <w:rPr>
          <w:rFonts w:ascii="Times New Roman"/>
          <w:b w:val="false"/>
          <w:i w:val="false"/>
          <w:color w:val="000000"/>
          <w:sz w:val="28"/>
        </w:rPr>
        <w:t>
      с) а) тармақшасының ережелері, егер Қазақстан осы Конвенцияның ережелерін табысты немесе капиталды салықтан босату үшін осы Конвенцияның ережелері қолданса немесе 10, 11, немесе 12-баптардың 2-тармағының ережелерін осындай табысқа қолданса, Люксембург резиденті алған табысқа немесе оған тиесілі капиталға қолданылмайды.</w:t>
      </w:r>
      <w:r>
        <w:br/>
      </w:r>
      <w:r>
        <w:rPr>
          <w:rFonts w:ascii="Times New Roman"/>
          <w:b w:val="false"/>
          <w:i w:val="false"/>
          <w:color w:val="000000"/>
          <w:sz w:val="28"/>
        </w:rPr>
        <w:t>
      2. Қазақстан жағдайында қосарланған салық салуды болдырмау мынадай түрде жүргізіледі:</w:t>
      </w:r>
      <w:r>
        <w:br/>
      </w:r>
      <w:r>
        <w:rPr>
          <w:rFonts w:ascii="Times New Roman"/>
          <w:b w:val="false"/>
          <w:i w:val="false"/>
          <w:color w:val="000000"/>
          <w:sz w:val="28"/>
        </w:rPr>
        <w:t>
      а) Егер Қазақстанның резиденті осы Конвенцияның ережелеріне сәйкес Люксембургте салық салынуы мүмкін табыс алса немесе капиталға ие болса, Қазақстан:</w:t>
      </w:r>
      <w:r>
        <w:br/>
      </w:r>
      <w:r>
        <w:rPr>
          <w:rFonts w:ascii="Times New Roman"/>
          <w:b w:val="false"/>
          <w:i w:val="false"/>
          <w:color w:val="000000"/>
          <w:sz w:val="28"/>
        </w:rPr>
        <w:t>
      і) осы резиденттің табысына салынатын салықтан Люксембургте төленетін табыс салығына тең соманы шегеріп тастауға;</w:t>
      </w:r>
      <w:r>
        <w:br/>
      </w:r>
      <w:r>
        <w:rPr>
          <w:rFonts w:ascii="Times New Roman"/>
          <w:b w:val="false"/>
          <w:i w:val="false"/>
          <w:color w:val="000000"/>
          <w:sz w:val="28"/>
        </w:rPr>
        <w:t>
      іі) осы резиденттің капиталына салынатын салықтан Люксембургте төленген капиталға салынған салыққа тең соманы шегеріп тастауға мүмкіндік береді.</w:t>
      </w:r>
      <w:r>
        <w:br/>
      </w:r>
      <w:r>
        <w:rPr>
          <w:rFonts w:ascii="Times New Roman"/>
          <w:b w:val="false"/>
          <w:i w:val="false"/>
          <w:color w:val="000000"/>
          <w:sz w:val="28"/>
        </w:rPr>
        <w:t>
      Осындай шегерімдер кез келген жағдайда ахуалға қарай Люксембургте салық салынуы мүмкін табысқа немесе капиталға жатқызылған шегерім жасалғанға дейін есептелген табысқа немесе капиталға салынатын салықтың бір бөлігінен аспауы тиіс.</w:t>
      </w:r>
      <w:r>
        <w:br/>
      </w:r>
      <w:r>
        <w:rPr>
          <w:rFonts w:ascii="Times New Roman"/>
          <w:b w:val="false"/>
          <w:i w:val="false"/>
          <w:color w:val="000000"/>
          <w:sz w:val="28"/>
        </w:rPr>
        <w:t>
      b) Егер Конвенцияның қандай да бір ережесіне сәйкес Қазақстан резидентінің алатын табысы және капиталы Қазақстанда салықтан босатылған болса, онда Қазақстан осы резиденттің табысының немесе капиталының қалған бөлігіне соманы есептеген кезде салықтан босатылған табысты немесе капиталды назарға алуы мүмкін.</w:t>
      </w:r>
    </w:p>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нақ осындай жағдайларда, атап айтқанда резиденттікке қатысты осы екінші мемлекеттің ұлттық тұлғалары ұшырайтын немесе ұшырауы мүмкін салық салуға және оған байланысты міндеттемелерге қарағанда өзгеше немесе анағұрлым ауыртпалықты кез келген салық салуға ұшырамайды.</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салық салу ұқсас қызметті жүзеге асыратын осы екінші мемлекеттің кәсіпорнына салық салуға қарағанда осы екінші мемлекетте неғұрлым қолайлы болуы тиіс. Осы ереже Уағдаласушы мемлекетті екінші Уағдаласушы мемлекеттің резиденттеріне оларды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w:t>
      </w:r>
      <w:r>
        <w:br/>
      </w:r>
      <w:r>
        <w:rPr>
          <w:rFonts w:ascii="Times New Roman"/>
          <w:b w:val="false"/>
          <w:i w:val="false"/>
          <w:color w:val="000000"/>
          <w:sz w:val="28"/>
        </w:rPr>
        <w:t>
      3. 9-баптың 1-тармағының, 11-баптың 8-тармағының немесе 12-баптың 6-тармағының ережелері қолданылатын жағдайларды қоспағанда, Уағдаласушы мемлекеттің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олар бірінші айтылған Уағдаласушы мемлекеттің резидентіне қалай төленсе, нақ осындай жағдайлар кезінде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мемлекет резидентінің берешегі жағдайларындағыдай шегеруге жатады.</w:t>
      </w:r>
      <w:r>
        <w:br/>
      </w:r>
      <w:r>
        <w:rPr>
          <w:rFonts w:ascii="Times New Roman"/>
          <w:b w:val="false"/>
          <w:i w:val="false"/>
          <w:color w:val="000000"/>
          <w:sz w:val="28"/>
        </w:rPr>
        <w:t>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оған байланысты міндеттемелерге қарағанда онымен өзгеше немесе анағұрлым ауыртпалықты болып табылатын кез келген салық салу немесе оған байланысты кез келген міндеттемелерге бірінші айтылған мемлекетте ұшырамауы тиіс.</w:t>
      </w:r>
      <w:r>
        <w:br/>
      </w:r>
      <w:r>
        <w:rPr>
          <w:rFonts w:ascii="Times New Roman"/>
          <w:b w:val="false"/>
          <w:i w:val="false"/>
          <w:color w:val="000000"/>
          <w:sz w:val="28"/>
        </w:rPr>
        <w:t>
      5. Осы баптың ережелері, осы Конвенцияда көрсетілген салықтарға қолданылады.</w:t>
      </w:r>
    </w:p>
    <w:p>
      <w:pPr>
        <w:spacing w:after="0"/>
        <w:ind w:left="0"/>
        <w:jc w:val="left"/>
      </w:pPr>
      <w:r>
        <w:rPr>
          <w:rFonts w:ascii="Times New Roman"/>
          <w:b/>
          <w:i w:val="false"/>
          <w:color w:val="000000"/>
        </w:rPr>
        <w:t xml:space="preserve"> 24-бап</w:t>
      </w:r>
      <w:r>
        <w:br/>
      </w:r>
      <w:r>
        <w:rPr>
          <w:rFonts w:ascii="Times New Roman"/>
          <w:b/>
          <w:i w:val="false"/>
          <w:color w:val="000000"/>
        </w:rPr>
        <w:t>
Өзара келісіп алу рәсімі</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деп есептесе, ол осы мемлекеттердің ішкі заңнамасында көзделген қорғау құралдарына қарамастан, өзінің ісін өзі резидент болып табылатын Уағдаласушы мемлекеттің құзыретті органының қарауына немесе егер оның ісі 23-баптың 1-тармағының қолданысына түссе,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w:t>
      </w:r>
      <w:r>
        <w:br/>
      </w: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бір-бірімен, оның ішінде Уағдаласушы мемлекеттердің құзыретті органдарының өкілдерінен тұратын бірлескен комиссия арқылы тікелей байланысқа түсе алады.</w:t>
      </w:r>
    </w:p>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немесе Конвенция осы заңнама бойынша салық салу осы Конвенцияға қайшы келмейтіндей дәрежеде қолданылатын салықтарға қатысты Уағдаласушы мемлекеттердің ішкі заңнамаларын орындау үшін қажет ақпаратпен алмасады. Уағдаласушы мемлекет алған кез келген ақпарат осы мемлекеттің ішкі заңнамасы шеңберінде алынған ақпарат сияқты құпия болып саналады және Конвенция қолданылатын салықтарға қатысты бағалаумен немесе жинаумен, мәжбүрлеп өндіріп алумен немесе сотпен қудалаумен немесе аппеляцияларды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немесе сот шешімдерін қабылдаған кезде ашуы мүмкін.</w:t>
      </w:r>
      <w:r>
        <w:br/>
      </w:r>
      <w:r>
        <w:rPr>
          <w:rFonts w:ascii="Times New Roman"/>
          <w:b w:val="false"/>
          <w:i w:val="false"/>
          <w:color w:val="000000"/>
          <w:sz w:val="28"/>
        </w:rPr>
        <w:t>
      2. Ешқандай жағдайда 1-тармақтың ережелері Уағдаласушы мемлекеттерге: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болмасын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3. Егер ақпаратты Уағдаласушы мемлекет осы бапқа сәйкес талап ететін болса, екінші мемлекет оның ақпаратын тіпті, егер осы екінші мемлекет өзінің жеке салық мақсаттары үшін осындай ақпаратқа мұқтаж болмаса да, талап етілетін ақпаратқа қол жеткізу үшін пайдаланады. Алдыңғы сөйлемде қамтылған міндеттеме 2-тармақтың шектеулеріне бағынады, бірақ ешқандай жағдайда осындай шектеу мемлекетке осындай ақпаратқа ешқандай ішкі мүдделігінің болмағандығынан ғана, ақпаратты беруден бас тартуға рұқсат беру ретінде қарастырылмайтын болады.</w:t>
      </w:r>
    </w:p>
    <w:p>
      <w:pPr>
        <w:spacing w:after="0"/>
        <w:ind w:left="0"/>
        <w:jc w:val="left"/>
      </w:pPr>
      <w:r>
        <w:rPr>
          <w:rFonts w:ascii="Times New Roman"/>
          <w:b/>
          <w:i w:val="false"/>
          <w:color w:val="000000"/>
        </w:rPr>
        <w:t xml:space="preserve"> 26-бап</w:t>
      </w:r>
      <w:r>
        <w:br/>
      </w:r>
      <w:r>
        <w:rPr>
          <w:rFonts w:ascii="Times New Roman"/>
          <w:b/>
          <w:i w:val="false"/>
          <w:color w:val="000000"/>
        </w:rPr>
        <w:t>
Салықтарды жинауға көмектесу</w:t>
      </w:r>
    </w:p>
    <w:p>
      <w:pPr>
        <w:spacing w:after="0"/>
        <w:ind w:left="0"/>
        <w:jc w:val="both"/>
      </w:pPr>
      <w:r>
        <w:rPr>
          <w:rFonts w:ascii="Times New Roman"/>
          <w:b w:val="false"/>
          <w:i w:val="false"/>
          <w:color w:val="000000"/>
          <w:sz w:val="28"/>
        </w:rPr>
        <w:t>      1. Уағдаласушы мемлекеттер табыс талаптарын жинауға бір-біріне көмек көрсетеді. Мұндай көмек 1 және 2-баптардың қолданылуымен шектеледі. Уағдаласушы мемлекеттердің құзыретті органдары өзара келісім бойынша осы баптың қолданылу рәсімдерін белгілей алады.</w:t>
      </w:r>
      <w:r>
        <w:br/>
      </w:r>
      <w:r>
        <w:rPr>
          <w:rFonts w:ascii="Times New Roman"/>
          <w:b w:val="false"/>
          <w:i w:val="false"/>
          <w:color w:val="000000"/>
          <w:sz w:val="28"/>
        </w:rPr>
        <w:t>
      2. Осы бапта қолданылатын "табыс талабы" термині салық салу осы  Конвенцияға немесе қатысушылары Уағдаласушы мемлекеттер болып табылатын кез келген басқа халықаралық шартқа қайшы келмейтіндей шамада 2-бапта көрсетілген салықтарға қатысты тиесілі соманы, сондай-ақ осы сомаға қатысты проценттерді, әкімшілік айыппұлдарды және оларды жинау мен сақтауға арналған шығындарды білдіреді.</w:t>
      </w:r>
      <w:r>
        <w:br/>
      </w:r>
      <w:r>
        <w:rPr>
          <w:rFonts w:ascii="Times New Roman"/>
          <w:b w:val="false"/>
          <w:i w:val="false"/>
          <w:color w:val="000000"/>
          <w:sz w:val="28"/>
        </w:rPr>
        <w:t>
      3. Егер Уағдаласушы мемлекеттің табыс талабы осы мемлекеттің заңнамасына сәйкес орындалуы тиіс болатын және осы мемлекеттің заңнамасына сәйкес оны жинауға сол сәтте кедергі келтіре алмайтын тұлға іске асыратын жағдайда, мұндай табыс талабын осы мемлекеттің құзыретті органының сұрау салуы бойынша екінші Уағдаласушы мемлекеттің құзыретті органы алым мақсатында таниды. Мұндай табыс талабын осы екінші мемлекеттің табыс талабы болып табылатындай табыс талабы сияқты өзінің салықтарын жинауға қатысты қолданылатын оның заңнамасының ережелеріне сәйкес екінші мемлекет жинауға тиіс.</w:t>
      </w:r>
      <w:r>
        <w:br/>
      </w:r>
      <w:r>
        <w:rPr>
          <w:rFonts w:ascii="Times New Roman"/>
          <w:b w:val="false"/>
          <w:i w:val="false"/>
          <w:color w:val="000000"/>
          <w:sz w:val="28"/>
        </w:rPr>
        <w:t>
      4. Егер Уағдаласушы мемлекеттің табыс талабы жинауды қамтамасыз ету мақсатында оған қатысты осы мемлекеттің заңнамасына сәйкес сақтау жөніндегі шараларды қолданатын табыс талабы болып табылатын жағдайда, мұндай табыс талабы осы мемлекеттің құзыретті органының сұрау салуы бойынша екінші Уағдаласушы мемлекеттің құзыретті органының сақтауы жөніндегі шараларды қолдану мақсатында танылады. Бұл екінші мемлекет өз заңнамасының ережелеріне сәйкес осы табыс талабына қатысты сақтау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w:t>
      </w:r>
      <w:r>
        <w:br/>
      </w:r>
      <w:r>
        <w:rPr>
          <w:rFonts w:ascii="Times New Roman"/>
          <w:b w:val="false"/>
          <w:i w:val="false"/>
          <w:color w:val="000000"/>
          <w:sz w:val="28"/>
        </w:rPr>
        <w:t>
      5. 3 және 4-тармақтардың ережелеріне қарамастан, 3 және 4-тармақтардың мақсаттары үшін Уағдаласушы мемлекет таныған табыс талабына осы мемлекетте уақытша шектеулер қойылуға немесе талаптың сипатына қатысты осы мемлекеттің заңнамасына сәйкес табыс талаптарына қолданылатын оның басымдылығын айқындауға жатпайды. Осыған қосымша ретінде, 3 немесе 4-тармақтардың мақсаттары үшін Уағдаласушы мемлекет қабылдаған табыс талабының осы мемлекетте екінші Уағдаласушы мемлекеттің заңнамасына сәйкес осы табыс талабына қолданылатын басымдылығы болмайды.</w:t>
      </w:r>
      <w:r>
        <w:br/>
      </w:r>
      <w:r>
        <w:rPr>
          <w:rFonts w:ascii="Times New Roman"/>
          <w:b w:val="false"/>
          <w:i w:val="false"/>
          <w:color w:val="000000"/>
          <w:sz w:val="28"/>
        </w:rPr>
        <w:t>
      6. Уағдаласушы мемлекеттің табыс талабының болуына, заңдылығына немесе сомасына қатысты сот істері екінші Уағдаласушы мемлекеттің соттарына немесе әкімшілік органдарына берілмейді.</w:t>
      </w:r>
      <w:r>
        <w:br/>
      </w:r>
      <w:r>
        <w:rPr>
          <w:rFonts w:ascii="Times New Roman"/>
          <w:b w:val="false"/>
          <w:i w:val="false"/>
          <w:color w:val="000000"/>
          <w:sz w:val="28"/>
        </w:rPr>
        <w:t>
      7. Егер Уағдаласушы мемлекет 3 немесе 4-тармақтарға сәйкес сұрау салу жібергеннен кейін және екінші Уағдаласушы мемлекет тиісті табыс талабын өндіріп алып, алғашқы аталған мемлекетке бергенге дейінгі жағдайда, тиісті табыс талабы:</w:t>
      </w:r>
      <w:r>
        <w:br/>
      </w:r>
      <w:r>
        <w:rPr>
          <w:rFonts w:ascii="Times New Roman"/>
          <w:b w:val="false"/>
          <w:i w:val="false"/>
          <w:color w:val="000000"/>
          <w:sz w:val="28"/>
        </w:rPr>
        <w:t>
      а) алғашқы аталған мемлекеттің табыс талабы осы Мемлекеттің заңнамасына сәйкес орындала алатын және осы мемлекеттің заңнамасына сәйкес оны жинауға сол сәтте кедергі келтіре алмайтын тұлғаға тиесілі болатын кезде 3-тармаққа сәйкес келетін сұрау салынатын жағдайда; немесе</w:t>
      </w:r>
      <w:r>
        <w:br/>
      </w:r>
      <w:r>
        <w:rPr>
          <w:rFonts w:ascii="Times New Roman"/>
          <w:b w:val="false"/>
          <w:i w:val="false"/>
          <w:color w:val="000000"/>
          <w:sz w:val="28"/>
        </w:rPr>
        <w:t>
      b) табыс талабы, жинауды қамтамасыз ету мақсатында оған қатысты осы мемлекет өзінің заңнамасына сәйкес табыс талабы сомасының сақталуы жөніндегі шараларды қолдана алатын кезде 4-тармаққа сәйкес келетін сұрау салынатын жағдайда қолданылуы тоқтатылады, алғашқы аталған мемлекеттің құзыретті органдары екінші мемлекеттің құзыретті органдарына осы факті туралы дереу хабарлайды және екінші мемлекеттің таңдауы бойынша алғашқы аталған мемлекет өзінің сұрау салуын тоқтата немесе кері қайтарып алады.</w:t>
      </w:r>
      <w:r>
        <w:br/>
      </w:r>
      <w:r>
        <w:rPr>
          <w:rFonts w:ascii="Times New Roman"/>
          <w:b w:val="false"/>
          <w:i w:val="false"/>
          <w:color w:val="000000"/>
          <w:sz w:val="28"/>
        </w:rPr>
        <w:t>
      8. Осы баптың ережелеріндегі ешқандай жағдайда да Уағдаласушы мемлекеттерге мынадай міндеттемелерді жүктеу:</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мемлекеттік саясатқа (қоғамдық тәртіпке) қайшы келетін шараларды қолдану;</w:t>
      </w:r>
      <w:r>
        <w:br/>
      </w:r>
      <w:r>
        <w:rPr>
          <w:rFonts w:ascii="Times New Roman"/>
          <w:b w:val="false"/>
          <w:i w:val="false"/>
          <w:color w:val="000000"/>
          <w:sz w:val="28"/>
        </w:rPr>
        <w:t>
      с) егер екінші Уағдаласушы мемлекет нақты жағдайға байланысты оның заңнамаларына немесе әкімшілік практикасына сәйкес табыс талабын жинау мен сақтау жөніндегі барлық тиісті шараларды қолданбаса, көмек көрсету;</w:t>
      </w:r>
      <w:r>
        <w:br/>
      </w:r>
      <w:r>
        <w:rPr>
          <w:rFonts w:ascii="Times New Roman"/>
          <w:b w:val="false"/>
          <w:i w:val="false"/>
          <w:color w:val="000000"/>
          <w:sz w:val="28"/>
        </w:rPr>
        <w:t>
      d) осы мемлекетке жүктелетін әкімшілік жүктеме екінші  Уағдаласушы мемлекет алатын пайдаға мөлшері жағынан сәйкес келмеген жағдайларда көмек көрсету ретінде түсіндірілмейді.</w:t>
      </w:r>
    </w:p>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 мекемелердің қызметкерлері</w:t>
      </w:r>
    </w:p>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w:t>
      </w:r>
    </w:p>
    <w:p>
      <w:pPr>
        <w:spacing w:after="0"/>
        <w:ind w:left="0"/>
        <w:jc w:val="left"/>
      </w:pPr>
      <w:r>
        <w:rPr>
          <w:rFonts w:ascii="Times New Roman"/>
          <w:b/>
          <w:i w:val="false"/>
          <w:color w:val="000000"/>
        </w:rPr>
        <w:t xml:space="preserve"> 28-бап</w:t>
      </w:r>
      <w:r>
        <w:br/>
      </w:r>
      <w:r>
        <w:rPr>
          <w:rFonts w:ascii="Times New Roman"/>
          <w:b/>
          <w:i w:val="false"/>
          <w:color w:val="000000"/>
        </w:rPr>
        <w:t>
Белгілі бір компанияларды шығарып тастау</w:t>
      </w:r>
    </w:p>
    <w:p>
      <w:pPr>
        <w:spacing w:after="0"/>
        <w:ind w:left="0"/>
        <w:jc w:val="both"/>
      </w:pPr>
      <w:r>
        <w:rPr>
          <w:rFonts w:ascii="Times New Roman"/>
          <w:b w:val="false"/>
          <w:i w:val="false"/>
          <w:color w:val="000000"/>
          <w:sz w:val="28"/>
        </w:rPr>
        <w:t>      Осы Конвенция арнайы Люксембург заңнамасына, атап айтқанда 1929 жылғы 31 шілдедегі Заңға және 1938 жылғы 17 желтоқсандағы Жарлыққа сәйкес құрылған холдингтік компанияларға қолданылмайды, сондай-ақ Қазақстанның резиденті осындай компаниялардан алып отырған табыстарға және көрсетілген тұлға ие болып отырған осындай компаниялардың акциялары мен басқа да бағалы қағаздарына қолданылмайды.</w:t>
      </w:r>
    </w:p>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Конвенция ратификациялануы тиіс және Уағдаласушы мемлекеттердің оның күшіне енуі үшін қажетті ішкі мемлекеттік рәсімдерді орындағандығы туралы соңғы хабарламаны алған күннен бастап күшіне енеді.</w:t>
      </w:r>
      <w:r>
        <w:br/>
      </w:r>
      <w:r>
        <w:rPr>
          <w:rFonts w:ascii="Times New Roman"/>
          <w:b w:val="false"/>
          <w:i w:val="false"/>
          <w:color w:val="000000"/>
          <w:sz w:val="28"/>
        </w:rPr>
        <w:t>
      2. Осы Конвенция:</w:t>
      </w:r>
      <w:r>
        <w:br/>
      </w:r>
      <w:r>
        <w:rPr>
          <w:rFonts w:ascii="Times New Roman"/>
          <w:b w:val="false"/>
          <w:i w:val="false"/>
          <w:color w:val="000000"/>
          <w:sz w:val="28"/>
        </w:rPr>
        <w:t>
      а) осы Конвенция күшіне енген жылдан кейінгі күнтізбелік жылдың 1 қаңтарынан бастап немесе 1 қаңтарынан кейін көзден, алынған табыстан ұсталатын салықтарға қатысты;</w:t>
      </w:r>
      <w:r>
        <w:br/>
      </w:r>
      <w:r>
        <w:rPr>
          <w:rFonts w:ascii="Times New Roman"/>
          <w:b w:val="false"/>
          <w:i w:val="false"/>
          <w:color w:val="000000"/>
          <w:sz w:val="28"/>
        </w:rPr>
        <w:t>
      b) осы Конвенция күшіне енген жылдан кейінгі күнтізбелік жылдың 1 қаңтарынан немесе 1 қаңтарынан кейін басталатын кез келген салық жылында салық салуға жататын табыс пен капиталға салынатын басқа да салықтарға қатысты қолданылады.</w:t>
      </w:r>
    </w:p>
    <w:p>
      <w:pPr>
        <w:spacing w:after="0"/>
        <w:ind w:left="0"/>
        <w:jc w:val="left"/>
      </w:pPr>
      <w:r>
        <w:rPr>
          <w:rFonts w:ascii="Times New Roman"/>
          <w:b/>
          <w:i w:val="false"/>
          <w:color w:val="000000"/>
        </w:rPr>
        <w:t xml:space="preserve"> 30-бап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өзгерістер мен толықтырулар осы Конвенцияның ажырамас бөлігін құрайтын хаттамалармен енгізіле алады.</w:t>
      </w:r>
    </w:p>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 Осы Конвенция Уағдаласушы мемлекеттердің бірі оның қолданылуын тоқтатпайынша күшінде кала береді. Кез келген Уағдаласушы мемлекет Конвенция күшіне енген күннен бастап бес жылдық кезең өткеннен кейінгі кез келген күнтізбелік жыл аяқталғанға дейін кемінде  алты ай қалғанда қолданылуын тоқтату туралы дипломатиялық арналар арқылы жазбаша хабарлама жібере отырып, Конвенцияның қолданылуын тоқтата алады.</w:t>
      </w:r>
      <w:r>
        <w:br/>
      </w:r>
      <w:r>
        <w:rPr>
          <w:rFonts w:ascii="Times New Roman"/>
          <w:b w:val="false"/>
          <w:i w:val="false"/>
          <w:color w:val="000000"/>
          <w:sz w:val="28"/>
        </w:rPr>
        <w:t>
      2. Конвенция:</w:t>
      </w:r>
      <w:r>
        <w:br/>
      </w:r>
      <w:r>
        <w:rPr>
          <w:rFonts w:ascii="Times New Roman"/>
          <w:b w:val="false"/>
          <w:i w:val="false"/>
          <w:color w:val="000000"/>
          <w:sz w:val="28"/>
        </w:rPr>
        <w:t>
      а) хабарлама алынған жылдан кейінгі күнтізбелік жылдың 1 қаңтарынан бастап немесе 1 қаңтарынан кейін көзден, алынған табыстан ұсталатын салықтарға қатысты;</w:t>
      </w:r>
      <w:r>
        <w:br/>
      </w:r>
      <w:r>
        <w:rPr>
          <w:rFonts w:ascii="Times New Roman"/>
          <w:b w:val="false"/>
          <w:i w:val="false"/>
          <w:color w:val="000000"/>
          <w:sz w:val="28"/>
        </w:rPr>
        <w:t>
      b) хабарлама алынған жылдан кейінгі күнтізбелік жылдың 1 қаңтарынан бастап немесе 1 қаңтарынан кейін басталатын кез келген салық жылында салық салуға жататын табыс пен капиталға салынатын басқа да салықтарға қатысты қолданылады.</w:t>
      </w:r>
    </w:p>
    <w:p>
      <w:pPr>
        <w:spacing w:after="0"/>
        <w:ind w:left="0"/>
        <w:jc w:val="both"/>
      </w:pPr>
      <w:r>
        <w:rPr>
          <w:rFonts w:ascii="Times New Roman"/>
          <w:b w:val="false"/>
          <w:i w:val="false"/>
          <w:color w:val="000000"/>
          <w:sz w:val="28"/>
        </w:rPr>
        <w:t>      ОСЫНЫ КУӘЛАНДЫРУ ҮШІН тиісті дәрежеде уәкілеттік берген төменде қол қоюшылар осы Конвенцияға кол қойды.</w:t>
      </w:r>
    </w:p>
    <w:p>
      <w:pPr>
        <w:spacing w:after="0"/>
        <w:ind w:left="0"/>
        <w:jc w:val="both"/>
      </w:pPr>
      <w:r>
        <w:rPr>
          <w:rFonts w:ascii="Times New Roman"/>
          <w:b w:val="false"/>
          <w:i w:val="false"/>
          <w:color w:val="000000"/>
          <w:sz w:val="28"/>
        </w:rPr>
        <w:t>      Астана қаласында 2008 жылғы маусым айының 26 күні қазақ, француз, орыс және ағылшын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Люксембург Ұлы</w:t>
      </w:r>
      <w:r>
        <w:br/>
      </w:r>
      <w:r>
        <w:rPr>
          <w:rFonts w:ascii="Times New Roman"/>
          <w:b w:val="false"/>
          <w:i w:val="false"/>
          <w:color w:val="000000"/>
          <w:sz w:val="28"/>
        </w:rPr>
        <w:t>
</w:t>
      </w:r>
      <w:r>
        <w:rPr>
          <w:rFonts w:ascii="Times New Roman"/>
          <w:b w:val="false"/>
          <w:i/>
          <w:color w:val="000000"/>
          <w:sz w:val="28"/>
        </w:rPr>
        <w:t xml:space="preserve">      Республикасының                       Герцогтігінің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