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3ade" w14:textId="b123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Біріккен Араб Әмірліктері арасындағы Азаматтық және коммерциялық істер бойынша құқықтық көмек көрсету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қыркүйектегі N 1451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Біріккен Араб Әмірліктері арасындағы Азаматтық және коммерциялық істер бойынша құқықтық көмек көрсету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 мен Біріккен Араб Әмірліктері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Азаматтық және коммерциялық істер бойынша құқықтық көмек көрсету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Абу-Дабиде 2009 жылғы 16 наурызда қол қойылған Қазақстан Республикасы мен Біріккен Араб Әмірліктері арасындағы Азаматтық және коммерциялық істер бойынша құқықтық көмек көрсету туралы келісім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