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2c0f" w14:textId="a9c2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9 қыркүйектегі N 1326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21 қыркүйектегі N 1419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"Е.Ш. Әлиді, З.А. Аманжолованы және Э.Ә. Әзімованы Баку қаласына (Әзірбайжан Республикасы) іссапарға жіберу туралы" Қазаққстан Республикасы Үкіметінің 2009 жылғы 9 қыркүйектегі N 1326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атауындағы "Е.Ш. Әлиді, З.А. Аманжолованы және Э.Ә. Әзімованы" деген сөздер "Е.Ш. Әлиді, З.А. Аманжолованы, Қ.Б. Тумышты және Қ.Ж. Қондыкерованы"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Қазақстан Республикасы Сыртқы істер министрлігі Жалпыазиялық ынтымақтастық департаментінің директоры Ерлік Шәкірұлы Әли, Қазақстан Республикасы Сыртқы істер министрлігі Халықаралық құқық департаментінің директоры Зулфия Алтайқызы Аманжолова, Қазақстан Республикасы Сыртқы істер министрлігінің Жалпыазиялық ынтымақтастық департаменті директорының орынбасары Қанат Қобыландыұлы Тумыш және Қазақстан Республикасы Әділет министрлігінің Халықаралық құқық департаменті халықаралық шарттарды сараптау басқармасының бастығы Қарлығаш Жұмабекқызы Қондыкерова 2009 жылғы 23-26 қыркүйек кезеңіне Баку қаласына (Әзірбайжан Республикасы) іссапарға жіберілсін.</w:t>
      </w:r>
      <w:r>
        <w:br/>
      </w:r>
      <w:r>
        <w:rPr>
          <w:rFonts w:ascii="Times New Roman"/>
          <w:b w:val="false"/>
          <w:i w:val="false"/>
          <w:color w:val="000000"/>
          <w:sz w:val="28"/>
        </w:rPr>
        <w:t>
      2. Қазақстан Республикасы Сыртқы істер министрлігі Е.Ш. Әлиге, З.А. Аманжоловаға, Қ.Б. Тумышқа және Қ.Ж. Қондыкероваға қонақ үйде тұруға, тәуліктік және Астана - Баку - Стамбул - Астана бағыты бойынша, З.А. Аманжоловаға Астана - Баку - Алматы бағыты бойынша көліктік шығыстарға 2009 жылға арналған республикалық бюджетте 005 "Шетелдік іссапарлар" бағдарламасы бойынша көзделген қаражат есебінен валюта айырбастаудың берілетін күнгі нарықтық бағамы бойынша белгіленген тәртіппен шетелдік валютада қаражат бөлсін.".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