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7f6e" w14:textId="0897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желтоқсандағы N 1184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қыркүйектегі N 1374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08 "Мәдениет, спорт, туризм және ақпараттық кеңістік"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 "Қазақстан Республикасы Туризм және спорт министрлігі"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"Облыстық бюджеттерге, Астана және Алматы қалаларының бюджеттеріне спорт объектілерін дамытуға берілетін нысаналы даму трансферттері"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қаласындағы теннис кешенінің құрылысы"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2-бағандағы "Астана қаласындағы теннис кешенінің құрылысы" деген сөздер "Астана қаласындағы теннис кешенінің жобалау-сметалық құжаттамасын әзірлеу және салу"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"1 583 590" деген сандар "507 150"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"Қазақстан" спорт сарайын хоккей-жаттығу қосымша ғимаратын сала отырып, қалпына келтіру"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2-бағандағы "Қазақстан" спорт сарайын хоккей-жаттығу қосымша ғимаратын сала отырып, қалпына келтіру" деген сөздер "Астана қаласындағы "Қазақстан" спорт сарайын сырғанақ тебетін мұз айдынын қосымша сала отырып, жобалау-сметалық құжаттамасын әзірлеу және қалпына келтіру"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 "545 664"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теннис кортын салу 530 776".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