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a7338" w14:textId="87a73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2008 жылғы 18 желтоқсандағы N 1184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11 қыркүйектегі N 1355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"2009 - 2011 жылдарға арналған республикалық бюджет туралы" Қазақстан Республикасының Заңын іске асыру туралы" Қазақстан Республикасы Үкіметінің 2008 жылғы 18 желтоқсандағы N 1184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1-қосымшада: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 "Көлік және коммуникация" деген функционалдық топта: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215 "Қазақстан Республикасы Көлік және коммуникация министрлігі" деген әкімші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 "Республикалық деңгейде автомобиль жолдарын дамыту" деген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 "Республикалық бюджеттен сыртқы қарыздарды бірлесіп қаржыландыру есебінен" деген кіші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"Атырау-Ақтау автожолының "Қарабатан-Бейнеу" учаскесін қайта жаңарту" деген жолда "5 976 800" деген сандар "5 967 327"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"Астана-Алматы" автожолын қайта жаңарту" деген жолда "93 000" деген сандар "102 473"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