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bea1" w14:textId="9c7b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N 1039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42, 489-құжат)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"Мақсатқа қол жеткізу және қойылған міндеттерді іске асыру тетіктері"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2-бөлімде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"14 айға дейінгі" деген сөздер "5 жылға дейінгі"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"сүт" деген сөзден кейін ", май-тоң май өнімдерін, астық және ұн" деген сөздермен толықтырылсын;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"Елдің азық-түлік нарығындағы тұрақтылықты қамтамасыз ету" деген 2-1-бөлімде: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6-4-жолдың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"ЕДБ-ден өтінімдердің келіп түсуіне қарай";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6-5-жолдың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ҰӘҚ" АҚ мен ЕДБ арасында жасалған тиісті шарттарда көрсетілген мерзімдерге сәйкес";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жөнінде ұсынылатын іс-шаралар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"Елдің азық-түлік нарығындағы тұрақтылықты қамтамасыз ету" деген 1-1-бөлімде: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6-1-жолдың 4, 5-бағандары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"АШМ, "Самұрық-Қазына" ҰӘҚ" АҚ, ЕДБ (келісім бойынша), қауымдастықтар, одақтар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"ЕДБ-ден өтінімдердің келіп түсуіне қарай".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