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67aa5" w14:textId="cf67a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20 желтоқсандағы N 1946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25 шілдедегі N 1139 Қаулысы. Күші жойылды - Қазақстан Республикасы Үкіметінің 2011 жылғы 20 сәуірдегі № 429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2011.04.20 </w:t>
      </w:r>
      <w:r>
        <w:rPr>
          <w:rFonts w:ascii="Times New Roman"/>
          <w:b w:val="false"/>
          <w:i w:val="false"/>
          <w:color w:val="ff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 </w:t>
      </w:r>
      <w:r>
        <w:rPr>
          <w:rFonts w:ascii="Times New Roman"/>
          <w:b/>
          <w:i w:val="false"/>
          <w:color w:val="000000"/>
          <w:sz w:val="28"/>
        </w:rPr>
        <w:t xml:space="preserve">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Үкіметінің жанынан Жоғары ғылыми-техникалық комиссия құру туралы" Қазақстан Республикасы Үкіметінің 1999 жылғы 20 желтоқсандағы N 1946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1999 ж., N 57, 551-құжат)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Үкіметі жанындағы Жоғары ғылыми-техникалық комиссияның құрамында: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мыналар енгізілсін: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Бишімбаев                  - Қазақстан Республикасы Президентінің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Қуандық Уәлиханұлы           көмекшісі (келісім бойынша);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Досқалиев                  - Қазақстан Республикасының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Жақсылық Ақмырзаұлы          сақтау министрі;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Жақыпов                    - Қазақстан Республикасының Білім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Айдар Бексұлтанұлы           және ғылым вице-министрі;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Кармазина   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Лена Мағауянқызы             және бюджеттік жоспарлау вице-министрі;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Келімбетов                 - "Самұрық-Қазына" ұлттық әл-ауқат коры"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Нематұлы              акционерлік қоғамының басқарма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төрағасы (келісім бойынша);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Әлімғазинова               - "ҚазАгроИнновация" акционерлік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Баян Шұрымбайқызы            қоғамының президенті (келісім бойынша);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"Исекешев                  - Қазақстан Республикасы Президентінің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Әсет Өрентайұлы              көмекшісі (келісім бойынша);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Жантаев                    - Қазақстан Республикасы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Жұмабек Шабденамұлы          ғарыш агенттігі "Астрофизикалық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зерттеулер орталығы"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мемлекеттік кәсіпорнының бас директоры;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Әдекенов                   - Қазақстан Республикасы Білім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Серғазы Мыңжасарұлы          ғылым министрлігінің Ғылым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"Фитохимия" ғылыми-өндірістік орталығы"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акционерлік қоғамының президенті;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Дробжев                    - Қазақстан Республикасы Ұлттық ғарыш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Иванович              агенттігінің "Астрофизикалық зерттеулер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орталығы" республикалық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кәсіпорны  Ионосфера институтының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директоры;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Перуашев                   - "Атамекен" Одағы" ұлттық экономикалық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Азат Тұрлыбекұлы             палатасының басқарма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(келісім бойынша)" 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деген жолдар мынадай редакцияда жазылсын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"Исекешев        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Әсет Өрентайұлы              және сауда министрі,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төрағаның орынбасары;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Жантаев                    - Қазақстан Республикасы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Жұмабек Шабденамұлы          ғарыш агенттігі "Ұлттық ғарыштық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зерттеулер және технологиялар орталығы"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акционерлік қоғамының 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(келісім бойынша);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Әдекенов                   - "Парасат" ұлттық ғылыми технологиялық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Серғазы Мыңжасарұлы          холдингі" акционерлік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"Фитохимия" ғылыми-өндірістік орталығы"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акционерлік қоғамының 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(келісім бойынша);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Дробжев                    - Қазақстан Республикасы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Иванович              ғарыш агенттігі "Ұлттық ғарыштық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зерттеулер және технологиялар орталығы"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акционерлік қоғамының "Ионосфера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институты" департаменті директорының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міндетін атқарушы (келісім бойынша);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Перуашев                   - "Атамекен" одағы" Қазақстанның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Азат Тұрлыбекұлы             экономикалық палатасының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(келісім бойынша)"; 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комиссияның құрамынан Анатолий Григорьевич Дерновой, Владимир Сергеевич Школьник, Қанат Алдабергенұлы Бозымбаев, Арман Ғалиасқарұлы Дунаев, Төлеутай Сатайұлы Рахымбеков, Марат Әпсеметұлы Құсайынов, Мұхтар Еркінұлы Жәкішев шығарылсын.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