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2789" w14:textId="7322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шілдедегі N 1109 Қаулысы. Күші жойылды - Қазақстан Республикасы Үкіметінің 2021 жылғы 13 тамыздағы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13.08.2021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Үкіметінің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Үкіметінің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"Сәйкестікті растау рәсімдері" техникалық регламентін бекіту туралы" Қазақстан Республикасы Үкіметінің 2008 жылғы 4 ақпандағы N 90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48-құжат):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32-тармақ мынадай мазмұндағы 4) тармақшамен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автокөлік құралдары үшін - үлгіні мақұлдауды растайтын құжаттар."; 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регламентке 1-қосымшада: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Сертификаттау схемаларын қолдануда: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8-тармақтың үшінші абзацы "өнімдерді" деген сөзден кейін ", сондай-ақ автокөлік құралдарын" деген сөздермен толықтырылсын.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