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03ff" w14:textId="84c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сәуірдегі N 329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шілдедегі N 1089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Туризм және спорт министрлігінің мәселелері" туралы Қазақстан Республикасы Үкіметінің 2006 жылғы 26 сәуірдегі N 329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15, 145-құжат)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Туризм және спорт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бірінші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отызыншы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ойын бизнесі туралы заңнамасының сақталуына тексеру тағайындау туралы және тексеру жүргізудің нәтижелері туралы актілердің нысандарын белгілейді";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оныншы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"хаттамалар жасау және туристік қызмет, сондай-ақ ойын бизнесі саласындағы әкімшілік құқық бұзушылық туралы істерді қарау және Қазақстан Республикасының әкімшілік құқық бұзушылық туралы заңнамасында көзделген тәртіппен әкімшілік жаза қолдану;".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