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c2da" w14:textId="4f7c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18 желтоқсандағы N 1184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16 шілдедегі N 1074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12-1-тармақта:
</w:t>
      </w:r>
      <w:r>
        <w:br/>
      </w:r>
      <w:r>
        <w:rPr>
          <w:rFonts w:ascii="Times New Roman"/>
          <w:b w:val="false"/>
          <w:i w:val="false"/>
          <w:color w:val="000000"/>
          <w:sz w:val="28"/>
        </w:rPr>
        <w:t>
</w:t>
      </w:r>
      <w:r>
        <w:rPr>
          <w:rFonts w:ascii="Times New Roman"/>
          <w:b w:val="false"/>
          <w:i w:val="false"/>
          <w:color w:val="000000"/>
          <w:sz w:val="28"/>
        </w:rPr>
        <w:t>
      бірінші абзацтағы "111 997 795" деген сандар "116 984 717"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екінші абзацтағы "35 926 100" деген сандар "36 897 836"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бесінші абзацтағы "19 410 300" деген сандар "20 382 036"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тоғызыншы абзацтағы "31 075 626" деген сандар "32 813 603"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он үшінші абзацтағы "40 622 369" деген сандар "42 899 578"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көрсетілген қаулыға 1-қосымшада:
</w:t>
      </w:r>
      <w:r>
        <w:br/>
      </w:r>
      <w:r>
        <w:rPr>
          <w:rFonts w:ascii="Times New Roman"/>
          <w:b w:val="false"/>
          <w:i w:val="false"/>
          <w:color w:val="000000"/>
          <w:sz w:val="28"/>
        </w:rPr>
        <w:t>
</w:t>
      </w:r>
      <w:r>
        <w:rPr>
          <w:rFonts w:ascii="Times New Roman"/>
          <w:b w:val="false"/>
          <w:i w:val="false"/>
          <w:color w:val="000000"/>
          <w:sz w:val="28"/>
        </w:rPr>
        <w:t>
      12 "Көлік және коммуникация" деген функционалдық топта:
</w:t>
      </w:r>
      <w:r>
        <w:br/>
      </w:r>
      <w:r>
        <w:rPr>
          <w:rFonts w:ascii="Times New Roman"/>
          <w:b w:val="false"/>
          <w:i w:val="false"/>
          <w:color w:val="000000"/>
          <w:sz w:val="28"/>
        </w:rPr>
        <w:t>
</w:t>
      </w:r>
      <w:r>
        <w:rPr>
          <w:rFonts w:ascii="Times New Roman"/>
          <w:b w:val="false"/>
          <w:i w:val="false"/>
          <w:color w:val="000000"/>
          <w:sz w:val="28"/>
        </w:rPr>
        <w:t>
      215 "Қазақстан Республикасы Көлік және коммуникация министрлігі" деген әкімші бойынша:
</w:t>
      </w:r>
      <w:r>
        <w:br/>
      </w:r>
      <w:r>
        <w:rPr>
          <w:rFonts w:ascii="Times New Roman"/>
          <w:b w:val="false"/>
          <w:i w:val="false"/>
          <w:color w:val="000000"/>
          <w:sz w:val="28"/>
        </w:rPr>
        <w:t>
</w:t>
      </w:r>
      <w:r>
        <w:rPr>
          <w:rFonts w:ascii="Times New Roman"/>
          <w:b w:val="false"/>
          <w:i w:val="false"/>
          <w:color w:val="000000"/>
          <w:sz w:val="28"/>
        </w:rPr>
        <w:t>
      006 "Әуе көлігі инфрақұрылымын салу және реконструкциялау" деген бағдарламада:
</w:t>
      </w:r>
      <w:r>
        <w:br/>
      </w:r>
      <w:r>
        <w:rPr>
          <w:rFonts w:ascii="Times New Roman"/>
          <w:b w:val="false"/>
          <w:i w:val="false"/>
          <w:color w:val="000000"/>
          <w:sz w:val="28"/>
        </w:rPr>
        <w:t>
</w:t>
      </w:r>
      <w:r>
        <w:rPr>
          <w:rFonts w:ascii="Times New Roman"/>
          <w:b w:val="false"/>
          <w:i w:val="false"/>
          <w:color w:val="000000"/>
          <w:sz w:val="28"/>
        </w:rPr>
        <w:t>
      005 "Ішкі көздер есебінен" деген кіші бағдарламада:
</w:t>
      </w:r>
      <w:r>
        <w:br/>
      </w:r>
      <w:r>
        <w:rPr>
          <w:rFonts w:ascii="Times New Roman"/>
          <w:b w:val="false"/>
          <w:i w:val="false"/>
          <w:color w:val="000000"/>
          <w:sz w:val="28"/>
        </w:rPr>
        <w:t>
      "Қызылорда қаласының "Қорқыт Ата" әуежайының ұшу-қону жолағын реконструкциялау және аэродромдық және сервистік арнайы техникамен қайта жарақтандыру" деген жолдың 3-бағанындағы "2 000 000" деген сандар "1 427 678"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3"/>
        <w:gridCol w:w="3053"/>
      </w:tblGrid>
      <w:tr>
        <w:trPr>
          <w:trHeight w:val="30" w:hRule="atLeast"/>
        </w:trPr>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Ақтөбе облысының Ақтөбе қаласындағы халықаралық әуежайды реконструкциялау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572 322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қаулыға 33-қосымша мынадай мазмұндағы реттік нөмірі 8-жолмен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270"/>
        <w:gridCol w:w="2583"/>
        <w:gridCol w:w="2521"/>
        <w:gridCol w:w="2291"/>
        <w:gridCol w:w="2215"/>
        <w:gridCol w:w="160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қойнауын пайдаланушылардың тауарларды, жұмыстар мен қызметтерді сатып алуындағы қазақстандық қамту серпінін талдау
</w:t>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Қазақстандық қамтуды мониторингілеу бөлігіндегі міндеттемелерді орындау жөніндегі талдамалық іс-шараларды өткізу
</w:t>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"Қазақстандық келісімшарт агенттігі" АҚ
</w:t>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Электр энергетикасы, атом энергетикасы, минералдық ресурстар,отын-энергетика кешені, көмір, мұнай- химия, мұнай-газ өнеркәсіп тері және атом энергиясын пайдалану салаларындағы қызметті үйлестіру жөніндегі қызметтер
</w:t>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көрсетілген қаулыға 33-1-қосымшада:
</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мектептерді, ауруханаларды және басқа да әлеуметтік объектілерді күрделі және ағымдағы жөндеуге берілетін ағымдағы нысаналы трансферттердің сомасын бөлу" деген кестеде:
</w:t>
      </w:r>
      <w:r>
        <w:br/>
      </w:r>
      <w:r>
        <w:rPr>
          <w:rFonts w:ascii="Times New Roman"/>
          <w:b w:val="false"/>
          <w:i w:val="false"/>
          <w:color w:val="000000"/>
          <w:sz w:val="28"/>
        </w:rPr>
        <w:t>
</w:t>
      </w:r>
      <w:r>
        <w:rPr>
          <w:rFonts w:ascii="Times New Roman"/>
          <w:b w:val="false"/>
          <w:i w:val="false"/>
          <w:color w:val="000000"/>
          <w:sz w:val="28"/>
        </w:rPr>
        <w:t>
      "Шығыстар сомасы" деген бағанда:
</w:t>
      </w:r>
      <w:r>
        <w:br/>
      </w:r>
      <w:r>
        <w:rPr>
          <w:rFonts w:ascii="Times New Roman"/>
          <w:b w:val="false"/>
          <w:i w:val="false"/>
          <w:color w:val="000000"/>
          <w:sz w:val="28"/>
        </w:rPr>
        <w:t>
</w:t>
      </w:r>
      <w:r>
        <w:rPr>
          <w:rFonts w:ascii="Times New Roman"/>
          <w:b w:val="false"/>
          <w:i w:val="false"/>
          <w:color w:val="000000"/>
          <w:sz w:val="28"/>
        </w:rPr>
        <w:t>
      "Барлығы" деген жолдағы "35 544 535" деген сандар "36 516 271"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1-жолдағы "557 200" деген сандар "1 072 394"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5-жолдағы "4 289 400" деген сандар "4 430 832"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9-жолдағы "1 656 600" деген сандар "1 971 710"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және ағымдағы жөндеуге" деген бағанда:
</w:t>
      </w:r>
      <w:r>
        <w:br/>
      </w:r>
      <w:r>
        <w:rPr>
          <w:rFonts w:ascii="Times New Roman"/>
          <w:b w:val="false"/>
          <w:i w:val="false"/>
          <w:color w:val="000000"/>
          <w:sz w:val="28"/>
        </w:rPr>
        <w:t>
</w:t>
      </w:r>
      <w:r>
        <w:rPr>
          <w:rFonts w:ascii="Times New Roman"/>
          <w:b w:val="false"/>
          <w:i w:val="false"/>
          <w:color w:val="000000"/>
          <w:sz w:val="28"/>
        </w:rPr>
        <w:t>
      "Барлығы" деген жолдағы "19 028 735" деген сандар "20 000 471"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1-жолдағы "514 000" деген сандар "1 029 194"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5-жолдағы "1 226 500" деген сандар "1 367 932"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9-жолдағы "978 900" деген сандар "1 294 010"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5) көрсетілген қаулыға 33-2-қосымшада:
</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трансферттердің сомасын бөлу" деген кестеде:
</w:t>
      </w:r>
      <w:r>
        <w:br/>
      </w:r>
      <w:r>
        <w:rPr>
          <w:rFonts w:ascii="Times New Roman"/>
          <w:b w:val="false"/>
          <w:i w:val="false"/>
          <w:color w:val="000000"/>
          <w:sz w:val="28"/>
        </w:rPr>
        <w:t>
</w:t>
      </w:r>
      <w:r>
        <w:rPr>
          <w:rFonts w:ascii="Times New Roman"/>
          <w:b w:val="false"/>
          <w:i w:val="false"/>
          <w:color w:val="000000"/>
          <w:sz w:val="28"/>
        </w:rPr>
        <w:t>
      "Барлығы" деген жолдағы "28 003 697" деген сандар "28 916 510"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1-жолдағы "409 900" деген сандар "682 067"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5-жолдағы "3 494 296" деген сандар "3 946 995"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11-жолдағы "400 000" деген сандар "587 947"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нысаналы даму трансферттерінің сомасын бөлу" деген кестеде:
</w:t>
      </w:r>
      <w:r>
        <w:br/>
      </w:r>
      <w:r>
        <w:rPr>
          <w:rFonts w:ascii="Times New Roman"/>
          <w:b w:val="false"/>
          <w:i w:val="false"/>
          <w:color w:val="000000"/>
          <w:sz w:val="28"/>
        </w:rPr>
        <w:t>
</w:t>
      </w:r>
      <w:r>
        <w:rPr>
          <w:rFonts w:ascii="Times New Roman"/>
          <w:b w:val="false"/>
          <w:i w:val="false"/>
          <w:color w:val="000000"/>
          <w:sz w:val="28"/>
        </w:rPr>
        <w:t>
      "Барлығы" деген жолдағы "3 071 929" деген сандар "3 897 093"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3"/>
        <w:gridCol w:w="2413"/>
      </w:tblGrid>
      <w:tr>
        <w:trPr>
          <w:trHeight w:val="30" w:hRule="atLeast"/>
        </w:trPr>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Ақтөбе облысы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857 600
</w:t>
            </w:r>
            <w:r>
              <w:rPr>
                <w:rFonts w:ascii="Times New Roman"/>
                <w:b w:val="false"/>
                <w:i w:val="false"/>
                <w:color w:val="000000"/>
                <w:sz w:val="20"/>
              </w:rPr>
              <w:t>
</w:t>
            </w:r>
          </w:p>
        </w:tc>
      </w:tr>
      <w:tr>
        <w:trPr>
          <w:trHeight w:val="30" w:hRule="atLeast"/>
        </w:trPr>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оның ішінде инвестициялық жобалар бойынша: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Ақтөбе қаласында Ағайынды Жұбановтар көшесіндегі автомобиль жолын реконструкциялау (Ә. Молдағұлова даңғылынан Ғ. Жұбанова көшесіне дейін)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270 519
</w:t>
            </w:r>
            <w:r>
              <w:rPr>
                <w:rFonts w:ascii="Times New Roman"/>
                <w:b w:val="false"/>
                <w:i w:val="false"/>
                <w:color w:val="000000"/>
                <w:sz w:val="20"/>
              </w:rPr>
              <w:t>
</w:t>
            </w:r>
          </w:p>
        </w:tc>
      </w:tr>
      <w:tr>
        <w:trPr>
          <w:trHeight w:val="30" w:hRule="atLeast"/>
        </w:trPr>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Ақтөбе қаласында Сәңкібай батыр даңғылындағы автомобиль жолын реконструкциялау (Ә. Молдағұлова даңғылынан Ғ. Жұбанова көшесіне дейін)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259 107
</w:t>
            </w:r>
            <w:r>
              <w:rPr>
                <w:rFonts w:ascii="Times New Roman"/>
                <w:b w:val="false"/>
                <w:i w:val="false"/>
                <w:color w:val="000000"/>
                <w:sz w:val="20"/>
              </w:rPr>
              <w:t>
</w:t>
            </w:r>
          </w:p>
        </w:tc>
      </w:tr>
      <w:tr>
        <w:trPr>
          <w:trHeight w:val="30" w:hRule="atLeast"/>
        </w:trPr>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Ақтөбе қаласында Есет батыр көшесіндегі автомобиль жолын реконструкциялау (Абай даңғылынан Ә. Молдағұлова даңғылына дейін)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250 548
</w:t>
            </w:r>
            <w:r>
              <w:rPr>
                <w:rFonts w:ascii="Times New Roman"/>
                <w:b w:val="false"/>
                <w:i w:val="false"/>
                <w:color w:val="000000"/>
                <w:sz w:val="20"/>
              </w:rPr>
              <w:t>
</w:t>
            </w:r>
          </w:p>
        </w:tc>
      </w:tr>
      <w:tr>
        <w:trPr>
          <w:trHeight w:val="30" w:hRule="atLeast"/>
        </w:trPr>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Ақтөбе қаласының 11-шағын ауданындағы Шәйкенов көшесінің ішіндегі Сазды өзені арқылы өтетін көпір өткелін реконструкциялау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77 426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2-жолда:
</w:t>
      </w:r>
      <w:r>
        <w:br/>
      </w:r>
      <w:r>
        <w:rPr>
          <w:rFonts w:ascii="Times New Roman"/>
          <w:b w:val="false"/>
          <w:i w:val="false"/>
          <w:color w:val="000000"/>
          <w:sz w:val="28"/>
        </w:rPr>
        <w:t>
      "587 977" деген сандар "873 287"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"Қостанай облысында облыстық маңызы бар "Қойбағар - Қарасу - Севастопольский" автомобиль жолының 20,3 ден 30,3 км дейінгі учаскесін реконструкциялау"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Краснопартизанская көшесі - Мәуленов көшесі шекарасында Л. Беда көшесін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100 930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Таран көшесі - Гагарин көшесі шекарасында Дзержинский көшесін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184 380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3-жолдағы "119 071" деген сандар "599 071"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"Толстой көшесін реконструкциялау (Кутузов көш. - Камзин көш.)" деген жолдан кейін мынадай мазмұндағы 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Кутузов көшесін (Торайғыров көшесі - Каз. Правда көшесі) шекарасында, (Торайғыров көшесі - Толстой көшесі) учаскесін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реттік нөмірі 5-жолмен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Маңғыстау облысы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59 854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оның ішінде инвестициялық жобалар бойынша: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Таушық селосына автожол салу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59 854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көрсетілген қаулыға 33-4-қосымшада:
</w:t>
      </w:r>
      <w:r>
        <w:br/>
      </w:r>
      <w:r>
        <w:rPr>
          <w:rFonts w:ascii="Times New Roman"/>
          <w:b w:val="false"/>
          <w:i w:val="false"/>
          <w:color w:val="000000"/>
          <w:sz w:val="28"/>
        </w:rPr>
        <w:t>
</w:t>
      </w:r>
      <w:r>
        <w:rPr>
          <w:rFonts w:ascii="Times New Roman"/>
          <w:b w:val="false"/>
          <w:i w:val="false"/>
          <w:color w:val="000000"/>
          <w:sz w:val="28"/>
        </w:rPr>
        <w:t>
      "Шығыстар сомасы" деген бағанда:
</w:t>
      </w:r>
      <w:r>
        <w:br/>
      </w:r>
      <w:r>
        <w:rPr>
          <w:rFonts w:ascii="Times New Roman"/>
          <w:b w:val="false"/>
          <w:i w:val="false"/>
          <w:color w:val="000000"/>
          <w:sz w:val="28"/>
        </w:rPr>
        <w:t>
</w:t>
      </w:r>
      <w:r>
        <w:rPr>
          <w:rFonts w:ascii="Times New Roman"/>
          <w:b w:val="false"/>
          <w:i w:val="false"/>
          <w:color w:val="000000"/>
          <w:sz w:val="28"/>
        </w:rPr>
        <w:t>
      "Барлығы" деген жолдағы "21 679 863" деген сандар "21 955 983"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5-жолдағы "4 656 166" деген сандар "4 680 166"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14-жолдағы "2 907 792" деген сандар "3 159 912"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"сумен жабдықтау" деген бағанда:
</w:t>
      </w:r>
      <w:r>
        <w:br/>
      </w:r>
      <w:r>
        <w:rPr>
          <w:rFonts w:ascii="Times New Roman"/>
          <w:b w:val="false"/>
          <w:i w:val="false"/>
          <w:color w:val="000000"/>
          <w:sz w:val="28"/>
        </w:rPr>
        <w:t>
</w:t>
      </w:r>
      <w:r>
        <w:rPr>
          <w:rFonts w:ascii="Times New Roman"/>
          <w:b w:val="false"/>
          <w:i w:val="false"/>
          <w:color w:val="000000"/>
          <w:sz w:val="28"/>
        </w:rPr>
        <w:t>
      "Барлығы" деген жолдағы "7 282 598" деген сандар "7 558 718"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5-жолдағы "985 582" деген сандар "1 009 582"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14-жолдағы "17 860" деген сандар "269 980"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7) көрсетілген қаулыға 33-5-қосымшада:
</w:t>
      </w:r>
      <w:r>
        <w:br/>
      </w:r>
      <w:r>
        <w:rPr>
          <w:rFonts w:ascii="Times New Roman"/>
          <w:b w:val="false"/>
          <w:i w:val="false"/>
          <w:color w:val="000000"/>
          <w:sz w:val="28"/>
        </w:rPr>
        <w:t>
</w:t>
      </w:r>
      <w:r>
        <w:rPr>
          <w:rFonts w:ascii="Times New Roman"/>
          <w:b w:val="false"/>
          <w:i w:val="false"/>
          <w:color w:val="000000"/>
          <w:sz w:val="28"/>
        </w:rPr>
        <w:t>
      "Барлығы" деген жолдағы "18 942 506" деген сандар "20 943 595"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1-жолда:
</w:t>
      </w:r>
      <w:r>
        <w:br/>
      </w:r>
      <w:r>
        <w:rPr>
          <w:rFonts w:ascii="Times New Roman"/>
          <w:b w:val="false"/>
          <w:i w:val="false"/>
          <w:color w:val="000000"/>
          <w:sz w:val="28"/>
        </w:rPr>
        <w:t>
</w:t>
      </w:r>
      <w:r>
        <w:rPr>
          <w:rFonts w:ascii="Times New Roman"/>
          <w:b w:val="false"/>
          <w:i w:val="false"/>
          <w:color w:val="000000"/>
          <w:sz w:val="28"/>
        </w:rPr>
        <w:t>
      "307 620" деген сандар "607 620"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"Ақмола облысы Атбасар ауданы Атбасар қаласындағы су құбыры желілерін реконструкциялау, I кезек" деген жолдан кейін мынадай мазмұндағы 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"Сопка-305"-тен Ақмола облысының Степногор қаласына дейін магистральдық су құбыры желілерін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4-жолда:
</w:t>
      </w:r>
      <w:r>
        <w:br/>
      </w:r>
      <w:r>
        <w:rPr>
          <w:rFonts w:ascii="Times New Roman"/>
          <w:b w:val="false"/>
          <w:i w:val="false"/>
          <w:color w:val="000000"/>
          <w:sz w:val="28"/>
        </w:rPr>
        <w:t>
</w:t>
      </w:r>
      <w:r>
        <w:rPr>
          <w:rFonts w:ascii="Times New Roman"/>
          <w:b w:val="false"/>
          <w:i w:val="false"/>
          <w:color w:val="000000"/>
          <w:sz w:val="28"/>
        </w:rPr>
        <w:t>
      "1 521 693" деген сандар "2 021 114"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"Атырау - Доссор - Құлсары топтық су құбырының құрылысы" деген жолдағы "1 327 162" деген сандар "1 826 583"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5-жолда:
</w:t>
      </w:r>
      <w:r>
        <w:br/>
      </w:r>
      <w:r>
        <w:rPr>
          <w:rFonts w:ascii="Times New Roman"/>
          <w:b w:val="false"/>
          <w:i w:val="false"/>
          <w:color w:val="000000"/>
          <w:sz w:val="28"/>
        </w:rPr>
        <w:t>
</w:t>
      </w:r>
      <w:r>
        <w:rPr>
          <w:rFonts w:ascii="Times New Roman"/>
          <w:b w:val="false"/>
          <w:i w:val="false"/>
          <w:color w:val="000000"/>
          <w:sz w:val="28"/>
        </w:rPr>
        <w:t>
      "200 038" деген сандар "571 338"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"Семей қаласының "МЭН" магистральді жылу желісінің қазандығын реконструкциялау" деген жолдан кейін мынадай мазмұндағы 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Кәріз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Көкпекті селосында кәріз желілері мен тазарту құрылыстарын салу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305 600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Электрмен жабдықтау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Өскемен қаласының 16 тұрғын ауданының алаңнан тыс инженерлік желілері мен коммуникациясының құрылысы. Сыртқы электрмен жабдықтау желілері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65 700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6-жолда:
</w:t>
      </w:r>
      <w:r>
        <w:br/>
      </w:r>
      <w:r>
        <w:rPr>
          <w:rFonts w:ascii="Times New Roman"/>
          <w:b w:val="false"/>
          <w:i w:val="false"/>
          <w:color w:val="000000"/>
          <w:sz w:val="28"/>
        </w:rPr>
        <w:t>
</w:t>
      </w:r>
      <w:r>
        <w:rPr>
          <w:rFonts w:ascii="Times New Roman"/>
          <w:b w:val="false"/>
          <w:i w:val="false"/>
          <w:color w:val="000000"/>
          <w:sz w:val="28"/>
        </w:rPr>
        <w:t>
      "1 266 302" деген сандар "1 645 075"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"Тараз қаласының "Аса" шағын ауданының кварталішілік жылу желісін реконструкциялау" деген жолдан кейін мынадай мазмұндағы 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 облысы Сарысу ауданының Жаңатас қаласындағы жылу желілерін (кварталішілік жылу желілерін)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378 773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9-жолда:
</w:t>
      </w:r>
      <w:r>
        <w:br/>
      </w:r>
      <w:r>
        <w:rPr>
          <w:rFonts w:ascii="Times New Roman"/>
          <w:b w:val="false"/>
          <w:i w:val="false"/>
          <w:color w:val="000000"/>
          <w:sz w:val="28"/>
        </w:rPr>
        <w:t>
</w:t>
      </w:r>
      <w:r>
        <w:rPr>
          <w:rFonts w:ascii="Times New Roman"/>
          <w:b w:val="false"/>
          <w:i w:val="false"/>
          <w:color w:val="000000"/>
          <w:sz w:val="28"/>
        </w:rPr>
        <w:t>
      "794 759" деген сандар "992 234"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"Арқалық қаласының "Ближняя" сорғы станциясына резервуар салу"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Жітіқара қаласында Зұлқайыров көшесінің бойынан бөліп тарататын су құбырын салу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27 158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Жітіқара қаласында Жібек жолы көшесінің бойынан су құбырын салу. Сумен жабдықтау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30 926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Жітіқара қаласында N 5 шағын ауданның аз қабатты құрылысын сумен жабдықтау желілерін салу. Сумен жабдықтау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71 913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Жітіқара қаласында Алтынсарин көшесінің бойындағы қалалық магистральды сумен жабдықтау желілерін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34 213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"Арқалық қаласындағы кәріздік тазарту құрылғыларынан (А торабы) сарқынды су жинағышқа дейін кәріздік коллекторларды реконструкциялау" деген жолдан кейін мынадай мазмұндағы 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Жітіқара қаласында Жақыпов көшесінің бойынан кәріздік коллектор салу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33 265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15-жолда:
</w:t>
      </w:r>
      <w:r>
        <w:br/>
      </w:r>
      <w:r>
        <w:rPr>
          <w:rFonts w:ascii="Times New Roman"/>
          <w:b w:val="false"/>
          <w:i w:val="false"/>
          <w:color w:val="000000"/>
          <w:sz w:val="28"/>
        </w:rPr>
        <w:t>
</w:t>
      </w:r>
      <w:r>
        <w:rPr>
          <w:rFonts w:ascii="Times New Roman"/>
          <w:b w:val="false"/>
          <w:i w:val="false"/>
          <w:color w:val="000000"/>
          <w:sz w:val="28"/>
        </w:rPr>
        <w:t>
      "1 669 194" деген сандар "1 923 314"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"оның ішінде инвестициялық жобалар бойынша:"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593"/>
        <w:gridCol w:w="24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Алматы қаласының Құрылысшы кентіндегі су құбыры желілерін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82 230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Алматы қаласындағы Сейфуллин даңғылы, Кассин көшесі (Мехпоселок) бойындағы су құбырын реконструкциялау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89 500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Кәріз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Кәріздік желілерді реконструкциялау. Алматы қаласы Гете көшесінің бойындағы кәріздік коллектор учаскесін ауыстыру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82 390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