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3622" w14:textId="3f93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 Ішкі әскерлерінің "5547 әскери бөлімі"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12 маусымдағы N 894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Құқық бұзушылықтардың алдын алу деңгейін арттыру және азаматтардың құқықтары мен заңды мүдделерін тиісінше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қаласында орналастыра отырып, Қазақстан Республикасы Ішкі істер министрлігі Ішкі әскерлерінің "5547 әскери бөлімі" мемлекеттік мекемесі (бұдан әрі - Мекеме)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Мекемені қаржыландыру 2009 жылға арналған республикалық бюджетте 004 "Қоғамдық қауіпсіздікті қамтамасыз ету бойынша ішкі әскерлердің қызметтері" бюджеттік бағдарламасы бойынша көзделген қаражат шегінде жүргізіледі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Ішкі істер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Мекеменің штат санын Қазақстан Республикасы Ішкі істер министрлігі Ішкі әскерлерінің құрамалары мен бөлімдері штат санының лимиті шегінде белгіленсін;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Мекеменің жарғысын бекітсін және оны әділет органдарында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Қызылорда облысының әкімі заңнамада белгіленген тәртіппен Мекемені орналастыруға арналған ғимараттар мен құрылыстарды Қазақстан Республикасы Ішкі істер министрлігіне беру жөнінде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Ішкі істер министрлігінің мәселелері" туралы Қазақстан Республикасы Үкіметінің 2005 жылғы 22 маусымдағы N 607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25, 311-құжат)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министрлігінің қарамағындағы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Мемлекеттік мекемелер" деген бөлім мынадай мазмұндағы реттік нөмірі 64-1-жолмен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"64-1. 5547 әскери бөлімі.".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