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8910" w14:textId="1118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27 мамырдағы N 780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Заңына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сәйкес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Нұра, Атбасар, Атбасар-Приишимск және Рождественский (Жоғарғы Романов учаскесі) кен орындарының жер асты су қорларын қайта бағалауды жүргізуге 2009 жылға арналған республикалық бюджетте көзделген Қазақстан Республикасы Үкіметінің шұғыл шығындарға арналған резервінен 190000000 (бір жүз тоқсан миллион)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