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380d" w14:textId="4c73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сәуірдегі N 6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лдің минералдық-шикізаттық кешені ресурстық базасын дамытудың 2003 - 2010 жылдарға арналған бағдарламасын бекіту туралы" Қазақстан Республикасы Үкіметінің 2002 жылғы 29 желтоқсандағы N 14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50, 49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лдің минералдық-шикізаттық кешені ресурстық базасын дамытудың 2003 - 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паспорты" деген 1-бөлімнің "Қаржыландыру көлемі мен көздері" деген жолында "2009 ж. - 7829,9 млн. теңге" деген сөздер "2009 ж. - 7770,2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олард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- 2009 жылдарға арналған геологиялық барлау жұмыстарын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иялық зерттеулерді ақпараттық-техникалық қамтамасыз ету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551,0" деген сандар "491,2" деген сандар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11-бағанында "551,0" деген сандар "491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у бойынша барлығы" деген жолдың 11-бағанында "7829,9" деген сандар "7770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ің минералдық-шикізаттық кешенінің ресурстық базасын дамытудың 2003 - 2010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иялық зерттеулерді ақпараттық-техникалық қамтамасыз ету (001-бағдарлама 017-кіші бағдарлама, 022-бағдарлама, 016-бағдарлама 100-кіші бағдарлама)" деген жолдың 6-бағанындағы "2009 ж. - 551003,0" деген сандар "2009 ж. - 49122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- 2009 жылдар" деген жолдың 6-бағанында "2009 ж. - 7829973,0" деген сандар "2009 ж. - 7770196,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