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d83b" w14:textId="7c1d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сәуірдегі N 488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11 қарашадағы N 1032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