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8b63" w14:textId="4d08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сәуірдегі N 486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әкімінің Қазақстан Республикасы Энергетика және минералдық ресурстар министрлігінің "Мұнай-газ капиталы" мемлекеттік мекемесінің балансынан баланстық құны 24835668 (жиырма төрт миллион сегіз жүз отыз бес мың алты жүз алпыс сегіз) теңге ГКӨҚ-1.16 тұрақсыз конденсатының конденсат құбырын және баланстық құны 177451117 (бір жүз жетпіс жеті миллион төрт жүз елу бір мың бір жүз он жеті) теңге ГКӨҚ-2 N 1 іске қосу кешенін республикалық меншіктен Батыс Қазақстан облысының коммуналдық меншігіне беру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Энергетика және минералдық ресурстар министрлігімен және Батыс Қазақстан облысы әкімдігімен бірлесіп, заңнамада белгіленген тәртіппен осы қаулының  1-тармағында көрсетілген мүлікті қабылдап алу-беру жөніндегі қажетті ұйымдастыру іс-шараларын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