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c12c" w14:textId="f47c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6 ақпандағы N 117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сәуірдегі N 473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Парламенті Мәжілісінің Төрағасы Орал Байғонысұлы Мұхамеджановтың Мәскеу қаласында (Ресей Федерациясы) болу мерзімін ұзарту қажеттілігіне байланысты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Күзет қызметінің қызметкері Д.Т. Омаровты Мәскеу қаласына (Ресей Федерациясы) іссапарға жіберу туралы" Қазақстан Республикасы Үкіметінің 2009 жылғы 6 ақпандағы N 117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 "19" деген сан "20" деген санмен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