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2e67b" w14:textId="aa2e6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2000 жылғы 12 мамырдағы N 392 Жарлығына өзгеріс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27 наурыздағы N 419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2000 жылғы 12 мамырдағы N 392 Жарлығына өзгеріс енгізу туралы" Қазақстан Республикасының Президенті Жарлығының жобасы Қазақстан Республикасы Президентінің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 К. Мәсімов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 Қазақстан Республикасы Президентінің 2000 жылғы 12 мамырдағы N 392 Жарлығына өзгеріс енгізу туралы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"Жоғары офицерлік және басшы құрамның адамдары атқаратын лауазымдар тізбесі туралы" Қазақстан Республикасы Президентінің 2000 жылғы 12 мамырдағы N 392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2003 ж. N 20, 201 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Жарлыққа 8-қосымшадағы "Өртке қарсы қызмет комитетінің төрағасы - ішкі қызмет генерал-майоры" деген жолдағы "ішкі" деген сөз "өртке қарсы"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               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