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1200" w14:textId="e1c1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Республтикасы Үкіметінің 2007 жылғы 24 желтоқсандағы N 1279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наурыздағы N 393 Қаулысы.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"Табиғи монополиялар салаларындағы тарифтік саясатты жетілдіру жөніндегі шаралар кешенін бекіту туралы" Қазақстан Республикасы Үкіметінің 2007 жылғы 24 желтоқсандағы N 1279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Табиғи монополиялар салаларында тарифтік саясатты жетілдіру жөніндегі шаралар кешенінде: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"Шаралар кешенін дамытудың негізгі бағыттары және іске асыру тетігі" деген 5-бөлімнің "Реттеудің нормативтік құқықтық базасын жетілдіру" деген кіші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сөйлемде "Заңының жаңа редакциясын" деген сөздер "Табиғи монополиялар және реттелетін нарықтар туралы" Қазақстан Республикасының Заңына өзгерістер мен толықтырулар енгізу туралы" Заң жобасын"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сөйлемде "Заңның жаңа редакциясы" деген сөздер "Осы Заң жобасы"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"Заңының жаңа редакциясын" деген сөздер "Табиғи монополиялар және реттелетін нарықтар туралы" Қазақстан Республикасының Заңына өзгерістер мен толықтырулар енгізу туралы" Заң жобасын"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"Шаралар кешенін іске асыру жөніндегі іс-шаралардың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Қазақстан Республикасының Заңына өзгерістер мен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Заңының жобасын әзірлеу";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"I тоқсан" деген сөздер "IV тоқсан"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