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da7e" w14:textId="147d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28 қазандағы N 1111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11 наурыздағы N 281 Қаулысы. Күші жойылды - Қазақстан Республикасы Үкіметінің 2022 жылғы 19 тамыздағы № 581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Білім және ғылым министрлігінің мәселелері" туралы Қазақстан Республикасы Үкіметінің 2004 жылғы 28 қазандағы N 1111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40, 522-құжат) мынадай толықтырулар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Білім және ғылым министрлігі туралы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 ", арнаулы әлеуметтік қызметтер көрсету саласындағы халықаралық ынтымақтастықты дамытуды қамтамасыз ету"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100), 101), 102), 103), 104), 105), 106), 107) тармақшалармен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"100) арнаулы әлеуметтік қызметтер көрсету стандарттарын, әлеуметтік қызметкерлерге қойылатын біліктілік талаптары мен оларды аттестаттау тәртібін әзірлеу және халықты әлеуметтік қорғау және денсаулық сақтау саласындағы уәкілетті органдармен келісім бойынша бекіту;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101) халықты әлеуметтік қорғау және денсаулық сақтау саласындағы уәкілетті органдар әзірлеген арнаулы әлеуметтік қызметтер көрсету стандарттарын, әлеуметтік қызметкерлерге қойылатын біліктілік талаптары мен оларды аттестаттау тәртібін келісуді жүзеге асыру;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102) әлеуметтік қызметкерлер мамандықтарының тізбесін, оларды даярлау мен біліктілігін арттыру стандарттарын бекіту;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103) арнаулы әлеуметтік қызметтер көрсету бойынша мониторинг жүргізуді қамтамасыз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104) халықтың арнаулы әлеуметтік қызметтерге қажеттіліктеріне талдау жүргізуді қамтамасыз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105) арнаулы әлеуметтік қызметтер көрсететін субъектілерді ғылыми және оқу-әдістемелік қамтамасыз ету жөніндегі қызметті үйлестіруді жүзеге асыру;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106) арнаулы әлеуметтік қызметтер көрсету саласындағы білім беру ұйымдарының қызметін үйлестіруді жүзеге асыру;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107) жеке және заңды тұлғалармен, халықты әлеуметтік қорғау және денсаулық сақтау саласындағы уәкілетті органдармен және басқа да мемлекеттік органдармен арнаулы әлеуметтік қызметтер көрсету мәселелері бойынша өзара іс-қимыл жасауды жүзеге асыру.";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 мынадай мазмұндағы 29), 30) тармақшалармен толықтырылсын: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"29) өз құзыреті шегінде арнаулы әлеуметтік қызметтер көрсету саласындағы мемлекеттік саясатты іске асыру;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өз құзыреті шегінде арнаулы әлеуметтік қызметтер көрсету туралы Қазақстан Республикасы заңнамасының сақталуын бақылауды жүзеге асыру.".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