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98c2" w14:textId="7239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16 ақпандағы N 152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Экономика және </w:t>
      </w:r>
      <w:r>
        <w:br/>
      </w:r>
      <w:r>
        <w:rPr>
          <w:rFonts w:ascii="Times New Roman"/>
          <w:b w:val="false"/>
          <w:i w:val="false"/>
          <w:color w:val="000000"/>
          <w:sz w:val="28"/>
        </w:rPr>
        <w:t xml:space="preserve">
бюджеттік жоспарлау министрлігінің 2009 - 2011 жылдарға арналған </w:t>
      </w:r>
      <w:r>
        <w:br/>
      </w:r>
      <w:r>
        <w:rPr>
          <w:rFonts w:ascii="Times New Roman"/>
          <w:b w:val="false"/>
          <w:i w:val="false"/>
          <w:color w:val="000000"/>
          <w:sz w:val="28"/>
        </w:rPr>
        <w:t xml:space="preserve">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ақпандағы </w:t>
      </w:r>
      <w:r>
        <w:br/>
      </w:r>
      <w:r>
        <w:rPr>
          <w:rFonts w:ascii="Times New Roman"/>
          <w:b w:val="false"/>
          <w:i w:val="false"/>
          <w:color w:val="000000"/>
          <w:sz w:val="28"/>
        </w:rPr>
        <w:t xml:space="preserve">
N 152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Экономика және бюджеттік жоспарлау </w:t>
      </w:r>
      <w:r>
        <w:br/>
      </w:r>
      <w:r>
        <w:rPr>
          <w:rFonts w:ascii="Times New Roman"/>
          <w:b/>
          <w:i w:val="false"/>
          <w:color w:val="000000"/>
        </w:rPr>
        <w:t xml:space="preserve">
министрлігінің 2009 - 2011 жылдарға арналған стратегиялық </w:t>
      </w:r>
      <w:r>
        <w:br/>
      </w:r>
      <w:r>
        <w:rPr>
          <w:rFonts w:ascii="Times New Roman"/>
          <w:b/>
          <w:i w:val="false"/>
          <w:color w:val="000000"/>
        </w:rPr>
        <w:t xml:space="preserve">
жоспары  1. Миссия және көкжиек </w:t>
      </w:r>
    </w:p>
    <w:bookmarkEnd w:id="1"/>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министрлігінің (бұдан әрі - Министрлік) миссиясы - бұл экономикалық саясатты қалыптастыру және іске асыру, сондай-ақ мемлекеттік жоспарлау мен басқару жүйесін дамыту. </w:t>
      </w:r>
      <w:r>
        <w:br/>
      </w:r>
      <w:r>
        <w:rPr>
          <w:rFonts w:ascii="Times New Roman"/>
          <w:b w:val="false"/>
          <w:i w:val="false"/>
          <w:color w:val="000000"/>
          <w:sz w:val="28"/>
        </w:rPr>
        <w:t xml:space="preserve">
      Көкжиек - Қазақстан Республикасының әлемнің барынша бәсекеге қабілетті елдерінің қатарына енуіне ықпал ететін тиімді мемлекеттік басқару жүйесі бар экономиканың сапалы, теңгерімді өсуі. </w:t>
      </w:r>
    </w:p>
    <w:bookmarkStart w:name="z5" w:id="2"/>
    <w:p>
      <w:pPr>
        <w:spacing w:after="0"/>
        <w:ind w:left="0"/>
        <w:jc w:val="left"/>
      </w:pPr>
      <w:r>
        <w:rPr>
          <w:rFonts w:ascii="Times New Roman"/>
          <w:b/>
          <w:i w:val="false"/>
          <w:color w:val="000000"/>
        </w:rPr>
        <w:t xml:space="preserve"> 
2. Ағымдағы жағдайды талдау 2.1. Экономиканың бәсекеге қабілеттілігін арттыру және жаңғырту</w:t>
      </w:r>
    </w:p>
    <w:bookmarkEnd w:id="2"/>
    <w:p>
      <w:pPr>
        <w:spacing w:after="0"/>
        <w:ind w:left="0"/>
        <w:jc w:val="both"/>
      </w:pPr>
      <w:r>
        <w:rPr>
          <w:rFonts w:ascii="Times New Roman"/>
          <w:b w:val="false"/>
          <w:i w:val="false"/>
          <w:color w:val="ff0000"/>
          <w:sz w:val="28"/>
        </w:rPr>
        <w:t xml:space="preserve">      Ескерту. 2-1-кіші бөлімге өзгерту енгізілді - ҚР Үкіметінің 2009.12.11 </w:t>
      </w:r>
      <w:r>
        <w:rPr>
          <w:rFonts w:ascii="Times New Roman"/>
          <w:b w:val="false"/>
          <w:i w:val="false"/>
          <w:color w:val="ff0000"/>
          <w:sz w:val="28"/>
        </w:rPr>
        <w:t>N 2083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ЖІӨ-нің 2007 жылы нақты өсуі 2006 жылғы 10,7 %-бен салыстырғанда 8,9 %-ды құрады. Экономиканың өсуінің жартысына жуығы құрылыс және қаржы қызметтері саласының жоғары үлесімен қамтамасыз етілді. </w:t>
      </w:r>
      <w:r>
        <w:br/>
      </w:r>
      <w:r>
        <w:rPr>
          <w:rFonts w:ascii="Times New Roman"/>
          <w:b w:val="false"/>
          <w:i w:val="false"/>
          <w:color w:val="000000"/>
          <w:sz w:val="28"/>
        </w:rPr>
        <w:t xml:space="preserve">
      2006 жылғы 29,5 %-бен салыстырғанда 2007 жылы ЖІӨ-нің құрылымындағы өнеркәсіп үлесі төмендеп, 28,3 %-ды құрады. Оның ішінде ЖІӨ-нің құрылымындағы тау-кен өндіру өнеркәсібінің үлесі 16,1 %-дан 15,1 %-ға, қайта өңдеу өнеркәсібі тиісінше - 11,6 %-дан 11,5 %-ға төмендеді. </w:t>
      </w:r>
      <w:r>
        <w:br/>
      </w:r>
      <w:r>
        <w:rPr>
          <w:rFonts w:ascii="Times New Roman"/>
          <w:b w:val="false"/>
          <w:i w:val="false"/>
          <w:color w:val="000000"/>
          <w:sz w:val="28"/>
        </w:rPr>
        <w:t xml:space="preserve">
      2008 жылы Қазақстан экономикасы әлемдік қаржы нарығындағы, энергия ресурстары мен азық-түлік тауарлары нарықтарындағы баға конъюнктурасының аса тұрақсыздығы жағдайында дамыды. </w:t>
      </w:r>
      <w:r>
        <w:br/>
      </w:r>
      <w:r>
        <w:rPr>
          <w:rFonts w:ascii="Times New Roman"/>
          <w:b w:val="false"/>
          <w:i w:val="false"/>
          <w:color w:val="000000"/>
          <w:sz w:val="28"/>
        </w:rPr>
        <w:t>
      Әлемдік қаржы дағдарысы және соның салдарынан болған көптеген елдер экономикасының рецессиясы Қазақстан экономикасының қарқынды өсуінің баяулауына себеп болды. Мәселен, Қазақстан Республикасы Статистика агенттігінің деректері бойынша 2008 жылы ЖІӨ өндірісі 2007 жылмен салыстырғанда 3,3 %-ға өсті, бұл 2007 жылға қарағанда 5,6 пайыздық тармаққа төмен.</w:t>
      </w:r>
      <w:r>
        <w:br/>
      </w:r>
      <w:r>
        <w:rPr>
          <w:rFonts w:ascii="Times New Roman"/>
          <w:b w:val="false"/>
          <w:i w:val="false"/>
          <w:color w:val="000000"/>
          <w:sz w:val="28"/>
        </w:rPr>
        <w:t xml:space="preserve">
      Экономиканың жекелеген секторларындағы кредит беру және белсенділіктің төмендеуіне алып келген сыртқы қарыз алу күрт қысқарған жағдайдағы әлемдегі инвестициялық және іскерлік белсенділіктің төмендеуі Қазақстан экономикасының дамуына өзінің белгілі бір әсерін тигізді. </w:t>
      </w:r>
      <w:r>
        <w:br/>
      </w:r>
      <w:r>
        <w:rPr>
          <w:rFonts w:ascii="Times New Roman"/>
          <w:b w:val="false"/>
          <w:i w:val="false"/>
          <w:color w:val="000000"/>
          <w:sz w:val="28"/>
        </w:rPr>
        <w:t xml:space="preserve">
      Негізінен дағдарыс кредитке барынша тәуелді салалардың дамуына әсер етті - бұл құрылыс, қаржы қызметтері, сауда. </w:t>
      </w:r>
      <w:r>
        <w:br/>
      </w:r>
      <w:r>
        <w:rPr>
          <w:rFonts w:ascii="Times New Roman"/>
          <w:b w:val="false"/>
          <w:i w:val="false"/>
          <w:color w:val="000000"/>
          <w:sz w:val="28"/>
        </w:rPr>
        <w:t>
      2008 жылы өнеркәсіп өндірісінің көлемі 2007 жылмен салыстырғанда 2,1 %-ға ұлғайды. Тау-кен өндіру өнеркәсібінде өндіріс көлемі 5,5 %-ға, электр энергиясын, газ және су өндіру мен бөлуде - 5,4 %-ға ұлғайды.</w:t>
      </w:r>
      <w:r>
        <w:br/>
      </w:r>
      <w:r>
        <w:rPr>
          <w:rFonts w:ascii="Times New Roman"/>
          <w:b w:val="false"/>
          <w:i w:val="false"/>
          <w:color w:val="000000"/>
          <w:sz w:val="28"/>
        </w:rPr>
        <w:t xml:space="preserve">
      Сонымен қатар, өңдеуші өнеркәсіптегі өндіріс көлемінің 2,9 %-ға төмендеуі байқалып отыр. Энергия ресурстарына бағаның өсуі, әлемдік тауар нарықтарындағы сұраныстың төмендеуі, өндірісті дамытуға арналған кредиттерді тартуға байланысты проблемалар құрылыс материалдарын, көлік құралдары мен қара металлургия өндіру көлемінің төмендеуіне алып келді. </w:t>
      </w:r>
      <w:r>
        <w:br/>
      </w:r>
      <w:r>
        <w:rPr>
          <w:rFonts w:ascii="Times New Roman"/>
          <w:b w:val="false"/>
          <w:i w:val="false"/>
          <w:color w:val="000000"/>
          <w:sz w:val="28"/>
        </w:rPr>
        <w:t xml:space="preserve">
      Өтімділіктің жаһандық тапшылығын тудырған қаржы дағдарысының екінші толқыны әлемдік қаржы жүйесінің аясынан шығып, нақты секторға едәуір кері әсерін тигізді. Осының нәтижесінде әлемдік экономиканың өсу қарқынының айтарлықтай баяулауы байқалып отыр, осының салдарынан тауарлар мен қызметтерге жаһандық сұраныс төмендеп отыр. </w:t>
      </w:r>
      <w:r>
        <w:br/>
      </w:r>
      <w:r>
        <w:rPr>
          <w:rFonts w:ascii="Times New Roman"/>
          <w:b w:val="false"/>
          <w:i w:val="false"/>
          <w:color w:val="000000"/>
          <w:sz w:val="28"/>
        </w:rPr>
        <w:t xml:space="preserve">
      Бұл отандық экономиканың тұрақтандыру және сауықтыру бойынша жаңа қосымша шаралар қабылдауды талап етеді. </w:t>
      </w:r>
      <w:r>
        <w:br/>
      </w:r>
      <w:r>
        <w:rPr>
          <w:rFonts w:ascii="Times New Roman"/>
          <w:b w:val="false"/>
          <w:i w:val="false"/>
          <w:color w:val="000000"/>
          <w:sz w:val="28"/>
        </w:rPr>
        <w:t xml:space="preserve">
      Қазақстан экономикасының перспективалы секторлары туралы инвесторлардың хабардар болу деңгейі төмен деңгейде болып отыр, осының салдарынан аталған секторларға инвестициялар жеткілікті түрде тартылмауда. </w:t>
      </w:r>
      <w:r>
        <w:br/>
      </w:r>
      <w:r>
        <w:rPr>
          <w:rFonts w:ascii="Times New Roman"/>
          <w:b w:val="false"/>
          <w:i w:val="false"/>
          <w:color w:val="000000"/>
          <w:sz w:val="28"/>
        </w:rPr>
        <w:t xml:space="preserve">
      1993 жылдан 2008 жылғы 1-тоқсан аралығы кезеңінде барлығы 72,3 млрд. АҚШ доллары көлемінде тікелей шетелдік инвестициялар (бұдан әрі - ТШИ) тартылды. Бұл Орталық Азия өңіріндегі барлық ТШИ-дің 80 %-ы. 2007 жылы ғана елге 17,5 млрд. АҚШ доллары тартылды, яғни өткен 2 жылды қоса алғандағымен бірдей. </w:t>
      </w:r>
      <w:r>
        <w:br/>
      </w:r>
      <w:r>
        <w:rPr>
          <w:rFonts w:ascii="Times New Roman"/>
          <w:b w:val="false"/>
          <w:i w:val="false"/>
          <w:color w:val="000000"/>
          <w:sz w:val="28"/>
        </w:rPr>
        <w:t xml:space="preserve">
      1997 жылдан бастап шетелдік инвестициялардың негізгі массасы өндіруші өнеркәсіпке жіберілді, бұл ретте, өңдеуші өнеркәсіпке өнеркәсіпке жіберілген инвестициялардың небәрі 4 %-ы ғана жіберілді. Осы салаға инвестициялық салымдар деңгейінің төмендеуі есебінен ЖІӨ-нің құрылымындағы өңдеуші өнеркәсіптің үлесі 2003 жылғы 14,2 %-дан 2008 жылдың тоғыз айында 12,5 %-ға дейін төмендеді, өнеркәсіп өндірісінің жалпы көлемінде 2003 жылғы 42,9 %-дан 2008 жылғы 36,1 %-ға дейін азайды. </w:t>
      </w:r>
      <w:r>
        <w:br/>
      </w:r>
      <w:r>
        <w:rPr>
          <w:rFonts w:ascii="Times New Roman"/>
          <w:b w:val="false"/>
          <w:i w:val="false"/>
          <w:color w:val="000000"/>
          <w:sz w:val="28"/>
        </w:rPr>
        <w:t xml:space="preserve">
      Осы уақытқа дейін шағын және орта бизнестің әлеуеті толығымен іске асырылмауда. Оған әсер еткен факторлардың бірі шағын және орта бизнесті кредиттеу көлемінің төмендеуі, ставканың өсуі салдарынан кредиттің қол жетімсіздігі және рұқсат беру және салық жүйесінің жетілмегендігі болып табылады. </w:t>
      </w:r>
      <w:r>
        <w:br/>
      </w:r>
      <w:r>
        <w:rPr>
          <w:rFonts w:ascii="Times New Roman"/>
          <w:b w:val="false"/>
          <w:i w:val="false"/>
          <w:color w:val="000000"/>
          <w:sz w:val="28"/>
        </w:rPr>
        <w:t xml:space="preserve">
      Кәсіпкерлікті дамытуды жандандыру мақсатында әкімшілік кедергілерді азайту және "Dоіng Вusіnеss" рейтингісінде Қазақстанның позициясын арттыру үшін Қазақстандағы бизнес ортаны дамыту жағдайын жақсартуға бағытталған шараларды іске асыруды жалғастыру қажет. </w:t>
      </w:r>
      <w:r>
        <w:br/>
      </w:r>
      <w:r>
        <w:rPr>
          <w:rFonts w:ascii="Times New Roman"/>
          <w:b w:val="false"/>
          <w:i w:val="false"/>
          <w:color w:val="000000"/>
          <w:sz w:val="28"/>
        </w:rPr>
        <w:t xml:space="preserve">
      Дүниежүзілік экономикалық форум есебінің 2008 жылғы қорытындысы бойынша елдің бәсекеге қабілеттілік рейтингісінің төмендеуі орын алды. 2007 жылы 61 орынға ие болған Қазақстан 134 елдің ішінде 66 орынға ығысты. </w:t>
      </w:r>
      <w:r>
        <w:br/>
      </w:r>
      <w:r>
        <w:rPr>
          <w:rFonts w:ascii="Times New Roman"/>
          <w:b w:val="false"/>
          <w:i w:val="false"/>
          <w:color w:val="000000"/>
          <w:sz w:val="28"/>
        </w:rPr>
        <w:t xml:space="preserve">
      Ел позицияларының нашарлауының негізгі себептерінің бірі ретінде "Макроэкономикалық тұрақтылық" факторын бөліп көрсетуге болады. Тұтастай алғанда, бұл экономикадағы құрылымдық сәйкессіздіктердің әсер ету трендінің жалғасуының нәтижесі болып табылды. </w:t>
      </w:r>
      <w:r>
        <w:br/>
      </w:r>
      <w:r>
        <w:rPr>
          <w:rFonts w:ascii="Times New Roman"/>
          <w:b w:val="false"/>
          <w:i w:val="false"/>
          <w:color w:val="000000"/>
          <w:sz w:val="28"/>
        </w:rPr>
        <w:t xml:space="preserve">
      Жалпы алғанда елдің және атап айтқанда оның экономикасының ілгері дамуын айтарлықтай тежейтін келесі проблема - экономиканың мемлекеттік секторының жеткіліксіз тиімділігі. Қазіргі жағдайда әсіресе мемлекеттік институттардың сапасы елдің бәсекеге қабілеттілігін анықтаушы шарт болып табылады. </w:t>
      </w:r>
      <w:r>
        <w:br/>
      </w:r>
      <w:r>
        <w:rPr>
          <w:rFonts w:ascii="Times New Roman"/>
          <w:b w:val="false"/>
          <w:i w:val="false"/>
          <w:color w:val="000000"/>
          <w:sz w:val="28"/>
        </w:rPr>
        <w:t xml:space="preserve">
      2007 жылы мемлекеттік сектордағы кәсіпорындардың қаржы-шаруашылық қызметі жоспарының орындалуын талдау 314 республикалық мемлекеттік кәсіпорын қызметінің тек 192 (61 %) - рентабельді, 73 (23 %) - шығынды, 49 (16 %) - нөлдік нәтижеге ие екендігін көрсетті. </w:t>
      </w:r>
      <w:r>
        <w:br/>
      </w:r>
      <w:r>
        <w:rPr>
          <w:rFonts w:ascii="Times New Roman"/>
          <w:b w:val="false"/>
          <w:i w:val="false"/>
          <w:color w:val="000000"/>
          <w:sz w:val="28"/>
        </w:rPr>
        <w:t xml:space="preserve">
      Жарғылық капиталына мемлекет қатысатын 148 акционерлік қоғамның (жауапкершілігі шектеулі серіктестіктердің) 86 (58 %) - рентабельді, 42 (28 %)- шығынды, 20 (14 %) нөлдік нәтижеге ие. </w:t>
      </w:r>
      <w:r>
        <w:br/>
      </w:r>
      <w:r>
        <w:rPr>
          <w:rFonts w:ascii="Times New Roman"/>
          <w:b w:val="false"/>
          <w:i w:val="false"/>
          <w:color w:val="000000"/>
          <w:sz w:val="28"/>
        </w:rPr>
        <w:t xml:space="preserve">
      Мониторинг нәтижелері 2008 жылдың қорытындылары бойынша жарғылық капиталына мемлекет қатысатын 129 акционерлік қоғамның тәуелсіз директорлар институтын - 74 (57,4 %) енгізген, корпоративтік басқару кодексін - 84 (65,1 %) акционерлік қоғам қабылдаған. </w:t>
      </w:r>
      <w:r>
        <w:br/>
      </w:r>
      <w:r>
        <w:rPr>
          <w:rFonts w:ascii="Times New Roman"/>
          <w:b w:val="false"/>
          <w:i w:val="false"/>
          <w:color w:val="000000"/>
          <w:sz w:val="28"/>
        </w:rPr>
        <w:t xml:space="preserve">
      Аталған проблемаларды шешу үшін Министрлік қызметінің бірінші стратегиялық бағыты Экономиканың бәсекеге қабілеттілігін арттыру және жаңғырту болып белгіленді. </w:t>
      </w:r>
    </w:p>
    <w:bookmarkStart w:name="z6" w:id="3"/>
    <w:p>
      <w:pPr>
        <w:spacing w:after="0"/>
        <w:ind w:left="0"/>
        <w:jc w:val="left"/>
      </w:pPr>
      <w:r>
        <w:rPr>
          <w:rFonts w:ascii="Times New Roman"/>
          <w:b/>
          <w:i w:val="false"/>
          <w:color w:val="000000"/>
        </w:rPr>
        <w:t xml:space="preserve"> 
2.2. Мемлекеттік басқару және жоспарлау жүйесін жетілдіру</w:t>
      </w:r>
    </w:p>
    <w:bookmarkEnd w:id="3"/>
    <w:p>
      <w:pPr>
        <w:spacing w:after="0"/>
        <w:ind w:left="0"/>
        <w:jc w:val="both"/>
      </w:pPr>
      <w:r>
        <w:rPr>
          <w:rFonts w:ascii="Times New Roman"/>
          <w:b w:val="false"/>
          <w:i w:val="false"/>
          <w:color w:val="ff0000"/>
          <w:sz w:val="28"/>
        </w:rPr>
        <w:t xml:space="preserve">      Ескерту. 2-2-кіші бөлімге өзгерту енгізілді - ҚР Үкіметінің 2009.12.11 </w:t>
      </w:r>
      <w:r>
        <w:rPr>
          <w:rFonts w:ascii="Times New Roman"/>
          <w:b w:val="false"/>
          <w:i w:val="false"/>
          <w:color w:val="ff0000"/>
          <w:sz w:val="28"/>
        </w:rPr>
        <w:t>N 2083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Мемлекеттік басқарудың қолданыстағы жүйесі мемлекеттік қызметтерге халықтың қол жетімділігін толығымен қамтамасыз етпейді, мемлекеттік органдардың халықпен жедел кері байланысы жоқ, көрсетілетін мемлекеттік қызметтердің тиімділігі мен сапасының төмендігі байқалуда.</w:t>
      </w:r>
      <w:r>
        <w:br/>
      </w:r>
      <w:r>
        <w:rPr>
          <w:rFonts w:ascii="Times New Roman"/>
          <w:b w:val="false"/>
          <w:i w:val="false"/>
          <w:color w:val="000000"/>
          <w:sz w:val="28"/>
        </w:rPr>
        <w:t xml:space="preserve">
      Бұған өз кезегінде мемлекеттік қызметті көрсету кезінде заманауи ақпараттық технологияларды енгізудің төмен деңгейі әсер етіп отыр. </w:t>
      </w:r>
      <w:r>
        <w:br/>
      </w:r>
      <w:r>
        <w:rPr>
          <w:rFonts w:ascii="Times New Roman"/>
          <w:b w:val="false"/>
          <w:i w:val="false"/>
          <w:color w:val="000000"/>
          <w:sz w:val="28"/>
        </w:rPr>
        <w:t xml:space="preserve">
      Бүгінгі күні нәтижелерге бағдарланған мемлекеттік жоспарлау және бюджеттеу жүйесін енгізу бойынша нормативтік құқықтық база әзірлену сатысында, республикалық бюджетті қалыптастыру жөніндегі ақпараттық жүйелер үш жылдық жоспарлауға көшуге бейімделмеген. </w:t>
      </w:r>
      <w:r>
        <w:br/>
      </w:r>
      <w:r>
        <w:rPr>
          <w:rFonts w:ascii="Times New Roman"/>
          <w:b w:val="false"/>
          <w:i w:val="false"/>
          <w:color w:val="000000"/>
          <w:sz w:val="28"/>
        </w:rPr>
        <w:t xml:space="preserve">
      Бұдан басқа, осы бағыт шеңберінде мемлекеттік органдарға функционалдық талдау жүргізу, олардың қызметінің тиімділігін бағалау жүйесін енгізу және мемлекеттік қызметтерді жүйелендіру жоспарланып отыр. </w:t>
      </w:r>
      <w:r>
        <w:br/>
      </w:r>
      <w:r>
        <w:rPr>
          <w:rFonts w:ascii="Times New Roman"/>
          <w:b w:val="false"/>
          <w:i w:val="false"/>
          <w:color w:val="000000"/>
          <w:sz w:val="28"/>
        </w:rPr>
        <w:t xml:space="preserve">
      Ағымдағы жылы басты мақсаты нәтижелер бойынша мемлекеттік басқарудың интеграцияланған жүйесін құру және тиімді жұмыс істеу болып табылатын жаңа редакциядағы Бюджет кодексі әзірленді, орта мерзімді қаржылық жоспарлау шеңберінде әлемде кеңінен қолданылатын "нәтижелерге бағдарланған бюджеттеу" моделі оның өзегі болып табылады. Бұл ретте, 2009 жылы мемлекеттік қаржылық бақылау жүйесін жетілдіру бөлігінде Бюджет кодексіне өзгерістер енгізіледі. </w:t>
      </w:r>
      <w:r>
        <w:br/>
      </w:r>
      <w:r>
        <w:rPr>
          <w:rFonts w:ascii="Times New Roman"/>
          <w:b w:val="false"/>
          <w:i w:val="false"/>
          <w:color w:val="000000"/>
          <w:sz w:val="28"/>
        </w:rPr>
        <w:t xml:space="preserve">
      Сондай-ақ, "Мемлекеттік жоспарлау жүйесі туралы" Қазақстан Республикасы Президентінің Жарлығы да әзірленуде. </w:t>
      </w:r>
      <w:r>
        <w:br/>
      </w:r>
      <w:r>
        <w:rPr>
          <w:rFonts w:ascii="Times New Roman"/>
          <w:b w:val="false"/>
          <w:i w:val="false"/>
          <w:color w:val="000000"/>
          <w:sz w:val="28"/>
        </w:rPr>
        <w:t xml:space="preserve">
      Бұдан басқа, елді аумақтық және экономикалық орнықты дамыту мақсатында қазіргі әкімшілік-аумақтық құрылысты облыстан төмен деңгейде жетілдіру, демографиялық қысымды және заңсыз көші-қонды күшейту үшін шекара маңындағы аумақтарды бұрын таратылған ауылдық аудандарды қалпына келтіру (қажетіне қарай), сондай-ақ бұрын құрамына ауылдық округтар және басқалар енгізілген қалалардың шекараларын реттеу қажеттігі туындайды. </w:t>
      </w:r>
      <w:r>
        <w:br/>
      </w:r>
      <w:r>
        <w:rPr>
          <w:rFonts w:ascii="Times New Roman"/>
          <w:b w:val="false"/>
          <w:i w:val="false"/>
          <w:color w:val="000000"/>
          <w:sz w:val="28"/>
        </w:rPr>
        <w:t>
      Қазақстан Республикасын дамытудың 2030 жылға дейінгі қабылданған стратегиялық бағдары шеңберінде оны іске асырудың 2010 жылға дейінгі бірінші кезеңінің аяқталуына байланысты елді дамытуды ұзақ мерзімді стратегиялық жоспарлауды жалғастыру мақсатында Қазақстан Республикасының 2020 жылға дейінгі стратегиялық даму жоспарының жобасы әзірленетін болады.</w:t>
      </w:r>
      <w:r>
        <w:br/>
      </w:r>
      <w:r>
        <w:rPr>
          <w:rFonts w:ascii="Times New Roman"/>
          <w:b w:val="false"/>
          <w:i w:val="false"/>
          <w:color w:val="000000"/>
          <w:sz w:val="28"/>
        </w:rPr>
        <w:t xml:space="preserve">
      Сондықтан Министрлік қызметінің екінші стратегиялық бағыты мемлекеттік басқару және жоспарлау жүйесін жетілдіру болып белгіленді. </w:t>
      </w:r>
      <w:r>
        <w:br/>
      </w:r>
      <w:r>
        <w:rPr>
          <w:rFonts w:ascii="Times New Roman"/>
          <w:b w:val="false"/>
          <w:i w:val="false"/>
          <w:color w:val="000000"/>
          <w:sz w:val="28"/>
        </w:rPr>
        <w:t xml:space="preserve">
      Осы бағыттың өзектілігі мемлекеттік органдардың қызметін Қазақстанның алдында тұрған, оның ішінде мемлекеттік қызметтердің сапасын жақсартуға бағытталған жаңа шарттар мен міндеттерге, мемлекеттік органдар өздерінің функцияларын іске асыру кезінде "мүдделер қайшылығын" болдырмауға бағдарлау, елдің 2020 жылға дейінгі дамуының ұзақ мерзімді бағыттарын айқындау қажеттілігіне негізделген. </w:t>
      </w:r>
    </w:p>
    <w:bookmarkStart w:name="z7" w:id="4"/>
    <w:p>
      <w:pPr>
        <w:spacing w:after="0"/>
        <w:ind w:left="0"/>
        <w:jc w:val="left"/>
      </w:pPr>
      <w:r>
        <w:rPr>
          <w:rFonts w:ascii="Times New Roman"/>
          <w:b/>
          <w:i w:val="false"/>
          <w:color w:val="000000"/>
        </w:rPr>
        <w:t xml:space="preserve"> 
3. Мемлекеттік орган қызметінің стратегиялық бағыттары, </w:t>
      </w:r>
      <w:r>
        <w:br/>
      </w:r>
      <w:r>
        <w:rPr>
          <w:rFonts w:ascii="Times New Roman"/>
          <w:b/>
          <w:i w:val="false"/>
          <w:color w:val="000000"/>
        </w:rPr>
        <w:t xml:space="preserve">
мақсаттары, міндеттері мен көрсеткіштері </w:t>
      </w:r>
    </w:p>
    <w:bookmarkEnd w:id="4"/>
    <w:p>
      <w:pPr>
        <w:spacing w:after="0"/>
        <w:ind w:left="0"/>
        <w:jc w:val="both"/>
      </w:pPr>
      <w:r>
        <w:rPr>
          <w:rFonts w:ascii="Times New Roman"/>
          <w:b w:val="false"/>
          <w:i w:val="false"/>
          <w:color w:val="ff0000"/>
          <w:sz w:val="28"/>
        </w:rPr>
        <w:t xml:space="preserve">       Ескерту. 3-бөлімге өзгерту енгізілді - ҚР Үкіметінің 2009.04.30 </w:t>
      </w:r>
      <w:r>
        <w:rPr>
          <w:rFonts w:ascii="Times New Roman"/>
          <w:b w:val="false"/>
          <w:i w:val="false"/>
          <w:color w:val="ff0000"/>
          <w:sz w:val="28"/>
        </w:rPr>
        <w:t>N 616</w:t>
      </w:r>
      <w:r>
        <w:rPr>
          <w:rFonts w:ascii="Times New Roman"/>
          <w:b w:val="false"/>
          <w:i w:val="false"/>
          <w:color w:val="ff0000"/>
          <w:sz w:val="28"/>
        </w:rPr>
        <w:t xml:space="preserve">, 2009.10.23 </w:t>
      </w:r>
      <w:r>
        <w:rPr>
          <w:rFonts w:ascii="Times New Roman"/>
          <w:b w:val="false"/>
          <w:i w:val="false"/>
          <w:color w:val="ff0000"/>
          <w:sz w:val="28"/>
        </w:rPr>
        <w:t>N 1657</w:t>
      </w:r>
      <w:r>
        <w:rPr>
          <w:rFonts w:ascii="Times New Roman"/>
          <w:b w:val="false"/>
          <w:i w:val="false"/>
          <w:color w:val="ff0000"/>
          <w:sz w:val="28"/>
        </w:rPr>
        <w:t xml:space="preserve">, 2009.12.11 </w:t>
      </w:r>
      <w:r>
        <w:rPr>
          <w:rFonts w:ascii="Times New Roman"/>
          <w:b w:val="false"/>
          <w:i w:val="false"/>
          <w:color w:val="ff0000"/>
          <w:sz w:val="28"/>
        </w:rPr>
        <w:t>N 2083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2484"/>
        <w:gridCol w:w="1154"/>
        <w:gridCol w:w="1048"/>
        <w:gridCol w:w="1302"/>
        <w:gridCol w:w="1450"/>
        <w:gridCol w:w="1070"/>
      </w:tblGrid>
      <w:tr>
        <w:trPr>
          <w:trHeight w:val="30" w:hRule="atLeast"/>
        </w:trPr>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2009 жылы ЖІӨ-нің өсуі - 0,1 %; 2010 - 2011 жылдары 2,4 % - 2,5 %</w:t>
            </w:r>
            <w:r>
              <w:br/>
            </w:r>
            <w:r>
              <w:rPr>
                <w:rFonts w:ascii="Times New Roman"/>
                <w:b w:val="false"/>
                <w:i w:val="false"/>
                <w:color w:val="000000"/>
                <w:sz w:val="20"/>
              </w:rPr>
              <w:t xml:space="preserve">
Негізгі капиталға инвестициялардың көлемі 2009 жылы - 2008 жылдың деңгейінен төмен емес, 2010 жылы - өткен жылға қарағанда 104,3 %, 2011 жылы - өткен жылға қарағанда 104,5 % </w:t>
            </w:r>
            <w:r>
              <w:br/>
            </w:r>
            <w:r>
              <w:rPr>
                <w:rFonts w:ascii="Times New Roman"/>
                <w:b w:val="false"/>
                <w:i w:val="false"/>
                <w:color w:val="000000"/>
                <w:sz w:val="20"/>
              </w:rPr>
              <w:t xml:space="preserve">
Лицензияланатын қызметтің түрлерін және ішкі түрлерін 2010 жылға қарай 30 %-ға қысқарту </w:t>
            </w:r>
            <w:r>
              <w:br/>
            </w:r>
            <w:r>
              <w:rPr>
                <w:rFonts w:ascii="Times New Roman"/>
                <w:b w:val="false"/>
                <w:i w:val="false"/>
                <w:color w:val="000000"/>
                <w:sz w:val="20"/>
              </w:rPr>
              <w:t xml:space="preserve">
Бірқатар беделді рейтингтік ұйымдар бойынша 2009 - 2011 жылдары елдің қазіргі бәсекеге қабілеттігі позицияларын 2008 жылдың деңгейінде тұрақты ұстап тұру: </w:t>
            </w:r>
            <w:r>
              <w:br/>
            </w:r>
            <w:r>
              <w:rPr>
                <w:rFonts w:ascii="Times New Roman"/>
                <w:b w:val="false"/>
                <w:i w:val="false"/>
                <w:color w:val="000000"/>
                <w:sz w:val="20"/>
              </w:rPr>
              <w:t xml:space="preserve">
а) Дүниежүзілік экономикалық форумның рейтингі бойынша: </w:t>
            </w:r>
            <w:r>
              <w:br/>
            </w:r>
            <w:r>
              <w:rPr>
                <w:rFonts w:ascii="Times New Roman"/>
                <w:b w:val="false"/>
                <w:i w:val="false"/>
                <w:color w:val="000000"/>
                <w:sz w:val="20"/>
              </w:rPr>
              <w:t xml:space="preserve">
ЖІӨ-ге қатысты мемлекеттік тапшылықтың үлесі 2009 жылы - 3,5 %, 2010 жылы - 3,5 %, 2011 жылы - 2,4 %; </w:t>
            </w:r>
            <w:r>
              <w:br/>
            </w:r>
            <w:r>
              <w:rPr>
                <w:rFonts w:ascii="Times New Roman"/>
                <w:b w:val="false"/>
                <w:i w:val="false"/>
                <w:color w:val="000000"/>
                <w:sz w:val="20"/>
              </w:rPr>
              <w:t xml:space="preserve">
ЖІӨ-ге қатысты үкіметтік борыштың үлесі 2009 жылы - 10,2 %; 2010 жылы - 11,9 %; 2011 жылы - 13,1 %; </w:t>
            </w:r>
            <w:r>
              <w:br/>
            </w:r>
            <w:r>
              <w:rPr>
                <w:rFonts w:ascii="Times New Roman"/>
                <w:b w:val="false"/>
                <w:i w:val="false"/>
                <w:color w:val="000000"/>
                <w:sz w:val="20"/>
              </w:rPr>
              <w:t xml:space="preserve">
Салық салу дәрежесі мен әсері (экономиканың мұнай емес секторына салықтық жүктемені 2009 жылы ЖІӨ-ге кемінде 2 %-ға, 2010 жылы - 0,5 %-ға, 2011 жылы - 0,5 %-ға төмендету); </w:t>
            </w:r>
            <w:r>
              <w:br/>
            </w:r>
            <w:r>
              <w:rPr>
                <w:rFonts w:ascii="Times New Roman"/>
                <w:b w:val="false"/>
                <w:i w:val="false"/>
                <w:color w:val="000000"/>
                <w:sz w:val="20"/>
              </w:rPr>
              <w:t xml:space="preserve">
Жалпы салық ставкасы (корпорациялық табыс салығы бойынша ставканы 2009 жылы 30 %-дан 20 %-ға дейін, 2010 жылы 20 %-дан 17,5 %-ға дейін, 2011 жылы 17,5 % дан 15 %-ға дейін азайту, қосылған құн салығының ставкасын 2009 жылдан бастап 12 % белгілеу); </w:t>
            </w:r>
            <w:r>
              <w:br/>
            </w:r>
            <w:r>
              <w:rPr>
                <w:rFonts w:ascii="Times New Roman"/>
                <w:b w:val="false"/>
                <w:i w:val="false"/>
                <w:color w:val="000000"/>
                <w:sz w:val="20"/>
              </w:rPr>
              <w:t>
б) Елдің егеменді кредиттік рейтингтерін инвестициялық сынып деңгейінде сақтау</w:t>
            </w:r>
            <w:r>
              <w:br/>
            </w:r>
            <w:r>
              <w:rPr>
                <w:rFonts w:ascii="Times New Roman"/>
                <w:b w:val="false"/>
                <w:i w:val="false"/>
                <w:color w:val="000000"/>
                <w:sz w:val="20"/>
              </w:rPr>
              <w:t>
Ел ЖІӨ-сіндегі шағын және орта бизнес субъектілерінің үлесі 2009 жылы - 31,1 %; 2010 жылы - 31,3 %; 2011 жылы - 31,5 %</w:t>
            </w:r>
            <w:r>
              <w:br/>
            </w:r>
            <w:r>
              <w:rPr>
                <w:rFonts w:ascii="Times New Roman"/>
                <w:b w:val="false"/>
                <w:i w:val="false"/>
                <w:color w:val="000000"/>
                <w:sz w:val="20"/>
              </w:rPr>
              <w:t>
      Шағын және орта кәсіпкерліктің белсенді субъектілерінің саны 2009 жылы - 635 мың бірлік; 2010 жылы - 638,5 мың бірлік; 2011 жылы - 641,7 мың бірлік</w:t>
            </w:r>
            <w:r>
              <w:br/>
            </w:r>
            <w:r>
              <w:rPr>
                <w:rFonts w:ascii="Times New Roman"/>
                <w:b w:val="false"/>
                <w:i w:val="false"/>
                <w:color w:val="000000"/>
                <w:sz w:val="20"/>
              </w:rPr>
              <w:t>
      Белсенді микрокредиттік ұйымдар саны 2009 жылы - 605 бірлік; 2010 жылы - 615 бірлік; 2011 жылы - 625 бірлік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Макроэкономикалық талдау және болжамдау сапасын арттыру</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даму және бюджет өлшемдері болжамын әзірлеу тәртібін айқындау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әлеуметтік-экономикалық даму болжамын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отырысының хаттамасы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әлемде болып жатқан экономикалық процестерге, соның ішінде оn-lіnе режимінде, жедел мониторинг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және әлемде болып жатқан экономика дамуының ағымдағы үрдісіне тоқсан сайын талдау жасау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ҚРПӘ-ге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макроэкономикалы  болжамдау және талдау моделін әзірлеу және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 сауықтыруға және тұрақтандыруға бағытталған шаралардың іске асырылуын қамтамасыз ету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және қаржы жүйесін тұрақтандыру жөніндегі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2009 - 2010 жылдарға арналған бірлескен іс-қимыл жоспарын іске асыруды үйлестіру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Серпінді жобаларды, мемлекеттік тұрғын үй бағдарламасын тиімді іске асыруды, кәсіпкерлікті, инфрақұрылымдық және басқа жобаларды республикалық бюджетте көзделген қаражат шеңберінде "Самұрық-Қазына" ҰӘҚ" АҚ капиталдандыру және кредит беру жолымен дамытуды қамтамасыз ету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Қазақстан халқына Жолдауына сәйкес келтіру мақсатында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жоспарына өзгерістер енгізу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қаулысының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шығыстарын оңтайландыру және оларды Мемлекет басшысының 2009 жылғы 6 наурыздағы Қазақстан халқына Жолдауын іске асыру жөніндегі Қазақстан Республикасы Үкіметінің іс-қимыл жоспарының (Жол картасының) іс-шараларын бірлесіп қаржыландыруға қайта жіберу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картасының іс-шараларын республикалық және жергілікті бюджеттер тарапынан бірлесіп қаржыландыру өлшемдерін (республикалық және жергілікті бюджеттер арасындағы бірлесіп қаржыландыру тепе-теңдігінің шекті мәндерін) өзірлеу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Салықтық-бюджет саясатын жетілдіру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Елдегі және әлемдегі экономикалық ахуалға сәйкес елдің бюджеттік өлшемдерін жедел түзетуді қамтамасыз ету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Нақтылау саны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заңнамасын жетілдіру жөнінде ұсыныстар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қажеттілікті анықтау және инвестициялық картаны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карта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2009-2013 жылдарға арналған мемлекеттік-жекеменшік әріптестікті дамыту тұжырымдамасының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бағдарламаның жобасын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55"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шеңберіндегі жобаларды іске асыруға әлеуметтік-кәсіпкерлік корпорациялардың қатысу тетіктері туралы ұсыныстар енгізу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және индустриялық жобаларды іске асыру тиімділігінің көрсеткіштерін айқындау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Лицензиялауды қоса алғанда, рұқсат беру жүйесін жетілдіру тұжырымдамасын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секторды кешенді жаңғырту тұжырымдамасын және оны іске асыру жөніндегі іс-шаралар жоспарын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лицензиялау жөніндегі стандарттар мен регламенттерді енгізу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Қазақстан Республикасы Заңының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одан әрі жетілдіру туралы" (салалық реттеуіштер мәселелері бойынша) Қазақстан Республикасының Президенті Жарлығының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мәселелері бойынша нормативтік құқықтық базаны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тұжырымдамасын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тексеруді жоспарлау мақсатында тәуекелдерді бағалау жүйесін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дәрежесін бағалау өлшемдерін айқындау әдістемесін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мүдделеріне негізсіз нұқсан келтіретін, сондай-ақ ескірген және бәсекелестікке қарсы ережелерді алып тастау мақсатында жеке кәсіпкерлік субъектілеріне қойылатын талаптарды белгілейтін нормативтік құқықтық базаны тексеру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(немесе) қадағалау функциялары берілген мемлекеттік органдардың қызметіне шағын және орта бизнеске реттеуші әсер етуін талдауды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ұйымдарының қызметін реттейтін заңнаманы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 әдіснамалық қамтамасыз етуді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саны, бірл.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ортаны жақсарту  және Қазақстанның "Dоіng Вusіnеss" рейтингіндегі ұстанымын арттыру жөніндегі жұмыстарды үйлестіру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қабілеттілігі аспектілерін жақсарту жөніндегі қызметті мониторингтеу және талдау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егемен кредиттік рейтингтері бойынша позицияларын жақсарту мақсатында жетекші халықаралық рейтингтік агенттіктермен өзара тиімді іс-қимылды қамтамасыз ету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Экономиканың мемлекеттік секторының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r>
              <w:br/>
            </w:r>
            <w:r>
              <w:rPr>
                <w:rFonts w:ascii="Times New Roman"/>
                <w:b w:val="false"/>
                <w:i w:val="false"/>
                <w:color w:val="000000"/>
                <w:sz w:val="20"/>
              </w:rPr>
              <w:t xml:space="preserve">
Бәсекелі ортаға берілуі тиіс мемлекет қатысатын ұйымдардың жалпы санына бәсекелі ортаға берілген мемлекеттік ұйымдардың үлесі 2009 жылы 50 %, 2010 жылы - 70 %, 2011 жылы - 80% </w:t>
            </w:r>
            <w:r>
              <w:br/>
            </w:r>
            <w:r>
              <w:rPr>
                <w:rFonts w:ascii="Times New Roman"/>
                <w:b w:val="false"/>
                <w:i w:val="false"/>
                <w:color w:val="000000"/>
                <w:sz w:val="20"/>
              </w:rPr>
              <w:t xml:space="preserve">
Мемлекет қатысатын акционерлік қоғамдардың, оның ішінде мемлекеттік холдингтер қызметінің тиімділігін корпоративтік басқару қағидаларын енгізу арқылы мемлекет қатысатын акционерлік қоғамдардың жалпы санының 2009 жылы - 65 %-нда, 2010 жылы - 70 %-нда, 2011 жылы - 72 %-нда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Барабар нормативтік құқықтық базаны қалыптастыру арқылы мемлекеттік активтерді басқару жүйесін жетілдіру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 жүйесін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мемлекет қатысатын ұйымдар, оның ішінде мемлекеттік холдингтер қызметінің тиімділігін бағалау әдістемесін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мемлекет қатысатын ұйымдар, оның ішінде мемлекеттік холдингтер қызметінің тиімділігін бағалау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Экономиканың мемлекеттік секторының құрылымын жетілдіру және мемлекеттің атынан тиімді меншік иесін және менеджерді қалыптастыру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пакеті (қатысу үлесі) мемлекетке тиесілі мемлекеттік кәсіпорындар мен ұйымдарды құру, қайта ұйымдастыру, тарату және бәсекелі ортаға беру, сондай-ақ жекелеген қызметтің тән емес түрлерінің мәселелері бойынша ұсыныстарды тұжырымдау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Халықаралық стандарттарға сәйкес экономиканың мемлекеттік секторында корпоративтік басқару принциптерін енгізу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қатысатын акционерлік қоғамдардың корпоративтік басқару кодексі мен тәуелсіз директорлар институтын енгізу мониторингі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Мемлекеттік, оның ішінде стратегиялық жоспарлау жүйесін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r>
              <w:br/>
            </w:r>
            <w:r>
              <w:rPr>
                <w:rFonts w:ascii="Times New Roman"/>
                <w:b w:val="false"/>
                <w:i w:val="false"/>
                <w:color w:val="000000"/>
                <w:sz w:val="20"/>
              </w:rPr>
              <w:t xml:space="preserve">
Стратегиялық және бағдарламалық құжаттарды оңтайландыру 2010 жылы - 100%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Мемлекеттік жоспарлаудың жаңа жүйесін кезең-кезеңмен іске асыруды қамтамасыз ету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жүйесін жетілдіру жөнінде ұсыныстар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жоспарының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бағдарламалық құжаттарды  мемлекеттік жоспарлаудың жаңа жүйесіне және Қазақстан  Республикасының 2020 жылға дейінгі стратегиялық даму жоспарына сәйкес келтіру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Нәтижеге бағдарланған үшжылдық бюджеттік жоспарлауды енгізу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r>
              <w:br/>
            </w:r>
            <w:r>
              <w:rPr>
                <w:rFonts w:ascii="Times New Roman"/>
                <w:b w:val="false"/>
                <w:i w:val="false"/>
                <w:color w:val="000000"/>
                <w:sz w:val="20"/>
              </w:rPr>
              <w:t xml:space="preserve">
Нәтижелерге бағдарланған мемлекеттік жоспарлау жүйесінің жұмыс істеуінің құқықтық және әдіснамалық базасын қалыптастыру </w:t>
            </w:r>
            <w:r>
              <w:br/>
            </w:r>
            <w:r>
              <w:rPr>
                <w:rFonts w:ascii="Times New Roman"/>
                <w:b w:val="false"/>
                <w:i w:val="false"/>
                <w:color w:val="000000"/>
                <w:sz w:val="20"/>
              </w:rPr>
              <w:t xml:space="preserve">
2009 жылы - 80 %, 2010 жылы - 90 %, 2011 жылы - 100% </w:t>
            </w:r>
            <w:r>
              <w:br/>
            </w:r>
            <w:r>
              <w:rPr>
                <w:rFonts w:ascii="Times New Roman"/>
                <w:b w:val="false"/>
                <w:i w:val="false"/>
                <w:color w:val="000000"/>
                <w:sz w:val="20"/>
              </w:rPr>
              <w:t xml:space="preserve">
Нәтижеге бағдарланған мемлекеттік жоспарлау жүйесіне кезең-кезеңімен көшу 2009 жылы - 39 орталық мемлекеттік орган, 2010 жылы - 16 облыс, республикалық маңызы бар қала, астана, оның ішінде - 39 облыстық маңызы бар қала, 161 - аудан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Нәтижеге бағдарланған жоспарлау жүйесіне көшу жөніндегі нормативтік құқықтық базаны қалыптастыру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заңнамасын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кодексін іске асыруда заңға тәуелді нормативтік құқықтық актілерді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жоспарларын қалыптастыру әдіснамасын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бюджет сыныптамасы жүйесін нәтижеге бағдарланған мемлекеттік жоспарлау мен бюджеттеудің жаңа жүйесінің енгізіліп отырған тәсілдері мен оның жұмыс істеуінің жаңа жүйесіне бейімдеу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трансферттерді есептеу әдістемесін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облыстық бюджеттер, республикалық маңызы бар қала, астана бюджеттері арасындағы 2011-2013 жылдарға арналған жалпы сипаттағы трансферттердің көлемі туралы" Заң жобасын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Нәтижеге бағдарланған бюджеттеу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үшін тренингтер мен консультациялар өткізуді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Тренингтер, консультациялар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және республикалық бюджетті әзірлеуге қатысатын мемлекеттік органдардың ақпараттық ресурстарын үшжылдық бюджеттік жоспарлауға көшуге бейімдеу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Үшжылдық кезеңге арналған республикалық бюджетті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Мемлекеттік басқару жүйесінің тиімділігін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тізіліміне енгізу:</w:t>
            </w:r>
            <w:r>
              <w:br/>
            </w:r>
            <w:r>
              <w:rPr>
                <w:rFonts w:ascii="Times New Roman"/>
                <w:b w:val="false"/>
                <w:i w:val="false"/>
                <w:color w:val="000000"/>
                <w:sz w:val="20"/>
              </w:rPr>
              <w:t>
2009 жылы - жеке және заңды тұлғаларға көрсетілетін 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 жеке және заңды тұлғаларға көрсетілетін мемлекеттік қызметтер 60 %;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жеке және заңды тұлғаларға көрсетілетін мемлекеттік қызметтер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Мемлекеттік қызметтерді тәртіпке келтіру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тізбесін кеңейту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қызметтердің жай-күйін зерттеу және олардың жай-күйін бағалау әдістемесін әзірлеу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ұсыныстар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Мемлекеттік басқару жүйесін жетілдіру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жергілікті атқарушы органдарының (әкімдіктердің) өздерінің </w:t>
            </w:r>
            <w:r>
              <w:br/>
            </w:r>
            <w:r>
              <w:rPr>
                <w:rFonts w:ascii="Times New Roman"/>
                <w:b w:val="false"/>
                <w:i w:val="false"/>
                <w:color w:val="000000"/>
                <w:sz w:val="20"/>
              </w:rPr>
              <w:t xml:space="preserve">
әлеуметтік-экономикалық дамуының қарқындылығын қамтамасыз етуге бағытталған қызметін рейтингтік бағалау жүйесін жетілдіру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жөніндегі ведомствоаралық комиссияның шешімі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әкімшілік-аумақтық құрылысының қазіргі жүйесінің тиімділігін талдау және оны жетілдіру жөніндегі ұсыныстарды тұжырымдау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құрылымын жетілдіру жөніндегі ұсыныстарды тұжырымдау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w:t>
            </w:r>
            <w:r>
              <w:br/>
            </w:r>
            <w:r>
              <w:rPr>
                <w:rFonts w:ascii="Times New Roman"/>
                <w:b w:val="false"/>
                <w:i w:val="false"/>
                <w:color w:val="000000"/>
                <w:sz w:val="20"/>
              </w:rPr>
              <w:t xml:space="preserve">
ұсыныс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Жұмылдыру дайындығы және жұмылдыру жүйесін жетілдіру (құпия) </w:t>
            </w:r>
          </w:p>
        </w:tc>
      </w:tr>
    </w:tbl>
    <w:bookmarkStart w:name="z8" w:id="5"/>
    <w:p>
      <w:pPr>
        <w:spacing w:after="0"/>
        <w:ind w:left="0"/>
        <w:jc w:val="left"/>
      </w:pPr>
      <w:r>
        <w:rPr>
          <w:rFonts w:ascii="Times New Roman"/>
          <w:b/>
          <w:i w:val="false"/>
          <w:color w:val="000000"/>
        </w:rPr>
        <w:t xml:space="preserve"> 
4. Мемлекеттік органның стратегиялық бағыттары мен мақсаттарының мемлекеттің стратегиялық мақсаттарына сәйкестігі </w:t>
      </w:r>
    </w:p>
    <w:bookmarkEnd w:id="5"/>
    <w:p>
      <w:pPr>
        <w:spacing w:after="0"/>
        <w:ind w:left="0"/>
        <w:jc w:val="both"/>
      </w:pPr>
      <w:r>
        <w:rPr>
          <w:rFonts w:ascii="Times New Roman"/>
          <w:b w:val="false"/>
          <w:i w:val="false"/>
          <w:color w:val="ff0000"/>
          <w:sz w:val="28"/>
        </w:rPr>
        <w:t xml:space="preserve">       Ескерту. 4-бөлімге өзгерту енгізілді - ҚР Үкіметінің 2009.04.30 </w:t>
      </w:r>
      <w:r>
        <w:rPr>
          <w:rFonts w:ascii="Times New Roman"/>
          <w:b w:val="false"/>
          <w:i w:val="false"/>
          <w:color w:val="ff0000"/>
          <w:sz w:val="28"/>
        </w:rPr>
        <w:t>N 616</w:t>
      </w:r>
      <w:r>
        <w:rPr>
          <w:rFonts w:ascii="Times New Roman"/>
          <w:b w:val="false"/>
          <w:i w:val="false"/>
          <w:color w:val="ff0000"/>
          <w:sz w:val="28"/>
        </w:rPr>
        <w:t xml:space="preserve">, 2009.10.23 </w:t>
      </w:r>
      <w:r>
        <w:rPr>
          <w:rFonts w:ascii="Times New Roman"/>
          <w:b w:val="false"/>
          <w:i w:val="false"/>
          <w:color w:val="ff0000"/>
          <w:sz w:val="28"/>
        </w:rPr>
        <w:t>N 1657</w:t>
      </w:r>
      <w:r>
        <w:rPr>
          <w:rFonts w:ascii="Times New Roman"/>
          <w:b w:val="false"/>
          <w:i w:val="false"/>
          <w:color w:val="ff0000"/>
          <w:sz w:val="28"/>
        </w:rPr>
        <w:t xml:space="preserve">, 2009.12.11 </w:t>
      </w:r>
      <w:r>
        <w:rPr>
          <w:rFonts w:ascii="Times New Roman"/>
          <w:b w:val="false"/>
          <w:i w:val="false"/>
          <w:color w:val="ff0000"/>
          <w:sz w:val="28"/>
        </w:rPr>
        <w:t>N 2083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5949"/>
        <w:gridCol w:w="4938"/>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мақсаттарын іске асыруға бағытталған қызметі</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r>
              <w:br/>
            </w:r>
            <w:r>
              <w:rPr>
                <w:rFonts w:ascii="Times New Roman"/>
                <w:b w:val="false"/>
                <w:i w:val="false"/>
                <w:color w:val="000000"/>
                <w:sz w:val="20"/>
              </w:rPr>
              <w:t>
Экономиканың сапалы және тұрақты өсуін қамтамасыз ету</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негізделген бәсекеге қабілетті экономиканы  дамыту. Біз мыналарға қол   жеткіземіз 2012 жылы ЖІӨ-нің   көлемін 1,5 есеге, жан  басына шаққандағы көрсеткішті 13 мың АҚШ долларына арттыруға;</w:t>
            </w:r>
            <w:r>
              <w:br/>
            </w:r>
            <w:r>
              <w:rPr>
                <w:rFonts w:ascii="Times New Roman"/>
                <w:b w:val="false"/>
                <w:i w:val="false"/>
                <w:color w:val="000000"/>
                <w:sz w:val="20"/>
              </w:rPr>
              <w:t>
Жер қойнауын пайдаланудан түсетін табысты тиімді пайдалану.</w:t>
            </w:r>
            <w:r>
              <w:br/>
            </w:r>
            <w:r>
              <w:rPr>
                <w:rFonts w:ascii="Times New Roman"/>
                <w:b w:val="false"/>
                <w:i w:val="false"/>
                <w:color w:val="000000"/>
                <w:sz w:val="20"/>
              </w:rPr>
              <w:t>
Мұнай секторынан түсетін түсім қазақстандық экономиканың бәсекеге қабілеттілігін қамтамасыз ететін серпінді экономикалық жобаларды дамытуға және іске асыруға бағытталуы тиіс.</w:t>
            </w:r>
            <w:r>
              <w:br/>
            </w:r>
            <w:r>
              <w:rPr>
                <w:rFonts w:ascii="Times New Roman"/>
                <w:b w:val="false"/>
                <w:i w:val="false"/>
                <w:color w:val="000000"/>
                <w:sz w:val="20"/>
              </w:rPr>
              <w:t>
Біз Ұлттық қордың қаражаттарын пайдалану тиімділігін арттыруға ұмтыламыз.</w:t>
            </w:r>
            <w:r>
              <w:br/>
            </w:r>
            <w:r>
              <w:rPr>
                <w:rFonts w:ascii="Times New Roman"/>
                <w:b w:val="false"/>
                <w:i w:val="false"/>
                <w:color w:val="000000"/>
                <w:sz w:val="20"/>
              </w:rPr>
              <w:t xml:space="preserve">
Бағалардың өсуін шектеу, инфляциямен күрес. </w:t>
            </w:r>
            <w:r>
              <w:br/>
            </w:r>
            <w:r>
              <w:rPr>
                <w:rFonts w:ascii="Times New Roman"/>
                <w:b w:val="false"/>
                <w:i w:val="false"/>
                <w:color w:val="000000"/>
                <w:sz w:val="20"/>
              </w:rPr>
              <w:t xml:space="preserve">
Тауарлардың қымбаттауы мен инфляция қазақстандықтардың табыстарын "жеп қоюын"  болдырмауымыз керек. Біз қатаң түрде инфляцияны ауыздықтауға ықпал етеміз. </w:t>
            </w:r>
            <w:r>
              <w:br/>
            </w:r>
            <w:r>
              <w:rPr>
                <w:rFonts w:ascii="Times New Roman"/>
                <w:b w:val="false"/>
                <w:i w:val="false"/>
                <w:color w:val="000000"/>
                <w:sz w:val="20"/>
              </w:rPr>
              <w:t xml:space="preserve">
"Макроэкономикалық саясаттың басымдықтары туралы" </w:t>
            </w:r>
            <w:r>
              <w:br/>
            </w:r>
            <w:r>
              <w:rPr>
                <w:rFonts w:ascii="Times New Roman"/>
                <w:b w:val="false"/>
                <w:i w:val="false"/>
                <w:color w:val="000000"/>
                <w:sz w:val="20"/>
              </w:rPr>
              <w:t>
Біріншіден. Біз жеке де, мемлекеттік секторда да жүйелі тәуекелдерді басқаруды дамытуымыз керек. Үкімет, ҚҚА және Ұлттық банк тәуекелдерді басқарудың икемді және сенімді жүйесін құруы тиіс.</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Сондай-ақ, күтпеген ахуалдарға жедел ден қою шараларының жүйесін әзірлеу міндеті де тұр. </w:t>
            </w:r>
            <w:r>
              <w:br/>
            </w:r>
            <w:r>
              <w:rPr>
                <w:rFonts w:ascii="Times New Roman"/>
                <w:b w:val="false"/>
                <w:i w:val="false"/>
                <w:color w:val="000000"/>
                <w:sz w:val="20"/>
              </w:rPr>
              <w:t xml:space="preserve">
Төртінші. Инфляцияға қарсы </w:t>
            </w:r>
            <w:r>
              <w:br/>
            </w:r>
            <w:r>
              <w:rPr>
                <w:rFonts w:ascii="Times New Roman"/>
                <w:b w:val="false"/>
                <w:i w:val="false"/>
                <w:color w:val="000000"/>
                <w:sz w:val="20"/>
              </w:rPr>
              <w:t>
күресті күшейту қажет. Инфляцияның жаһандық экономикалық үдерістер тарапынан болатын қысымның күшейе түсуінен де ұлғайып отырғанын ескеріп, Үкімет тарапынан ойластырылған және барабар іс-қимылдар қабылдауы қажет.</w:t>
            </w:r>
            <w:r>
              <w:br/>
            </w:r>
            <w:r>
              <w:rPr>
                <w:rFonts w:ascii="Times New Roman"/>
                <w:b w:val="false"/>
                <w:i w:val="false"/>
                <w:color w:val="000000"/>
                <w:sz w:val="20"/>
              </w:rPr>
              <w:t>
Біз жалпыға ортақ демократиялық даму заңдылықтары мен біздің қоғамның дәстүрін ұштастырған саяси және мемлекеттік құрылымының қазақстандық үлгісін жетілдіру жолында одан әрі қадамдар жасамақпыз.</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2008 жылғы 6 ақпандағы "Қазақстан халқының әл-ауқатын арттыру - мемлекеттік саясаттың басты мақсаты"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мыналарға қол жеткіземіз: Қазақстанды индустриалық-инновациялық дамыту үшін инвестициялық ахуалды жақсарту, өңірлердің экономикалық өсуін жеделдету; </w:t>
            </w:r>
            <w:r>
              <w:br/>
            </w:r>
            <w:r>
              <w:rPr>
                <w:rFonts w:ascii="Times New Roman"/>
                <w:b w:val="false"/>
                <w:i w:val="false"/>
                <w:color w:val="000000"/>
                <w:sz w:val="20"/>
              </w:rPr>
              <w:t>
мемлекеттің қажеттіліктері үшін мемлекеттік сатып алулар жүйесін жетілдіру, электрондық сауданы енгізу.</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халықтық демократиялық </w:t>
            </w:r>
            <w:r>
              <w:br/>
            </w:r>
            <w:r>
              <w:rPr>
                <w:rFonts w:ascii="Times New Roman"/>
                <w:b w:val="false"/>
                <w:i w:val="false"/>
                <w:color w:val="000000"/>
                <w:sz w:val="20"/>
              </w:rPr>
              <w:t>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секторларын озық инфрақұрылымдық қамтамасыз ету.</w:t>
            </w:r>
            <w:r>
              <w:br/>
            </w:r>
            <w:r>
              <w:rPr>
                <w:rFonts w:ascii="Times New Roman"/>
                <w:b w:val="false"/>
                <w:i w:val="false"/>
                <w:color w:val="000000"/>
                <w:sz w:val="20"/>
              </w:rPr>
              <w:t xml:space="preserve">
Концессиялық жобаларды тартымды ету және жандандыру үшін Үкімет қолданыстағы заңнамалық және нормативтік базаны жетілдіруі тиіс. </w:t>
            </w:r>
            <w:r>
              <w:br/>
            </w:r>
            <w:r>
              <w:rPr>
                <w:rFonts w:ascii="Times New Roman"/>
                <w:b w:val="false"/>
                <w:i w:val="false"/>
                <w:color w:val="000000"/>
                <w:sz w:val="20"/>
              </w:rPr>
              <w:t>
Жетінші. Үкімет шағын және орта бизнестің бәсекеге қабілеттілігін ынталандыру жөніндегі дәйекті жұмысты жалғастыруға тиіс.</w:t>
            </w:r>
            <w:r>
              <w:br/>
            </w:r>
            <w:r>
              <w:rPr>
                <w:rFonts w:ascii="Times New Roman"/>
                <w:b w:val="false"/>
                <w:i w:val="false"/>
                <w:color w:val="000000"/>
                <w:sz w:val="20"/>
              </w:rPr>
              <w:t xml:space="preserve">
Әкімшілік реформа шеңберінде Үкіметке бизнеске түсетін әкімшілік жүктемені табанды түрде азайтуды, рұқсат беру жүйесін, ең алдымен лицензиялауды, сертификаттауды, аккредиттеуді одан әрі оңайлатуды тапсырамын. </w:t>
            </w:r>
            <w:r>
              <w:br/>
            </w:r>
            <w:r>
              <w:rPr>
                <w:rFonts w:ascii="Times New Roman"/>
                <w:b w:val="false"/>
                <w:i w:val="false"/>
                <w:color w:val="000000"/>
                <w:sz w:val="20"/>
              </w:rPr>
              <w:t>
Білімге негізделген бәсекеге қабілетті экономиканы дамыту.</w:t>
            </w:r>
            <w:r>
              <w:br/>
            </w:r>
            <w:r>
              <w:rPr>
                <w:rFonts w:ascii="Times New Roman"/>
                <w:b w:val="false"/>
                <w:i w:val="false"/>
                <w:color w:val="000000"/>
                <w:sz w:val="20"/>
              </w:rPr>
              <w:t>
Экономикалық өсудің бәсекеге қабілеттілігін үнемі арттыру және білімге негізделген озық экономикаға көшу негізінде оның жоғарғы қарқынына қол жеткізіледі. Қазақстандық тауарлар мен қызметтердің сапасы жоғары және шетелдерде сұранысқа ие болуы тиіс.</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 Назарбаевтың 2008 жылғы 6 ақпандағы "Қазақстан халқының әл-ауқатын арттыру - мемлекеттік саясатының басты мақсаты"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басқа бір көзі - бұл бюджеттің барлық шығындық баптары бойынша қатаң үнемдеу және аса қатал қаржы тәртібі. Осыны ескере отырып Үкіметке республикалық бюджет шығындарын оңтайландыруды және апта сайынғы мониторинг режимінде бюджеттік қаражаттың жұмсалуын жіті бақылауды тапсырамын. Нақ осы тұрлаулы дамудың негізі болып табылады.</w:t>
            </w:r>
            <w:r>
              <w:br/>
            </w:r>
            <w:r>
              <w:rPr>
                <w:rFonts w:ascii="Times New Roman"/>
                <w:b w:val="false"/>
                <w:i w:val="false"/>
                <w:color w:val="000000"/>
                <w:sz w:val="20"/>
              </w:rPr>
              <w:t>
Өңірлік жұмыспен қамтылуды және кадрлардың қайта даярлануын қамтамасыз ету үшін мен Үкіметке кем дегенде 140 миллиард теңге бөлуді тапсырамын.</w:t>
            </w:r>
            <w:r>
              <w:br/>
            </w:r>
            <w:r>
              <w:rPr>
                <w:rFonts w:ascii="Times New Roman"/>
                <w:b w:val="false"/>
                <w:i w:val="false"/>
                <w:color w:val="000000"/>
                <w:sz w:val="20"/>
              </w:rPr>
              <w:t xml:space="preserve">
Жергілікті бюджеттерден де жұмыспен қамту стратегиясын бірлесе қаржыландыруға ресурстар бөлінуі тиіс. </w:t>
            </w:r>
            <w:r>
              <w:br/>
            </w:r>
            <w:r>
              <w:rPr>
                <w:rFonts w:ascii="Times New Roman"/>
                <w:b w:val="false"/>
                <w:i w:val="false"/>
                <w:color w:val="000000"/>
                <w:sz w:val="20"/>
              </w:rPr>
              <w:t xml:space="preserve">
Жұмысынан айырылғандар үшін жаңа жұмыс орындарын құратын боламыз. Біз кем дегенде 350 мың қазақстандықты жұмыспен қамтамасыз ете аламыз, бұл қазіргі қоғамдық жұмыстарды есептемегенде. Бізде еңбек рыногын дамыту үшін мүмкіндіктер бар, оларды ойлап табу керек емес. Нақ осыған біз қосымша бөлінген қаражатты жұмсаймыз. </w:t>
            </w:r>
            <w:r>
              <w:br/>
            </w:r>
            <w:r>
              <w:rPr>
                <w:rFonts w:ascii="Times New Roman"/>
                <w:b w:val="false"/>
                <w:i w:val="false"/>
                <w:color w:val="000000"/>
                <w:sz w:val="20"/>
              </w:rPr>
              <w:t xml:space="preserve">
Біріншіден, бұл коммуналдық желілерді қайта жарақтандыру және жаңғырту. Бұл - сумен қамтамасыз ету, жылумен қамтамасыз ету, энергетика мен кәріз сулардың нысандары мен желілері. </w:t>
            </w:r>
            <w:r>
              <w:br/>
            </w:r>
            <w:r>
              <w:rPr>
                <w:rFonts w:ascii="Times New Roman"/>
                <w:b w:val="false"/>
                <w:i w:val="false"/>
                <w:color w:val="000000"/>
                <w:sz w:val="20"/>
              </w:rPr>
              <w:t>
Екіншіден, бұл жергілікті мәндегі автомобиль жолдарын салу, қайта жарақтандыру және жөндеу, сондай-ақ әлеуметтік инфрақұрылымды, ең алдымен мектептер мен ауруханаларды жаңарту.</w:t>
            </w:r>
            <w:r>
              <w:br/>
            </w:r>
            <w:r>
              <w:rPr>
                <w:rFonts w:ascii="Times New Roman"/>
                <w:b w:val="false"/>
                <w:i w:val="false"/>
                <w:color w:val="000000"/>
                <w:sz w:val="20"/>
              </w:rPr>
              <w:t>
Бұл енді ӘКК-лердің міндеті, олар халықтың барынша жұмыспен қамтылуын қамтамасыз етуге міндетті.</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 қолдау.</w:t>
            </w:r>
            <w:r>
              <w:br/>
            </w:r>
            <w:r>
              <w:rPr>
                <w:rFonts w:ascii="Times New Roman"/>
                <w:b w:val="false"/>
                <w:i w:val="false"/>
                <w:color w:val="000000"/>
                <w:sz w:val="20"/>
              </w:rPr>
              <w:t>
Елге серпінді дамыған шағын және орта кәсіпкерлік қажет. Қазақстан ЖІӨ-сіндегі шағын және орта бизнес субъектілерінің үлесі кемінде 40 %-ды құрауға тиіс.</w:t>
            </w:r>
            <w:r>
              <w:br/>
            </w:r>
            <w:r>
              <w:rPr>
                <w:rFonts w:ascii="Times New Roman"/>
                <w:b w:val="false"/>
                <w:i w:val="false"/>
                <w:color w:val="000000"/>
                <w:sz w:val="20"/>
              </w:rPr>
              <w:t>
Біз мыналарға қол жеткіземіз:</w:t>
            </w:r>
            <w:r>
              <w:br/>
            </w:r>
            <w:r>
              <w:rPr>
                <w:rFonts w:ascii="Times New Roman"/>
                <w:b w:val="false"/>
                <w:i w:val="false"/>
                <w:color w:val="000000"/>
                <w:sz w:val="20"/>
              </w:rPr>
              <w:t>
- кәсіпкерлік, әкімшілік кедергілерді жою мәселелері бойынша нормативтік құқықтық базаны жетілдіру;</w:t>
            </w:r>
            <w:r>
              <w:br/>
            </w:r>
            <w:r>
              <w:rPr>
                <w:rFonts w:ascii="Times New Roman"/>
                <w:b w:val="false"/>
                <w:i w:val="false"/>
                <w:color w:val="000000"/>
                <w:sz w:val="20"/>
              </w:rPr>
              <w:t>
- шағын және орта бизнес субъектілері үшін салық салу, қаржылық-кредиттік қолдау жүйелерін жетілдіру.</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 әзірлеу</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"Нұр Отан" ХДП-ның 2009 жылғы 15 мамырдағы кезектен тыс XII съезінде берген тапсырмаларын іске асыру жөніндегі шаралар туралы" Қазақстан Республикасы Президентінің 2009 жылғы 2 маусымдағы N 326 </w:t>
            </w:r>
            <w:r>
              <w:rPr>
                <w:rFonts w:ascii="Times New Roman"/>
                <w:b w:val="false"/>
                <w:i w:val="false"/>
                <w:color w:val="000000"/>
                <w:sz w:val="20"/>
              </w:rPr>
              <w:t>Өкімі</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Экономиканың мемлекеттік секторының тиімділігін арттыру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Мемлекеттік активтерді тиімді басқару. </w:t>
            </w:r>
            <w:r>
              <w:br/>
            </w:r>
            <w:r>
              <w:rPr>
                <w:rFonts w:ascii="Times New Roman"/>
                <w:b w:val="false"/>
                <w:i w:val="false"/>
                <w:color w:val="000000"/>
                <w:sz w:val="20"/>
              </w:rPr>
              <w:t>
Үкімет мемлекет активтерін басқарудың ашық және айқын жүйесін жасауы қажет.</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2006 жылғы 1 наурыздағы "Қазақстан өз дамуындағы жаңа серпіліс жасау қарсаңында"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жоспарлау жүйесін жаңарту мен жетілдіру, бюджет қаражатын пайдалану мен мемлекеттік активтерді басқарудың тиімділігін арттыру жөніндегі жұмысты  шұғыл түрде жеделдету керек.</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2008 жылғы 6 ақпандағы "Қазақстан халқының әл-ауқатын арттыру мемлекеттік саясаттың басты мақсаты"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пайдаланудан түсетін түсімдерді тиімді пайдалану. </w:t>
            </w:r>
            <w:r>
              <w:br/>
            </w:r>
            <w:r>
              <w:rPr>
                <w:rFonts w:ascii="Times New Roman"/>
                <w:b w:val="false"/>
                <w:i w:val="false"/>
                <w:color w:val="000000"/>
                <w:sz w:val="20"/>
              </w:rPr>
              <w:t xml:space="preserve">
Мұнай секторынан түсетін түсімдер Қазақстан экономикасының бәсекеге қабілеттілігін қамтамасыз ететін серпінді экономикалық жобаларды дамытуға және іске асыруға бағытталуы тиіс. </w:t>
            </w:r>
            <w:r>
              <w:br/>
            </w:r>
            <w:r>
              <w:rPr>
                <w:rFonts w:ascii="Times New Roman"/>
                <w:b w:val="false"/>
                <w:i w:val="false"/>
                <w:color w:val="000000"/>
                <w:sz w:val="20"/>
              </w:rPr>
              <w:t>
Біз ұлттық компаниялар қызметінің ашықтығы мен тиімділігін қамтамасыз етуге, оларды басқару және жұмыс істеу тетіктерін заңнамалық бекітуге ұмтылатын боламыз.</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халықтық демократиялық </w:t>
            </w:r>
            <w:r>
              <w:br/>
            </w:r>
            <w:r>
              <w:rPr>
                <w:rFonts w:ascii="Times New Roman"/>
                <w:b w:val="false"/>
                <w:i w:val="false"/>
                <w:color w:val="000000"/>
                <w:sz w:val="20"/>
              </w:rPr>
              <w:t xml:space="preserve">
партиясының 2007 жылғы 4 шілдедегі кезектен тыс XI съезі қабылдаған "Нұр Отан" халықтық демократиялық партиясының сайлау алдындағы платформасы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r>
              <w:br/>
            </w:r>
            <w:r>
              <w:rPr>
                <w:rFonts w:ascii="Times New Roman"/>
                <w:b w:val="false"/>
                <w:i w:val="false"/>
                <w:color w:val="000000"/>
                <w:sz w:val="20"/>
              </w:rPr>
              <w:t xml:space="preserve">
Мемлекеттік, оның ішінде стратегиялық жоспарлау  жүйесін де реформалау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24-бағыт - әкімшілік реформаларды іске асыру және атқарушы билікті жаңғырту. </w:t>
            </w:r>
            <w:r>
              <w:br/>
            </w:r>
            <w:r>
              <w:rPr>
                <w:rFonts w:ascii="Times New Roman"/>
                <w:b w:val="false"/>
                <w:i w:val="false"/>
                <w:color w:val="000000"/>
                <w:sz w:val="20"/>
              </w:rPr>
              <w:t>
Біз корпоративтік басқару, нәтижелілік, транспаренттілік және қоғам алдындағы есептілік қағидаттары негізінде үздік халықаралық тәжірибеге сүйеніп, мемлекеттік басқарудың сапалы  жаңа үлгісін түзудеміз.</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2007 </w:t>
            </w:r>
            <w:r>
              <w:br/>
            </w:r>
            <w:r>
              <w:rPr>
                <w:rFonts w:ascii="Times New Roman"/>
                <w:b w:val="false"/>
                <w:i w:val="false"/>
                <w:color w:val="000000"/>
                <w:sz w:val="20"/>
              </w:rPr>
              <w:t xml:space="preserve">
жылғы 28 ақпандағы </w:t>
            </w:r>
            <w:r>
              <w:br/>
            </w:r>
            <w:r>
              <w:rPr>
                <w:rFonts w:ascii="Times New Roman"/>
                <w:b w:val="false"/>
                <w:i w:val="false"/>
                <w:color w:val="000000"/>
                <w:sz w:val="20"/>
              </w:rPr>
              <w:t xml:space="preserve">
"Жаңа әлемдегі жаңа </w:t>
            </w:r>
            <w:r>
              <w:br/>
            </w:r>
            <w:r>
              <w:rPr>
                <w:rFonts w:ascii="Times New Roman"/>
                <w:b w:val="false"/>
                <w:i w:val="false"/>
                <w:color w:val="000000"/>
                <w:sz w:val="20"/>
              </w:rPr>
              <w:t>
Қазақстан" атты Қазақстан халқына Жолдауы</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Нәтижеге бағдарланған үшжылдық бюджеттік жоспарлауды енгізу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Біріншіден, Үкімет әкімдермен бірлесе отырып, бағдарламалық құжаттарды әзірлеу мен олардың мазмұнына көзқарасты түбегейлі өзгертуі тиіс. Әрбір мемлекеттік органның стратегиялық жоспары болуы керек, барлық мемлекеттік органдар қызметінің мақсаты, басымдықтары айқындалып, нысаналы көрсеткіштері белгіленуге, әрбір мемлекеттік қызметшінің жұмысы соларға жетуге бағдарлануы шарт. </w:t>
            </w:r>
            <w:r>
              <w:br/>
            </w:r>
            <w:r>
              <w:rPr>
                <w:rFonts w:ascii="Times New Roman"/>
                <w:b w:val="false"/>
                <w:i w:val="false"/>
                <w:color w:val="000000"/>
                <w:sz w:val="20"/>
              </w:rPr>
              <w:t xml:space="preserve">
Үшіншіден, тиімділікті, нәтижелілікті, бақылаушылықты және ашықтықты қамтамасыз етуге бағытталған бюджеттік жоспарлауды жетілдіру қажет.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2007 жылғы 28 ақпандағы "Жаңа әлемдегі жаңа Қазақстан"  атты Қазақстан халқына Жолдауы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Қазақстандық мемлекеттілікті одан әрі нығайту, мемлекеттік басқару тиімділігін арттыру". </w:t>
            </w:r>
            <w:r>
              <w:br/>
            </w:r>
            <w:r>
              <w:rPr>
                <w:rFonts w:ascii="Times New Roman"/>
                <w:b w:val="false"/>
                <w:i w:val="false"/>
                <w:color w:val="000000"/>
                <w:sz w:val="20"/>
              </w:rPr>
              <w:t xml:space="preserve">
Демократиялық дамудың жалпыға бірдей танылған заңдылықтары мен біздің қоғамымыздың дәстүрлерін үйлестіре отырып, біз одан әрі де саяси және мемлекеттік құрылыстың қазақстандық моделін жетілдіру жолымен жүре беретін боламыз. </w:t>
            </w:r>
            <w:r>
              <w:br/>
            </w:r>
            <w:r>
              <w:rPr>
                <w:rFonts w:ascii="Times New Roman"/>
                <w:b w:val="false"/>
                <w:i w:val="false"/>
                <w:color w:val="000000"/>
                <w:sz w:val="20"/>
              </w:rPr>
              <w:t xml:space="preserve">
Бесінші. Келесі жылдан бастап еліміздің тарихында тұңғыш рет мемлекеттік бюджеттік жоспарлаудың жаңа жүйесінің негізі үш жылдық бюджет болады. </w:t>
            </w:r>
            <w:r>
              <w:br/>
            </w:r>
            <w:r>
              <w:rPr>
                <w:rFonts w:ascii="Times New Roman"/>
                <w:b w:val="false"/>
                <w:i w:val="false"/>
                <w:color w:val="000000"/>
                <w:sz w:val="20"/>
              </w:rPr>
              <w:t xml:space="preserve">
Бұл үшін Үкімет ағымдағы жылдың өзінде жаңа Бюджет кодексін әзірлеуі қажет. Сондай-ақ жоспарлау жүйесін жаңарту мен жетілдіру, бюджет қаражатын пайдалану мен мемлекеттік активтерді басқарудың тиімділігін арттыру жөніндегі жұмысты шұғыл түрде жеделдету керек.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2008 жылғы 6 ақпандағы "Қазақстан халқының әл-ауқатын арттыру - мемлекеттік саясаттың басты мақсаты" Қазақстан халқына Жолдауы </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Мемлекеттік басқару жүйесінің тиімділігін арттыру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басымдық: Қазақстан экономикасын орнықты экономикалық өсудің іргетасы ретінде одан әрі жаңғырту және әртараптандыру. "Электрондық үкімет" жүйесін шұғыл енгізу қажеттігін әдейі баса көрсеткім келеді. Ол мемлекеттік органдар қызметінің тиімділігін арттырып, сыбайлас жемқорлық пен әкімшілік кедергілерді кемітуге қол жеткізеді.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Нұрсұлтан Назарбаевтың 2006 жылғы   1 наурыздағы "Қазақстан өз дамуындағы жаңа серпіліс жасау қарсаңында" атты Қазақстан халқына Жолдауы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24-бағыт - әкімшілік реформаларды іске асыру және атқарушы билікті жаңғырту. </w:t>
            </w:r>
            <w:r>
              <w:br/>
            </w:r>
            <w:r>
              <w:rPr>
                <w:rFonts w:ascii="Times New Roman"/>
                <w:b w:val="false"/>
                <w:i w:val="false"/>
                <w:color w:val="000000"/>
                <w:sz w:val="20"/>
              </w:rPr>
              <w:t xml:space="preserve">
"Тоғызыншыдан, мемлекеттік органдардың қызметін бағалау азаматтарға көрсетілетін қызметтің тиімділігі мен сапасы, мемлекеттік, салалық, өңірлік және бюджеттік бағдарламаларды іске асырудың нәтижелерін ескере отырып, жүргізілуі тиіс". </w:t>
            </w:r>
            <w:r>
              <w:br/>
            </w:r>
            <w:r>
              <w:rPr>
                <w:rFonts w:ascii="Times New Roman"/>
                <w:b w:val="false"/>
                <w:i w:val="false"/>
                <w:color w:val="000000"/>
                <w:sz w:val="20"/>
              </w:rPr>
              <w:t xml:space="preserve">
"Оныншыдан, "электрондық үкімет" құру жөніндегі жұмыстың нәтижелеріне мұқият талдау жүргізу керек. Осыны ескере отырып, әлемнің озық елдерінің тәжірибесіне сүйеніп, осы заманғы ақпараттық технологияларды енгізуді жалғастыра беру қажет болады".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2007 жылғы 28 ақпандағы "Жаңа әлемдегі жаңа Қазақстан" атты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Қазақстандық мемлекеттілікті одан әрі нығайту, мемлекеттік басқару тиімділігін арттыру. </w:t>
            </w:r>
            <w:r>
              <w:br/>
            </w:r>
            <w:r>
              <w:rPr>
                <w:rFonts w:ascii="Times New Roman"/>
                <w:b w:val="false"/>
                <w:i w:val="false"/>
                <w:color w:val="000000"/>
                <w:sz w:val="20"/>
              </w:rPr>
              <w:t xml:space="preserve">
Төртінші. Үкімет әкімшілік реформада көзделген Қазақстанның мемлекеттік басқару жүйесін үздік халықаралық тәжірибені ескере отырып, нәтижелілік, ашықтық және қоғам алдындағы есептілік негізінде дамыту жөніндегі шараларды жедел қарқынмен іске асыруы тиіс. </w:t>
            </w:r>
            <w:r>
              <w:br/>
            </w:r>
            <w:r>
              <w:rPr>
                <w:rFonts w:ascii="Times New Roman"/>
                <w:b w:val="false"/>
                <w:i w:val="false"/>
                <w:color w:val="000000"/>
                <w:sz w:val="20"/>
              </w:rPr>
              <w:t xml:space="preserve">
Әкімшілік реформаның басты мақсаты басқарушы аппарат жұмысының тиімділігі  мен нәтижелілігін арттыру болуға тиіс.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Басшысының 2008 жылғы 6 ақпандағы "Қазақстан халқының әл-ауқатын арттыру - Мемлекеттік саясаттық басты  мақсаты"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ымырасыз күрес </w:t>
            </w:r>
            <w:r>
              <w:br/>
            </w:r>
            <w:r>
              <w:rPr>
                <w:rFonts w:ascii="Times New Roman"/>
                <w:b w:val="false"/>
                <w:i w:val="false"/>
                <w:color w:val="000000"/>
                <w:sz w:val="20"/>
              </w:rPr>
              <w:t xml:space="preserve">
Сыбайлас жемқорлыққа қарсы тиімді күрес елді орнықты дамытудың маңызды шарттары. </w:t>
            </w:r>
            <w:r>
              <w:br/>
            </w:r>
            <w:r>
              <w:rPr>
                <w:rFonts w:ascii="Times New Roman"/>
                <w:b w:val="false"/>
                <w:i w:val="false"/>
                <w:color w:val="000000"/>
                <w:sz w:val="20"/>
              </w:rPr>
              <w:t xml:space="preserve">
Біз мыналарға шақырамыз: </w:t>
            </w:r>
            <w:r>
              <w:br/>
            </w:r>
            <w:r>
              <w:rPr>
                <w:rFonts w:ascii="Times New Roman"/>
                <w:b w:val="false"/>
                <w:i w:val="false"/>
                <w:color w:val="000000"/>
                <w:sz w:val="20"/>
              </w:rPr>
              <w:t xml:space="preserve">
барлық деңгейдегі атқарушы органдар қызметтерінің ашықтығын арттыру, мемлекеттік органдар қызметінің қорытындылары бойынша жыл сайынғы есептерді жариялау тәжірибесін енгізу; </w:t>
            </w:r>
            <w:r>
              <w:br/>
            </w:r>
            <w:r>
              <w:rPr>
                <w:rFonts w:ascii="Times New Roman"/>
                <w:b w:val="false"/>
                <w:i w:val="false"/>
                <w:color w:val="000000"/>
                <w:sz w:val="20"/>
              </w:rPr>
              <w:t xml:space="preserve">
елде халыққа қызмет көрсету орталықтарын қажетті көлемде ашу, "электрондық үкімет" пен "электрондық әкімдікті" одан әрі дамыту. Бұл азаматтардың шенеуніктерден тәуелділігін азайтуға мүмкіндік береді және сыбайлас жемқорлық үшін алғы шарттарды түбегейлі қысқартады; </w:t>
            </w:r>
            <w:r>
              <w:br/>
            </w:r>
            <w:r>
              <w:rPr>
                <w:rFonts w:ascii="Times New Roman"/>
                <w:b w:val="false"/>
                <w:i w:val="false"/>
                <w:color w:val="000000"/>
                <w:sz w:val="20"/>
              </w:rPr>
              <w:t xml:space="preserve">
мемлекеттің бақылау-қадағалау функциясын және мемлекеттік бақылаушы органдардың санын одан әрі қысқарту. </w:t>
            </w:r>
            <w:r>
              <w:br/>
            </w:r>
            <w:r>
              <w:rPr>
                <w:rFonts w:ascii="Times New Roman"/>
                <w:b w:val="false"/>
                <w:i w:val="false"/>
                <w:color w:val="000000"/>
                <w:sz w:val="20"/>
              </w:rPr>
              <w:t xml:space="preserve">
Мемлекеттік органдар жұмыстарының тиімділігін арттыру. </w:t>
            </w:r>
            <w:r>
              <w:br/>
            </w:r>
            <w:r>
              <w:rPr>
                <w:rFonts w:ascii="Times New Roman"/>
                <w:b w:val="false"/>
                <w:i w:val="false"/>
                <w:color w:val="000000"/>
                <w:sz w:val="20"/>
              </w:rPr>
              <w:t xml:space="preserve">
Әкімшілік реформаны жүргізуді жеделдету қажет және Үкімет жұмысының тиімділігін тұрақты арттыруға қол жеткізуіміз керек. </w:t>
            </w:r>
            <w:r>
              <w:br/>
            </w:r>
            <w:r>
              <w:rPr>
                <w:rFonts w:ascii="Times New Roman"/>
                <w:b w:val="false"/>
                <w:i w:val="false"/>
                <w:color w:val="000000"/>
                <w:sz w:val="20"/>
              </w:rPr>
              <w:t xml:space="preserve">
Біз басқарудың бюрократиялануын төмендетуге, мемлекеттік аппарат құрылымын оңтайландыруға ұмтыламыз.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халықтық демократиялық партиясының 2007 жылғы 4 шілдедегі кезектен тыс XI съезі қабылдаған "Нұр Отан" халықтық демократиялық партиясының сайлау алдындағы платформасы </w:t>
            </w:r>
          </w:p>
        </w:tc>
      </w:tr>
    </w:tbl>
    <w:bookmarkStart w:name="z9" w:id="6"/>
    <w:p>
      <w:pPr>
        <w:spacing w:after="0"/>
        <w:ind w:left="0"/>
        <w:jc w:val="left"/>
      </w:pPr>
      <w:r>
        <w:rPr>
          <w:rFonts w:ascii="Times New Roman"/>
          <w:b/>
          <w:i w:val="false"/>
          <w:color w:val="000000"/>
        </w:rPr>
        <w:t xml:space="preserve"> 
5. Функционалдық мүмкіндіктер мен ықтимал тәуекелдер </w:t>
      </w:r>
    </w:p>
    <w:bookmarkEnd w:id="6"/>
    <w:bookmarkStart w:name="z10" w:id="7"/>
    <w:p>
      <w:pPr>
        <w:spacing w:after="0"/>
        <w:ind w:left="0"/>
        <w:jc w:val="both"/>
      </w:pPr>
      <w:r>
        <w:rPr>
          <w:rFonts w:ascii="Times New Roman"/>
          <w:b w:val="false"/>
          <w:i w:val="false"/>
          <w:color w:val="000000"/>
          <w:sz w:val="28"/>
        </w:rPr>
        <w:t xml:space="preserve">      2008 жылы Министрлік қызметкерлерінің кәсіпқойлығын арттыру, түпкілікті нәтижелерге бағдарланған тиімді мемлекеттік басқару әдістерін енгізуді ынталандыру мақсатында Министрліктің бұйрығымен Мемлекеттік әкімшілік қызметшілердің жұмыс сапасын бағалауды жүргізу тәртібі мен Қазақстан Республикасы Экономика және бюджеттік жоспарлау министрлігінің қызметкерлеріне сыйақы беру, материалдық көмек көрсету туралы ережесі бекітілді. </w:t>
      </w:r>
      <w:r>
        <w:br/>
      </w:r>
      <w:r>
        <w:rPr>
          <w:rFonts w:ascii="Times New Roman"/>
          <w:b w:val="false"/>
          <w:i w:val="false"/>
          <w:color w:val="000000"/>
          <w:sz w:val="28"/>
        </w:rPr>
        <w:t xml:space="preserve">
      Осы аталған құжатқа сәйкес нәтижелері сыйақы беруге негіздеме болатын белгілі бір өлшемдерге сәйкес қызметшілердің жұмыс сапасы ай сайын бағаланады. </w:t>
      </w:r>
      <w:r>
        <w:br/>
      </w:r>
      <w:r>
        <w:rPr>
          <w:rFonts w:ascii="Times New Roman"/>
          <w:b w:val="false"/>
          <w:i w:val="false"/>
          <w:color w:val="000000"/>
          <w:sz w:val="28"/>
        </w:rPr>
        <w:t xml:space="preserve">
      Министрлік қызметінің ішкі тәртібін жетілдіру үшін әртүрлі кеңестерді ұйымдастыру тәртібі, кіріс және шығыс хат-хабарларын ресімдеу, қарау тәртібі, НҚА жобаларын дайындау және келісу, корпоративтік мәдениетті енгізу, БАҚ-та Министрлік қызметін жария ету және т.б. тәртіптер айқындалған Министрліктің регламенті бекітілді. </w:t>
      </w:r>
      <w:r>
        <w:br/>
      </w:r>
      <w:r>
        <w:rPr>
          <w:rFonts w:ascii="Times New Roman"/>
          <w:b w:val="false"/>
          <w:i w:val="false"/>
          <w:color w:val="000000"/>
          <w:sz w:val="28"/>
        </w:rPr>
        <w:t xml:space="preserve">
      Министрлік көрсететін қызметтердің сапасын арттыру үшін мыналар жоспарланып отыр: </w:t>
      </w:r>
      <w:r>
        <w:br/>
      </w:r>
      <w:r>
        <w:rPr>
          <w:rFonts w:ascii="Times New Roman"/>
          <w:b w:val="false"/>
          <w:i w:val="false"/>
          <w:color w:val="000000"/>
          <w:sz w:val="28"/>
        </w:rPr>
        <w:t xml:space="preserve">
      1) адам ресурстарын дамытудың тиімді жүйесін құру және жұмыс  істеуін қамтамасыз ету. </w:t>
      </w:r>
      <w:r>
        <w:br/>
      </w:r>
      <w:r>
        <w:rPr>
          <w:rFonts w:ascii="Times New Roman"/>
          <w:b w:val="false"/>
          <w:i w:val="false"/>
          <w:color w:val="000000"/>
          <w:sz w:val="28"/>
        </w:rPr>
        <w:t xml:space="preserve">
      Бұл үшін сапалы және тиімді жұмысқа кадрлық әлеует дәлелдері тетіктерінің кеңейтілген аясын енгізу мәселелерін қарастыратын кадрлық әлеуетті қалыптастыру, дамыту және сақтау жөніндегі іс-шаралар, сондай-ақ кадрлардың тұрақтамауын орнықты төмендетуге және министрлік қызметкерлерін оң кәсіптік және әлеуметтік көңіл-күйін арттыруға бағытталған корпоративтік мәдениет элементтерін енгізу бойынша іс-шаралар қабылданатын болады. </w:t>
      </w:r>
      <w:r>
        <w:br/>
      </w:r>
      <w:r>
        <w:rPr>
          <w:rFonts w:ascii="Times New Roman"/>
          <w:b w:val="false"/>
          <w:i w:val="false"/>
          <w:color w:val="000000"/>
          <w:sz w:val="28"/>
        </w:rPr>
        <w:t xml:space="preserve">
      Шешендік өнер, риторика және менеджердің кәсіптік дағдылары бойынша Министрлік қызметкерлеріне арналған курстар ұйымдастырылатын болады. Ұжымды біріктіру, корпоративтік рух пен қызметкерлердің салауатты өмір салтын қолдау үшін корпоративтік және спорт шаралары ұйымдастырылатын болады. </w:t>
      </w:r>
      <w:r>
        <w:br/>
      </w:r>
      <w:r>
        <w:rPr>
          <w:rFonts w:ascii="Times New Roman"/>
          <w:b w:val="false"/>
          <w:i w:val="false"/>
          <w:color w:val="000000"/>
          <w:sz w:val="28"/>
        </w:rPr>
        <w:t>
</w:t>
      </w:r>
      <w:r>
        <w:rPr>
          <w:rFonts w:ascii="Times New Roman"/>
          <w:b w:val="false"/>
          <w:i w:val="false"/>
          <w:color w:val="000000"/>
          <w:sz w:val="28"/>
        </w:rPr>
        <w:t xml:space="preserve">
      2) Министрлік қызметкерлерінің ақпараттық қажеттіліктерінің сапасын және қанағаттандыру мүмкіндіктерін арттыру. </w:t>
      </w:r>
      <w:r>
        <w:br/>
      </w:r>
      <w:r>
        <w:rPr>
          <w:rFonts w:ascii="Times New Roman"/>
          <w:b w:val="false"/>
          <w:i w:val="false"/>
          <w:color w:val="000000"/>
          <w:sz w:val="28"/>
        </w:rPr>
        <w:t xml:space="preserve">
      Атап айтқанда, ақпаратты жинақтау және пайдалану жүйесінің еңбек сыйымдылығын ретке келтіруге және қысқартуға, Министрлік қызметкерлерінің Интернетке, заң базасына, ақпараттық деректер базасына қол жетімділігін 100% қамтуға, сондай-ақ ақпараттық ресурстармен тиімді жұмыс істеу және Министрлік қызметкерлерінің оларды күнделікті жұмыста пайдалану дағдыларын дамытуға бағытталған шаралар қабылданатын болады; </w:t>
      </w:r>
      <w:r>
        <w:br/>
      </w:r>
      <w:r>
        <w:rPr>
          <w:rFonts w:ascii="Times New Roman"/>
          <w:b w:val="false"/>
          <w:i w:val="false"/>
          <w:color w:val="000000"/>
          <w:sz w:val="28"/>
        </w:rPr>
        <w:t>
</w:t>
      </w:r>
      <w:r>
        <w:rPr>
          <w:rFonts w:ascii="Times New Roman"/>
          <w:b w:val="false"/>
          <w:i w:val="false"/>
          <w:color w:val="000000"/>
          <w:sz w:val="28"/>
        </w:rPr>
        <w:t xml:space="preserve">
      3) жұртшылық және жеке сектормен тиімді байланыстарды дамытуға бағытталған қосымша тетіктерді әзірлеу және енгізу. </w:t>
      </w:r>
      <w:r>
        <w:br/>
      </w:r>
      <w:r>
        <w:rPr>
          <w:rFonts w:ascii="Times New Roman"/>
          <w:b w:val="false"/>
          <w:i w:val="false"/>
          <w:color w:val="000000"/>
          <w:sz w:val="28"/>
        </w:rPr>
        <w:t xml:space="preserve">
      Соның ішінде Министрліктің веб-сайтын жетілдіру, оны өзекті жаңарту, сондай-ақ онда азаматтардың Министрліктің басшылығымен "ашық пікір алмасуына", "кері байланысты" ұйымдастыруға мүмкіндік беретін арнайы веб-парақтар ашудағы жүйелі жұмыс жалғасатын болады. </w:t>
      </w:r>
      <w:r>
        <w:br/>
      </w:r>
      <w:r>
        <w:rPr>
          <w:rFonts w:ascii="Times New Roman"/>
          <w:b w:val="false"/>
          <w:i w:val="false"/>
          <w:color w:val="000000"/>
          <w:sz w:val="28"/>
        </w:rPr>
        <w:t xml:space="preserve">
       Нормативтік құқықтық актілердің жобаларын әзірлеуде бизнес және үкіметтік емес ұйымдар өкілдерінің қатысу деңгейі ұлғайтылатын болады. </w:t>
      </w:r>
    </w:p>
    <w:bookmarkEnd w:id="7"/>
    <w:bookmarkStart w:name="z13" w:id="8"/>
    <w:p>
      <w:pPr>
        <w:spacing w:after="0"/>
        <w:ind w:left="0"/>
        <w:jc w:val="left"/>
      </w:pPr>
      <w:r>
        <w:rPr>
          <w:rFonts w:ascii="Times New Roman"/>
          <w:b/>
          <w:i w:val="false"/>
          <w:color w:val="000000"/>
        </w:rPr>
        <w:t xml:space="preserve"> 
Басқа да мемлекеттік органдармен және ұйымдармен өзара іс-қимыл</w:t>
      </w:r>
    </w:p>
    <w:bookmarkEnd w:id="8"/>
    <w:p>
      <w:pPr>
        <w:spacing w:after="0"/>
        <w:ind w:left="0"/>
        <w:jc w:val="both"/>
      </w:pPr>
      <w:r>
        <w:rPr>
          <w:rFonts w:ascii="Times New Roman"/>
          <w:b w:val="false"/>
          <w:i w:val="false"/>
          <w:color w:val="ff0000"/>
          <w:sz w:val="28"/>
        </w:rPr>
        <w:t xml:space="preserve">      Ескерту. Кіші бөлімге өзгерту енгізілді - ҚР Үкіметінің 2009.04.30 </w:t>
      </w:r>
      <w:r>
        <w:rPr>
          <w:rFonts w:ascii="Times New Roman"/>
          <w:b w:val="false"/>
          <w:i w:val="false"/>
          <w:color w:val="ff0000"/>
          <w:sz w:val="28"/>
        </w:rPr>
        <w:t>N 616</w:t>
      </w:r>
      <w:r>
        <w:rPr>
          <w:rFonts w:ascii="Times New Roman"/>
          <w:b w:val="false"/>
          <w:i w:val="false"/>
          <w:color w:val="ff0000"/>
          <w:sz w:val="28"/>
        </w:rPr>
        <w:t xml:space="preserve">, 2009.10.23 </w:t>
      </w:r>
      <w:r>
        <w:rPr>
          <w:rFonts w:ascii="Times New Roman"/>
          <w:b w:val="false"/>
          <w:i w:val="false"/>
          <w:color w:val="ff0000"/>
          <w:sz w:val="28"/>
        </w:rPr>
        <w:t>N 1657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Министрліктің таңдаған стратегиялық бағыттары бойынша алға қойған мақсаттарына қол жеткізуі көбінесе басқа да мүдделі тараптармен өзара іс-қимылының тиімділігі дәрежесіне байланысты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80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Салааралық үйлестіруді талап ететін іс-шаралар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Экономиканың бәсекеге қабілеттілігін арттыру және жаңғырту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 инфляциялық процестерді ұстауға және елдің қаржылық тұрақтылығын қамтамасыз етуге бағытталған ақша-кредит саясатын жүргізу;</w:t>
            </w:r>
            <w:r>
              <w:br/>
            </w:r>
            <w:r>
              <w:rPr>
                <w:rFonts w:ascii="Times New Roman"/>
                <w:b w:val="false"/>
                <w:i w:val="false"/>
                <w:color w:val="000000"/>
                <w:sz w:val="20"/>
              </w:rPr>
              <w:t>
ҚҚА - қаржы нарығы субъектілерінің қызметінде тәуекелдерді азайту, сондай-ақ қаржы нарығында дағдарысты жағдайларға жол бермеу бойынша шараларды уақтылы қабылдау;</w:t>
            </w:r>
            <w:r>
              <w:br/>
            </w:r>
            <w:r>
              <w:rPr>
                <w:rFonts w:ascii="Times New Roman"/>
                <w:b w:val="false"/>
                <w:i w:val="false"/>
                <w:color w:val="000000"/>
                <w:sz w:val="20"/>
              </w:rPr>
              <w:t>
ИСМ - шикізаттық емес секторды дамытуды ынталандыру саясатын жүргізу және іске асыру, инфрақұрылымдық инвестициялық жобаларды, оның ішінде, өңірлік деңгейде тиімді іске асыру, шағын кәсіпкерлікті мемлекеттік қолдау шараларын жетілдіру;</w:t>
            </w:r>
            <w:r>
              <w:br/>
            </w:r>
            <w:r>
              <w:rPr>
                <w:rFonts w:ascii="Times New Roman"/>
                <w:b w:val="false"/>
                <w:i w:val="false"/>
                <w:color w:val="000000"/>
                <w:sz w:val="20"/>
              </w:rPr>
              <w:t>
АШМ - елімізде азық-түлік қауіпсіздігін қамтамасыз ету, ауыл шаруашылығы машиналарын жасауды, тамақ өнеркәсібін дамыту;</w:t>
            </w:r>
            <w:r>
              <w:br/>
            </w:r>
            <w:r>
              <w:rPr>
                <w:rFonts w:ascii="Times New Roman"/>
                <w:b w:val="false"/>
                <w:i w:val="false"/>
                <w:color w:val="000000"/>
                <w:sz w:val="20"/>
              </w:rPr>
              <w:t>
СІМ — халықаралық және республикалық іс-шаралар өткізу шеңберіндегі ынтымақтастық, беделдік және ақпараттық - таныстырылым іс-шараларын өткізу, шетелде қазақстандық инвесторлардың мүдделерін білдіру жүйесін құру;</w:t>
            </w:r>
            <w:r>
              <w:br/>
            </w:r>
            <w:r>
              <w:rPr>
                <w:rFonts w:ascii="Times New Roman"/>
                <w:b w:val="false"/>
                <w:i w:val="false"/>
                <w:color w:val="000000"/>
                <w:sz w:val="20"/>
              </w:rPr>
              <w:t>
Қаржымині - кедендік реттеу және салықтық әкімшілендіру салаларында әкімшілік және төрешілдік кедергілерді азайту; әдістемеге сәйкес Дүниежүзілік экономикалық форумның Бәсекеге қабілеттіліктің жаһандық индексінің "Жалпы салық ставкасы" көрсеткіші бойынша кәсіпорындар бөлінісінде ақпарат беру;</w:t>
            </w:r>
            <w:r>
              <w:br/>
            </w:r>
            <w:r>
              <w:rPr>
                <w:rFonts w:ascii="Times New Roman"/>
                <w:b w:val="false"/>
                <w:i w:val="false"/>
                <w:color w:val="000000"/>
                <w:sz w:val="20"/>
              </w:rPr>
              <w:t>
ЭМРМ - энергия үнемдеу, жер қойнауын пайдалануға арналған келісім-шарттарда қазақстандық мазмұнды көбейту бойынша жұмыстар, өнеркәсіптің қайта өңдеуші салаларын қажетті шикізатпен (жер қойнауын пайдалану құқығы) қамтамасыз ету;</w:t>
            </w:r>
            <w:r>
              <w:br/>
            </w:r>
            <w:r>
              <w:rPr>
                <w:rFonts w:ascii="Times New Roman"/>
                <w:b w:val="false"/>
                <w:i w:val="false"/>
                <w:color w:val="000000"/>
                <w:sz w:val="20"/>
              </w:rPr>
              <w:t>
ТМРА - тиімді тарифтік саясат жүргізу;</w:t>
            </w:r>
            <w:r>
              <w:br/>
            </w:r>
            <w:r>
              <w:rPr>
                <w:rFonts w:ascii="Times New Roman"/>
                <w:b w:val="false"/>
                <w:i w:val="false"/>
                <w:color w:val="000000"/>
                <w:sz w:val="20"/>
              </w:rPr>
              <w:t>
БҚА - жосықсыз бәсекені анықтау тетіктерін жетілдіру;</w:t>
            </w:r>
            <w:r>
              <w:br/>
            </w:r>
            <w:r>
              <w:rPr>
                <w:rFonts w:ascii="Times New Roman"/>
                <w:b w:val="false"/>
                <w:i w:val="false"/>
                <w:color w:val="000000"/>
                <w:sz w:val="20"/>
              </w:rPr>
              <w:t>
СА - статистикалық деректерді уақтылы және сапалы беру;</w:t>
            </w:r>
            <w:r>
              <w:br/>
            </w:r>
            <w:r>
              <w:rPr>
                <w:rFonts w:ascii="Times New Roman"/>
                <w:b w:val="false"/>
                <w:i w:val="false"/>
                <w:color w:val="000000"/>
                <w:sz w:val="20"/>
              </w:rPr>
              <w:t>
"Самұрық-Қазына" ҰӘҚ - серпінді жобаларды, мемлекеттік тұрғын үй бағдарламасын тиімді іске асыру, кәсіпкерлікті, инфрақұрылымдық және басқа да жобаларды дамыту, шағын және орта бизнесті қолдау;</w:t>
            </w:r>
            <w:r>
              <w:br/>
            </w:r>
            <w:r>
              <w:rPr>
                <w:rFonts w:ascii="Times New Roman"/>
                <w:b w:val="false"/>
                <w:i w:val="false"/>
                <w:color w:val="000000"/>
                <w:sz w:val="20"/>
              </w:rPr>
              <w:t>
Облыстардың әкімдіктері - өңірлерде бағалардың тұрақтануын қамтамасыз ету бойынша жұмыстар жүргізу, өңірлерде инвестициялық жобаларды (оның ішінде, серпінді) іске асыру мониторингі, қажетті қамтамасыз ету инфрақұрылымдарын салу, шағын және орта бизнесті қолдау;</w:t>
            </w:r>
            <w:r>
              <w:br/>
            </w:r>
            <w:r>
              <w:rPr>
                <w:rFonts w:ascii="Times New Roman"/>
                <w:b w:val="false"/>
                <w:i w:val="false"/>
                <w:color w:val="000000"/>
                <w:sz w:val="20"/>
              </w:rPr>
              <w:t>
Барлық мемлекеттік органдар - Дүниежүзілік экономикалық форумның Бәсекеге қабілеттіліктің жаһандық индексіндегі тиісті көрсеткіштердің позицияларын жақсартуға бағытталған шараларды тиімді іске асыру; кәсіпкерлік қызметті мемлекеттік реттеуді, оның ішінде мемлекеттік бақылауды және мемлекеттік рұқсат беру жүйесін жетілдіру;</w:t>
            </w:r>
            <w:r>
              <w:br/>
            </w:r>
            <w:r>
              <w:rPr>
                <w:rFonts w:ascii="Times New Roman"/>
                <w:b w:val="false"/>
                <w:i w:val="false"/>
                <w:color w:val="000000"/>
                <w:sz w:val="20"/>
              </w:rPr>
              <w:t>
Барлық мемлекеттік органдар, "Самұрық-Қазына" ҰӘҚ - Үкіметтің, Ұлттық Банктің, Қаржы нарығын және қаржы ұйымдарын реттеу және қадағалау жөніндегі агенттіктің Қазақстан Республикасының 2009 - 2010 жылдарға арналған экономиканы және қаржы жүйесін тұрақтандыру жөніндегі бірлескен іс-қимыл жоспарын тиімді және уақтылы іске асыру</w:t>
            </w:r>
            <w:r>
              <w:br/>
            </w:r>
            <w:r>
              <w:rPr>
                <w:rFonts w:ascii="Times New Roman"/>
                <w:b w:val="false"/>
                <w:i w:val="false"/>
                <w:color w:val="000000"/>
                <w:sz w:val="20"/>
              </w:rPr>
              <w:t>
Барлық мемлекеттік органдар, "Самұрық-Қазына" ҰӘҚ -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 орындау жөніндегі іс-шаралар жоспарын тиімді және уақтылы іске асыру</w:t>
            </w:r>
            <w:r>
              <w:br/>
            </w:r>
            <w:r>
              <w:rPr>
                <w:rFonts w:ascii="Times New Roman"/>
                <w:b w:val="false"/>
                <w:i w:val="false"/>
                <w:color w:val="000000"/>
                <w:sz w:val="20"/>
              </w:rPr>
              <w:t>
Барлық мемлекеттік органдар, екінші деңгейдегі банктер мен даму институттары - шағын кәсіпкерлікті мемлекеттік қолдау шараларын жетілдіру</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басқару  және жоспарлау жүйесін жетілдіру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 "электрондық үкімет" шеңберінде электрондық мемлекеттік қызмет көрсету жүйесін енгізу; </w:t>
            </w:r>
            <w:r>
              <w:br/>
            </w:r>
            <w:r>
              <w:rPr>
                <w:rFonts w:ascii="Times New Roman"/>
                <w:b w:val="false"/>
                <w:i w:val="false"/>
                <w:color w:val="000000"/>
                <w:sz w:val="20"/>
              </w:rPr>
              <w:t xml:space="preserve">
Орталық мемлекеттік органдар - елдің стратегиялық (бағдарламалық) құжаттарын, нәтижелерге бағдарланған бюджетті енгізу жөніндегі мемлекеттік жоспарлау жүйесін енгізу бойынша нәтижелерге бағдарланған бюджетті енгізу жөніндегі іс-шаралар жоспарларын сапалы іске асыру, мемлекеттік функцияларды реттеу; </w:t>
            </w:r>
            <w:r>
              <w:br/>
            </w:r>
            <w:r>
              <w:rPr>
                <w:rFonts w:ascii="Times New Roman"/>
                <w:b w:val="false"/>
                <w:i w:val="false"/>
                <w:color w:val="000000"/>
                <w:sz w:val="20"/>
              </w:rPr>
              <w:t xml:space="preserve">
Облыстардың, Астана және Алматы қалаларының әкімдіктері - жергілікті басқару жүйесін жетілдіру, нәтижелерге бағдарланған бюджетті енгізу жөніндегі мемлекеттік жоспарлау жүйесін енгізу бойынша нәтижелерге бағдарланған бюджетті енгізу жөніндегі іс-шаралар жоспарларын сапалы іске асыру, өңірлік жоспарларды әзірлеу және іске асыру. </w:t>
            </w:r>
          </w:p>
        </w:tc>
      </w:tr>
    </w:tbl>
    <w:p>
      <w:pPr>
        <w:spacing w:after="0"/>
        <w:ind w:left="0"/>
        <w:jc w:val="both"/>
      </w:pPr>
      <w:r>
        <w:rPr>
          <w:rFonts w:ascii="Times New Roman"/>
          <w:b w:val="false"/>
          <w:i w:val="false"/>
          <w:color w:val="000000"/>
          <w:sz w:val="28"/>
        </w:rPr>
        <w:t xml:space="preserve">      Министрлік өз қызметі процесінде бірқатар тұтастай тәуекелдердің туындауымен бетпе-бет келуі мүмкін. Тәуекелдердің түрі мен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5254"/>
        <w:gridCol w:w="4592"/>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атауы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және (немесе) ден қоюдың уақтылы шаралары қабылданбаған жағдайда болуы мүмкін салдарлар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тетіктері мен шаралары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тәуекелдер </w:t>
            </w:r>
          </w:p>
        </w:tc>
      </w:tr>
      <w:tr>
        <w:trPr>
          <w:trHeight w:val="30" w:hRule="atLeast"/>
        </w:trPr>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экспорттайтын энергия ресурстарына әлемдік бағалардың тұрақсыздығы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Бағалардың өсуі кезінде: </w:t>
            </w:r>
            <w:r>
              <w:br/>
            </w:r>
            <w:r>
              <w:rPr>
                <w:rFonts w:ascii="Times New Roman"/>
                <w:b w:val="false"/>
                <w:i w:val="false"/>
                <w:color w:val="000000"/>
                <w:sz w:val="20"/>
              </w:rPr>
              <w:t xml:space="preserve">
1. Мұнайға әлемдік бағалардың артуы нәтижесінде мұнай мен мұнай өнімдеріне ішкі бағалардың артуы </w:t>
            </w:r>
            <w:r>
              <w:br/>
            </w:r>
            <w:r>
              <w:rPr>
                <w:rFonts w:ascii="Times New Roman"/>
                <w:b w:val="false"/>
                <w:i w:val="false"/>
                <w:color w:val="000000"/>
                <w:sz w:val="20"/>
              </w:rPr>
              <w:t xml:space="preserve">
2. Мұнай экспорты көлемінің ұлғаюы  нәтижесінде ішкі нарықта  мұнай мен мұнай өнімдеріне ұсыныстар көлемінің төмендеуі </w:t>
            </w:r>
            <w:r>
              <w:br/>
            </w:r>
            <w:r>
              <w:rPr>
                <w:rFonts w:ascii="Times New Roman"/>
                <w:b w:val="false"/>
                <w:i w:val="false"/>
                <w:color w:val="000000"/>
                <w:sz w:val="20"/>
              </w:rPr>
              <w:t xml:space="preserve">
3. Экономиканың  шикізаттық бағыттылығының  және оның сыртқы нарыққа тәуелділігінің күшеюі </w:t>
            </w:r>
            <w:r>
              <w:br/>
            </w:r>
            <w:r>
              <w:rPr>
                <w:rFonts w:ascii="Times New Roman"/>
                <w:b w:val="false"/>
                <w:i w:val="false"/>
                <w:color w:val="000000"/>
                <w:sz w:val="20"/>
              </w:rPr>
              <w:t xml:space="preserve">
4. Инфляция деңгейінің өсуі </w:t>
            </w:r>
            <w:r>
              <w:br/>
            </w:r>
            <w:r>
              <w:rPr>
                <w:rFonts w:ascii="Times New Roman"/>
                <w:b w:val="false"/>
                <w:i w:val="false"/>
                <w:color w:val="000000"/>
                <w:sz w:val="20"/>
              </w:rPr>
              <w:t xml:space="preserve">
5. Энергия ресурстарына бағалардың артуынан мультипликативтік әсердің есебінен экономиканың өсу қарқынының баяулауы </w:t>
            </w:r>
          </w:p>
        </w:tc>
        <w:tc>
          <w:tcPr>
            <w:tcW w:w="4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қордың жұмыс істеу жүйесін жетілдіру </w:t>
            </w:r>
            <w:r>
              <w:br/>
            </w:r>
            <w:r>
              <w:rPr>
                <w:rFonts w:ascii="Times New Roman"/>
                <w:b w:val="false"/>
                <w:i w:val="false"/>
                <w:color w:val="000000"/>
                <w:sz w:val="20"/>
              </w:rPr>
              <w:t xml:space="preserve">
2. Елде және әлемде болып жатқан экономикалық үдерістерге жедел мониторинг жүйесін енгізу </w:t>
            </w:r>
            <w:r>
              <w:br/>
            </w:r>
            <w:r>
              <w:rPr>
                <w:rFonts w:ascii="Times New Roman"/>
                <w:b w:val="false"/>
                <w:i w:val="false"/>
                <w:color w:val="000000"/>
                <w:sz w:val="20"/>
              </w:rPr>
              <w:t xml:space="preserve">
3. Макроэкономикалық тәуекелдер мониторингі </w:t>
            </w:r>
          </w:p>
        </w:tc>
      </w:tr>
      <w:tr>
        <w:trPr>
          <w:trHeight w:val="30" w:hRule="atLeast"/>
        </w:trPr>
        <w:tc>
          <w:tcPr>
            <w:tcW w:w="0" w:type="auto"/>
            <w:vMerge/>
            <w:tcBorders>
              <w:top w:val="nil"/>
              <w:left w:val="single" w:color="cfcfcf" w:sz="5"/>
              <w:bottom w:val="single" w:color="cfcfcf" w:sz="5"/>
              <w:right w:val="single" w:color="cfcfcf" w:sz="5"/>
            </w:tcBorders>
          </w:tcP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Бағалардың төмендеуі кезінде: </w:t>
            </w:r>
            <w:r>
              <w:br/>
            </w:r>
            <w:r>
              <w:rPr>
                <w:rFonts w:ascii="Times New Roman"/>
                <w:b w:val="false"/>
                <w:i w:val="false"/>
                <w:color w:val="000000"/>
                <w:sz w:val="20"/>
              </w:rPr>
              <w:t xml:space="preserve">
Мемлекеттік бюджет пен </w:t>
            </w:r>
            <w:r>
              <w:br/>
            </w:r>
            <w:r>
              <w:rPr>
                <w:rFonts w:ascii="Times New Roman"/>
                <w:b w:val="false"/>
                <w:i w:val="false"/>
                <w:color w:val="000000"/>
                <w:sz w:val="20"/>
              </w:rPr>
              <w:t xml:space="preserve">
Ұлттық қорға түсімдердің қысқаруы </w:t>
            </w:r>
            <w:r>
              <w:br/>
            </w:r>
            <w:r>
              <w:rPr>
                <w:rFonts w:ascii="Times New Roman"/>
                <w:b w:val="false"/>
                <w:i w:val="false"/>
                <w:color w:val="000000"/>
                <w:sz w:val="20"/>
              </w:rPr>
              <w:t xml:space="preserve">
1. Инвестициялық жобаларды қаржыландыру көлемінің қысқаруы </w:t>
            </w:r>
            <w:r>
              <w:br/>
            </w:r>
            <w:r>
              <w:rPr>
                <w:rFonts w:ascii="Times New Roman"/>
                <w:b w:val="false"/>
                <w:i w:val="false"/>
                <w:color w:val="000000"/>
                <w:sz w:val="20"/>
              </w:rPr>
              <w:t xml:space="preserve">
2. Экономиканың өсу </w:t>
            </w:r>
            <w:r>
              <w:br/>
            </w:r>
            <w:r>
              <w:rPr>
                <w:rFonts w:ascii="Times New Roman"/>
                <w:b w:val="false"/>
                <w:i w:val="false"/>
                <w:color w:val="000000"/>
                <w:sz w:val="20"/>
              </w:rPr>
              <w:t xml:space="preserve">
қарқынының төмендеуі </w:t>
            </w: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шикізатына әлемдік бағалардың тұрақсыздығы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Бағалардың өсуі кезінде: 1. Ішкі нарықта  азық-түлік бағаларының өсуі </w:t>
            </w:r>
            <w:r>
              <w:br/>
            </w:r>
            <w:r>
              <w:rPr>
                <w:rFonts w:ascii="Times New Roman"/>
                <w:b w:val="false"/>
                <w:i w:val="false"/>
                <w:color w:val="000000"/>
                <w:sz w:val="20"/>
              </w:rPr>
              <w:t xml:space="preserve">
2. Ішкі нарықта  азық-түлік шикізаты мен азық-түлік өнімдеріне ұсыныстар көлемінің төмендеуі </w:t>
            </w:r>
            <w:r>
              <w:br/>
            </w:r>
            <w:r>
              <w:rPr>
                <w:rFonts w:ascii="Times New Roman"/>
                <w:b w:val="false"/>
                <w:i w:val="false"/>
                <w:color w:val="000000"/>
                <w:sz w:val="20"/>
              </w:rPr>
              <w:t xml:space="preserve">
3. Инфляция деңгейінің өсуі </w:t>
            </w:r>
          </w:p>
        </w:tc>
        <w:tc>
          <w:tcPr>
            <w:tcW w:w="4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 кешенін дамыту бойынша мемлекеттік саясат шараларын жетілдіру </w:t>
            </w:r>
            <w:r>
              <w:br/>
            </w:r>
            <w:r>
              <w:rPr>
                <w:rFonts w:ascii="Times New Roman"/>
                <w:b w:val="false"/>
                <w:i w:val="false"/>
                <w:color w:val="000000"/>
                <w:sz w:val="20"/>
              </w:rPr>
              <w:t xml:space="preserve">
2. Инфляциялық үдерістерді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Бағалардың төмендеуі кезінде: </w:t>
            </w:r>
            <w:r>
              <w:br/>
            </w:r>
            <w:r>
              <w:rPr>
                <w:rFonts w:ascii="Times New Roman"/>
                <w:b w:val="false"/>
                <w:i w:val="false"/>
                <w:color w:val="000000"/>
                <w:sz w:val="20"/>
              </w:rPr>
              <w:t xml:space="preserve">
1. Ауыл шаруашылығы саласында кірістіліктің және ауыл шаруашылығында өсу қарқынының төмендеуі </w:t>
            </w:r>
            <w:r>
              <w:br/>
            </w:r>
            <w:r>
              <w:rPr>
                <w:rFonts w:ascii="Times New Roman"/>
                <w:b w:val="false"/>
                <w:i w:val="false"/>
                <w:color w:val="000000"/>
                <w:sz w:val="20"/>
              </w:rPr>
              <w:t xml:space="preserve">
2. Мемлекеттік бюджетке түсімдер көлемінің қысқаруы </w:t>
            </w: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экономиканың өсу қарқынының баяулауы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ЖІӨ-нің өсу қарқынының төмендеуі </w:t>
            </w:r>
            <w:r>
              <w:br/>
            </w:r>
            <w:r>
              <w:rPr>
                <w:rFonts w:ascii="Times New Roman"/>
                <w:b w:val="false"/>
                <w:i w:val="false"/>
                <w:color w:val="000000"/>
                <w:sz w:val="20"/>
              </w:rPr>
              <w:t xml:space="preserve">
2. Мемлекеттік бюджет пен Ұлттық қорға түсімдердің қысқаруы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бюджетті оңтайландыру және басымды емес шығыстарды секвестрлеу </w:t>
            </w:r>
            <w:r>
              <w:br/>
            </w:r>
            <w:r>
              <w:rPr>
                <w:rFonts w:ascii="Times New Roman"/>
                <w:b w:val="false"/>
                <w:i w:val="false"/>
                <w:color w:val="000000"/>
                <w:sz w:val="20"/>
              </w:rPr>
              <w:t xml:space="preserve">
2. Бюджет тапшылығы мөлшерінің ұлғаюы </w:t>
            </w:r>
            <w:r>
              <w:br/>
            </w:r>
            <w:r>
              <w:rPr>
                <w:rFonts w:ascii="Times New Roman"/>
                <w:b w:val="false"/>
                <w:i w:val="false"/>
                <w:color w:val="000000"/>
                <w:sz w:val="20"/>
              </w:rPr>
              <w:t xml:space="preserve">
3. Экспорт-импорт кеден баждарын реттеу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тәуекелдер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Ресурстардың экономиканың салалары арасында бірдей бөлінбеуінің салдарынан экономиканың шикізат секторына тәуелділігінің күшеюі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"Голланд ауруының" дамуы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Резерв құру және молықтырудың тиімді теңгерімін қолдау есебінен тұтынуды және инвестициялық белсенділікті жандандыру </w:t>
            </w:r>
            <w:r>
              <w:br/>
            </w:r>
            <w:r>
              <w:rPr>
                <w:rFonts w:ascii="Times New Roman"/>
                <w:b w:val="false"/>
                <w:i w:val="false"/>
                <w:color w:val="000000"/>
                <w:sz w:val="20"/>
              </w:rPr>
              <w:t xml:space="preserve">
2. Құрылымдық және инвестициялық саясат шараларымен үйлестірілген фискалдық, ақша-кредит саясат құралдарының үйлесімділігі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зейнетақы қорларының және басқа да қаржылық ұйымдардың портфелінің және активтері сапасының нашарлауы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Экономикаға салынатын инвестицияларды қаржыландырудың қысқаруы 2. Жүйелі банктік дағдарыс қаупі </w:t>
            </w:r>
            <w:r>
              <w:br/>
            </w:r>
            <w:r>
              <w:rPr>
                <w:rFonts w:ascii="Times New Roman"/>
                <w:b w:val="false"/>
                <w:i w:val="false"/>
                <w:color w:val="000000"/>
                <w:sz w:val="20"/>
              </w:rPr>
              <w:t xml:space="preserve">
3. Қаржы ұйымдарына халық тарапынан сенімнің жоғалуы </w:t>
            </w:r>
            <w:r>
              <w:br/>
            </w:r>
            <w:r>
              <w:rPr>
                <w:rFonts w:ascii="Times New Roman"/>
                <w:b w:val="false"/>
                <w:i w:val="false"/>
                <w:color w:val="000000"/>
                <w:sz w:val="20"/>
              </w:rPr>
              <w:t xml:space="preserve">
4. Халықтың депозит, зейнетақы жинақтары және басқа да активтер түріндегі жинақтарының жоғалуы </w:t>
            </w:r>
          </w:p>
        </w:tc>
        <w:tc>
          <w:tcPr>
            <w:tcW w:w="4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секторын сауықтыру шараларын әзірлеу және Қазақстан Республикасының әлеуметтік-экономикалық дамуының тұрақтылығын қамтамасыз ету бойынша бірінші кезектегі іс-қимылды іске асыру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секторы кірістілігінің, жеткіліктілігінің  және капиталының өтімділігінің төмендеуі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Екінші деңгейдегі банктердің проблемалы активтері мен жұмыс істемейтін қарыздарының өсуі </w:t>
            </w:r>
            <w:r>
              <w:br/>
            </w:r>
            <w:r>
              <w:rPr>
                <w:rFonts w:ascii="Times New Roman"/>
                <w:b w:val="false"/>
                <w:i w:val="false"/>
                <w:color w:val="000000"/>
                <w:sz w:val="20"/>
              </w:rPr>
              <w:t xml:space="preserve">
2. Төлемеушіліктің өсуі мен қарыз берудің қатаң шарттары </w:t>
            </w:r>
            <w:r>
              <w:br/>
            </w:r>
            <w:r>
              <w:rPr>
                <w:rFonts w:ascii="Times New Roman"/>
                <w:b w:val="false"/>
                <w:i w:val="false"/>
                <w:color w:val="000000"/>
                <w:sz w:val="20"/>
              </w:rPr>
              <w:t xml:space="preserve">
3. Қазақстандық банктердің жеткіліксіз капиталдандырылуы </w:t>
            </w:r>
            <w:r>
              <w:br/>
            </w:r>
            <w:r>
              <w:rPr>
                <w:rFonts w:ascii="Times New Roman"/>
                <w:b w:val="false"/>
                <w:i w:val="false"/>
                <w:color w:val="000000"/>
                <w:sz w:val="20"/>
              </w:rPr>
              <w:t xml:space="preserve">
4. Өтімділік тапшылығы </w:t>
            </w:r>
            <w:r>
              <w:br/>
            </w:r>
            <w:r>
              <w:rPr>
                <w:rFonts w:ascii="Times New Roman"/>
                <w:b w:val="false"/>
                <w:i w:val="false"/>
                <w:color w:val="000000"/>
                <w:sz w:val="20"/>
              </w:rPr>
              <w:t xml:space="preserve">
5. Клиенттердің, инвесторлар мен несие берушілердің тарапынан сенімнің төмендеуі </w:t>
            </w:r>
            <w:r>
              <w:br/>
            </w:r>
            <w:r>
              <w:rPr>
                <w:rFonts w:ascii="Times New Roman"/>
                <w:b w:val="false"/>
                <w:i w:val="false"/>
                <w:color w:val="000000"/>
                <w:sz w:val="20"/>
              </w:rPr>
              <w:t xml:space="preserve">
6. Активтер сапасының нашарлауы және экономикаға кредит берудің төмендеуі </w:t>
            </w:r>
            <w:r>
              <w:br/>
            </w:r>
            <w:r>
              <w:rPr>
                <w:rFonts w:ascii="Times New Roman"/>
                <w:b w:val="false"/>
                <w:i w:val="false"/>
                <w:color w:val="000000"/>
                <w:sz w:val="20"/>
              </w:rPr>
              <w:t xml:space="preserve">
7. Банктердің нарықтағы жағымсыз өзгерістерге ұшырауға бейімдігі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Институционалдық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мемлекеттік органдардың елдің стратегиялық (бағдарламалық) құжаттарын сапасыз іске асыруы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өлшемдеріне қол жеткізбеу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(бағдарламалық) құжаттардың іске асырылуына және олардың барабар шараларды уақтылы қабылдауына тиісті мемлекеттік органдар басшыларының жеке жауапкершілігін арттыру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жоспарлаудың жаңа жүйесіне көшуге дайын болмауы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басқару жүйесін жаңғырту бойынша енгізілетін шаралардан теріс нәтиже алу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нәтижеге бағдарланған жоспарлауды енгізу жөніндегі ауқымды жүйені құру және сүйемелдеу. Уақтылы және жеткілікті көлемде тренингтер өткізу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құрамның Министрліктен кетуі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басты экономикалық ведомствосының кәсіби мүмкіндігінің күрт төмендеуі - олардың экономикалық дамудың шешуші міндеттерін орындауға қабілетсіздігі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еңбек қызметі үшін жағдайларды қамтамасыз етуге бағытталған саясат әзірлеу, қызметкерлердің біліктілігін арттыруға ынталандыру. </w:t>
            </w:r>
          </w:p>
        </w:tc>
      </w:tr>
    </w:tbl>
    <w:bookmarkStart w:name="z14" w:id="9"/>
    <w:p>
      <w:pPr>
        <w:spacing w:after="0"/>
        <w:ind w:left="0"/>
        <w:jc w:val="left"/>
      </w:pPr>
      <w:r>
        <w:rPr>
          <w:rFonts w:ascii="Times New Roman"/>
          <w:b/>
          <w:i w:val="false"/>
          <w:color w:val="000000"/>
        </w:rPr>
        <w:t xml:space="preserve"> 
6. Негізге алынып Стратегиялық жоспар әзірленген нормативтік құқықтық актілердің тізбесі</w:t>
      </w:r>
    </w:p>
    <w:bookmarkEnd w:id="9"/>
    <w:p>
      <w:pPr>
        <w:spacing w:after="0"/>
        <w:ind w:left="0"/>
        <w:jc w:val="both"/>
      </w:pPr>
      <w:r>
        <w:rPr>
          <w:rFonts w:ascii="Times New Roman"/>
          <w:b w:val="false"/>
          <w:i w:val="false"/>
          <w:color w:val="ff0000"/>
          <w:sz w:val="28"/>
        </w:rPr>
        <w:t xml:space="preserve">      Ескерту. 6-бөлімге өзгерту енгізілді - ҚР Үкіметінің 2009.10.23 </w:t>
      </w:r>
      <w:r>
        <w:rPr>
          <w:rFonts w:ascii="Times New Roman"/>
          <w:b w:val="false"/>
          <w:i w:val="false"/>
          <w:color w:val="ff0000"/>
          <w:sz w:val="28"/>
        </w:rPr>
        <w:t>N 1657</w:t>
      </w:r>
      <w:r>
        <w:rPr>
          <w:rFonts w:ascii="Times New Roman"/>
          <w:b w:val="false"/>
          <w:i w:val="false"/>
          <w:color w:val="ff0000"/>
          <w:sz w:val="28"/>
        </w:rPr>
        <w:t xml:space="preserve"> Қаулысымен.</w:t>
      </w:r>
    </w:p>
    <w:bookmarkStart w:name="z15" w:id="10"/>
    <w:p>
      <w:pPr>
        <w:spacing w:after="0"/>
        <w:ind w:left="0"/>
        <w:jc w:val="both"/>
      </w:pPr>
      <w:r>
        <w:rPr>
          <w:rFonts w:ascii="Times New Roman"/>
          <w:b w:val="false"/>
          <w:i w:val="false"/>
          <w:color w:val="000000"/>
          <w:sz w:val="28"/>
        </w:rPr>
        <w:t xml:space="preserve">      Стратегиялық жоспарды әзірлеуге негізі болған бағдарламалық және басқа да нормативтік құқықтық актілердің тізбесі: </w:t>
      </w:r>
      <w:r>
        <w:br/>
      </w:r>
      <w:r>
        <w:rPr>
          <w:rFonts w:ascii="Times New Roman"/>
          <w:b w:val="false"/>
          <w:i w:val="false"/>
          <w:color w:val="000000"/>
          <w:sz w:val="28"/>
        </w:rPr>
        <w:t>
      1)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4-1) "Жеке кәсіпкерлік туралы" Қазақстан Республикасының 2006 жылғы 31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"Концессиялар туралы" Қазақстан Республикасының 2006 жылғы 7 шілдедегі N 167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"Қазақстан Республикасының 2010 жылға дейінгі стратегиялық даму жоспары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Республикасының 2015 жылға дейінгі аумақтық даму стратегиясы туралы" Қазақстан Республикасы Президентінің 2006 жылғы 28 тамыздағы N 167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"Мемлекеттік және жалпы сыртқы борышты басқару жөніндегі </w:t>
      </w:r>
      <w:r>
        <w:br/>
      </w:r>
      <w:r>
        <w:rPr>
          <w:rFonts w:ascii="Times New Roman"/>
          <w:b w:val="false"/>
          <w:i w:val="false"/>
          <w:color w:val="000000"/>
          <w:sz w:val="28"/>
        </w:rPr>
        <w:t>
тұжырымдама туралы" Қазақстан Республикасы Президентінің 2006 жылғы 29 желтоқсандағы N 234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"Мемлекеттік басқару жүйесін жаңғырту жөніндегі шаралар туралы" Қазақстан Республикасы Президентінің 2007 жылғы 13 қаңтардағы N 273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9-1) "Қазақстан Республикасының мемлекеттік басқару жүйесін одан әрі жетілдіру туралы" Қазақстан Республикасы Президентінің 2009 жылғы 24 маусымдағы N 832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"Мемлекеттік активтерді басқарудың 2006 - 2008 жылдарға арналған бағдарламасын бекіту туралы" Қазақстан Республикасы Үкіметінің 2006 жылғы 30 маусымындағы N 620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"Қазақстанның 30 корпоративтік көшбасшысы" бағдарламасын бекіту туралы" Қазақстан Республикасы Үкіметінің 2007 жылғы 19 қарашадағы N 1097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13)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N 1332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14) "Нәтижелерге бағдарланған мемлекеттік жоспарлау жүйесін енгізу жөніндегі тұжырымдаманы іске асыру жөніндегі іс-шаралар жоспарын бекіту туралы" Қазақстан Республикасы Үкіметінің 2008 жылғы 20 наурыздағы N 273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15) "Нәтижелерге бағдарланған бюджетті енгізу жөніндегі тұжырымдаманы іске асыру жөніндегі іс-шаралар жоспарын бекіту туралы" Қазақстан Республикасы Үкіметінің 2008 жылғы 6 маусымдағы N 544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Үкіметінің 2008 жылғы 8 сәуірдегі N 13 отырысында мақұлданған Қазақстан Республикасының макроэкономикалық болжам және фискалдық саясаттың негізгі параметрлері;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Үкіметінің 2008 жылғы 25 наурыздағы N 11 отырысында мақұлданған Қазақстан Республикасының мемлекеттік органдарының стратегиялық жоспарларын әзірлеу жөніндегі әдістемелік ұсынымдар. </w:t>
      </w:r>
    </w:p>
    <w:bookmarkEnd w:id="10"/>
    <w:bookmarkStart w:name="z32" w:id="11"/>
    <w:p>
      <w:pPr>
        <w:spacing w:after="0"/>
        <w:ind w:left="0"/>
        <w:jc w:val="left"/>
      </w:pPr>
      <w:r>
        <w:rPr>
          <w:rFonts w:ascii="Times New Roman"/>
          <w:b/>
          <w:i w:val="false"/>
          <w:color w:val="000000"/>
        </w:rPr>
        <w:t xml:space="preserve"> 
7. Бюджеттік бағдарламалар </w:t>
      </w:r>
    </w:p>
    <w:bookmarkEnd w:id="11"/>
    <w:p>
      <w:pPr>
        <w:spacing w:after="0"/>
        <w:ind w:left="0"/>
        <w:jc w:val="both"/>
      </w:pPr>
      <w:r>
        <w:rPr>
          <w:rFonts w:ascii="Times New Roman"/>
          <w:b w:val="false"/>
          <w:i w:val="false"/>
          <w:color w:val="ff0000"/>
          <w:sz w:val="28"/>
        </w:rPr>
        <w:t xml:space="preserve">      Ескерту. 7-бөлім жаңа редакцияда - ҚР Үкіметінің 2009.04.30. </w:t>
      </w:r>
      <w:r>
        <w:rPr>
          <w:rFonts w:ascii="Times New Roman"/>
          <w:b w:val="false"/>
          <w:i w:val="false"/>
          <w:color w:val="ff0000"/>
          <w:sz w:val="28"/>
        </w:rPr>
        <w:t>N 616</w:t>
      </w:r>
      <w:r>
        <w:rPr>
          <w:rFonts w:ascii="Times New Roman"/>
          <w:b w:val="false"/>
          <w:i w:val="false"/>
          <w:color w:val="ff0000"/>
          <w:sz w:val="28"/>
        </w:rPr>
        <w:t xml:space="preserve">, өзгерту енгізілді - 2009.10.23. </w:t>
      </w:r>
      <w:r>
        <w:rPr>
          <w:rFonts w:ascii="Times New Roman"/>
          <w:b w:val="false"/>
          <w:i w:val="false"/>
          <w:color w:val="ff0000"/>
          <w:sz w:val="28"/>
        </w:rPr>
        <w:t>N 1657</w:t>
      </w:r>
      <w:r>
        <w:rPr>
          <w:rFonts w:ascii="Times New Roman"/>
          <w:b w:val="false"/>
          <w:i w:val="false"/>
          <w:color w:val="ff0000"/>
          <w:sz w:val="28"/>
        </w:rPr>
        <w:t xml:space="preserve">, 2009.12.11 </w:t>
      </w:r>
      <w:r>
        <w:rPr>
          <w:rFonts w:ascii="Times New Roman"/>
          <w:b w:val="false"/>
          <w:i w:val="false"/>
          <w:color w:val="ff0000"/>
          <w:sz w:val="28"/>
        </w:rPr>
        <w:t>N 2083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Қалыптастырылған стратегиялық бағыттарға, мақсаттар мен міндеттерге қол жеткізу үшін оның сипаттамасы, сан, сапа, нәтиже және бюджет көрсеткіштері көрсетіле отырып, 18 бюджеттік бағдарлама айқындалды. Бюджеттік бағдарламалардың орындалуының түпкі көрсеткіштері дәлдік, салыстырмалық, экономикалық орындылық сәйкестік, бақылау және тексеру қағидаттары ескеріліп жасалды.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5537"/>
        <w:gridCol w:w="1061"/>
        <w:gridCol w:w="1113"/>
        <w:gridCol w:w="1194"/>
        <w:gridCol w:w="1148"/>
        <w:gridCol w:w="1088"/>
        <w:gridCol w:w="1088"/>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министрлігі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саясатты, мемлекеттік жоспарлау мен басқару жүйесін қалыптастыру және дамыту жөніндегі қызметтер"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Әлеуметтік-экономикалық даму және бюджеттік өлшемдер болжамын қалыптастыру, Қазақстан Республикасының әлеуметтік-экономикалық даму мониторингі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өсуін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талдау мен болжамдау сапасын арттыру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Салық-бюджет саясатын жетілдіру</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 және бюджет өлшемдері болжамын әзірлеу тәртібін айқындау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даму және бюджет өлшемдері болжамын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отырысының хаттамасы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және әлемдегі болып жатқан экономикалық процестерге жедел мониторинг жүйесін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отандық экономикалардағы ағымдағы даму үрдістерін тоқсан сайын талдау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ПӘ-ге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болжамдау әдіснамасын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мәжілісінің хаттамасы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макроэкономикалық болжамдау және талдау моделін әзірлеу және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және әлемдегі экономикалық ахуалға сәйкес елдің бюджеттік өлшемдерін жедел түзетуді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өсімі %-бен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Инвестициялық саясатты қалыптастыру, мемлекеттік инвестицияларды жүзеге асырудың тиімділігін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өсуін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сауықтыруға және тұрақтандыруға бағытталған шараларды іске асыруды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іскерлік белсенділікті қолдау</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Ұлттық Банктің, Қазақстан Республикасы Қаржы нарығын және қаржы ұйымдарын реттеу және қадағалау жөніндегі агенттігінің Қазақстан Республикасының 2009 - 2010 жылдарға арналған экономиканы және қаржы жүйесін тұрақтандыру жөніндегі бірлескен іс-қимыл жоспарының іске асырылуын үйлестіру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Қазақстан халқына Жолдауына сәйкес келтіру мақсатында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жоспарына өзгерістер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қаулысының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қажеттілікті анықтау және инвестициялық карта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карта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2009 - 2013 жылдарға арналған мемлекеттік-жеке меншік әріптестікті дамыту тұжырымдамасының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2010 - 2014 жылдарға арналған мемлекеттік бағдарламаны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секторды кешенді жаңғырту тұжырымдамасын және оны іске асыру жөніндегі Іс-шаралар жоспарын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инвестициялардың көлемі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деңгейінен төмен емес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104,3 %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104,5 %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Алдағы үш жылдық кезеңге арналған республикалық бюджет жобасын әзірлеу, бюджетаралық қатынастар саласындағы саясаттың негізгі бағыттарын анықтау, өңірлік (аумақтық) саясатты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өсуін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талдау мен болжамдау сапасын арттыру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Салық-бюджет саясатын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жоспарлау жүйелерін жетілдіру</w:t>
            </w:r>
          </w:p>
        </w:tc>
      </w:tr>
      <w:tr>
        <w:trPr>
          <w:trHeight w:val="42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үш жылдық бюджеттік жоспарлауды енгізу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жоспарлау жүйесіне көшу жөніндегі нормативтік құқықтық базаны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бюджеттеу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жүйесінің тиімділігін арттыру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даму және бюджет өлшемдері болжамын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отырысының хаттамасы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және әлемдегі экономикалық ахуалға сәйкес елдің бюджет өлшемдерін жедел түзетуді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 сыныптамасы жүйесін нәтижеге бағдарланған мемлекеттік жоспарлау мен бюджеттеудің жаңа жүйесінің енгізіліп отырған тәсілдері мен оның жұмыс істеуінің жаңа жүйесіне бейімдеу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кезеңге арналған республикалық бюджетті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республикалық бюджетті әзірлеуге қатысатын мемлекеттік органдардың ақпараттық ресурстарын үш жылдық бюджеттік жоспарлауға көшуге бейімдеу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Аумақтық дамуының 2015 жылға дейінгі даму стратегиясының, өңірлік стратегияларының және тірек қалалардың 2015 жылға дейінгі даму стратегияларының іске асырылу барысына мониторинг жүргізу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ПӘ-ге, 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трансферттерді есептеу әдістемесін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облыстық бюджеттер, республикалық маңызы бар қала, астана бюджеттері арасындағы 2011 - 2013 жылдарға арналған жалпы сипаттағы трансферттердің көлемі туралы" Заң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жергілікті атқарушы органдарының (әкімдіктердің) өздерінің әлеуметтік-экономикалық дамуының қарқындылығын қамтамасыз етуге бағытталған қызметін рейтингтік бағалау жүйесін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бойынша ВАК шешімі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құрылысының қазіргі жүйесінің тиімділігін талдау және оны жетілдіру жөніндегі ұсыныстарды тұжырымдау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бюджеттердің шығыстарын оңтайландыру және оларды Мемлекет басшысының Қазақстан халқына Жолдауын іске асыру жөніндегі Қазақстан Республикасы Үкіметінің іс-қимыл жоспарының (Жол картасының) іс-шараларын бірлесіп қаржыландыруға қайта жіберу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картасының іс-шараларын республикалық және жергілікті бюджеттер тарапынан бірлесіп қаржыландыру өлшемдерін (республикалық және жергілікті бюджеттер арасындағы бірлесіп қаржыландырудың тепе-теңдігінің шекті мәндерін)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шеңберіндегі жобаларды іске асыруға әлеуметтік-кәсіпкерлік корпорациялардың қатысу тетіктері туралы ұсыныстар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және индустриялық жобаларды іске асыру тиімділігінің көрсеткіштерін айқындау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қатысты мемлекеттік талшылықтың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қатысты үкіметтік борыштың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мұнай емес секторына салықтық жүктемені ЖІӨ-ге қатысты төмендету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Бәсекеге қабілеттілікті арттыру бойынша мониторинг және талдау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өсуін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іскерлік белсенділікті қолдау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ортаны жақсарту және Қазақстанның "Doing Business" рейтингіндегі ұстанымын арттыру жөніндегі жұмыстарды үйлестіру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қабілеттілігі аспектілерін жақсарту жөніндегі қызметті мониторингтеу және талдау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егемен кредиттік рейтингтері бойынша позицияларын жақсарту мақсатында жетекші халықаралық рейтингтік агенттіктермен өзара тиімді іс-қимылды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Бірқатар беделді рейтингтік ұйымдар бойынша 2009 - 2010 жылдары елдің қазіргі бәсекеге қабілеттігі позицияларын 2008 жылдың деңгейінде тұрақты ұстап тұру:</w:t>
            </w:r>
            <w:r>
              <w:br/>
            </w:r>
            <w:r>
              <w:rPr>
                <w:rFonts w:ascii="Times New Roman"/>
                <w:b w:val="false"/>
                <w:i w:val="false"/>
                <w:color w:val="000000"/>
                <w:sz w:val="20"/>
              </w:rPr>
              <w:t>
</w:t>
            </w:r>
            <w:r>
              <w:rPr>
                <w:rFonts w:ascii="Times New Roman"/>
                <w:b w:val="false"/>
                <w:i w:val="false"/>
                <w:color w:val="000000"/>
                <w:sz w:val="20"/>
              </w:rPr>
              <w:t>а) Дүниежүзілік экономикалық форумның рейтингі бойынша: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қатысты мемлекеттік тапшылықтың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қатысты үкіметтік борыштың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мұнай емес секторына салықтық жүктемені ЖІӨ-ге қатысты төмендету</w:t>
            </w:r>
            <w:r>
              <w:br/>
            </w:r>
            <w:r>
              <w:rPr>
                <w:rFonts w:ascii="Times New Roman"/>
                <w:b w:val="false"/>
                <w:i w:val="false"/>
                <w:color w:val="000000"/>
                <w:sz w:val="20"/>
              </w:rPr>
              <w:t>
</w:t>
            </w:r>
            <w:r>
              <w:rPr>
                <w:rFonts w:ascii="Times New Roman"/>
                <w:b w:val="false"/>
                <w:i w:val="false"/>
                <w:color w:val="000000"/>
                <w:sz w:val="20"/>
              </w:rPr>
              <w:t>б) Елдің егеменді кредиттік рейтингтерін инвестициялық сынып деңгейінде сақтау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активтерді басқару саласындағы саясатты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мемлекеттік секторының тиімділігін арттыру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Барабар нормативтік құқықтық базаны қалыптастыру арқылы мемлекеттік активтерді басқару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мемлекеттік секторының құрылымын жетілдіру және мемлекеттің атынан тиімді меншік иесін және менеджерді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экономиканың мемлекеттік секторында корпоративтік басқару принциптерін енгізу</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активтерді басқару жүйесін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мемлекет қатысу ұйымдар, оның ішінде мемлекеттік холдингтер қызметінің тиімділігін бағалау әдістемесін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мемлекеттің қатысуымен ұйымдардың, оның ішінде мемлекеттік холдингтер қызметінің тиімділігін бағалауды жүргізу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 (қатысу үлесі) мемлекетке тиесілі мемлекеттік кәсіпорындар мен ұйымдарды құру, қайта ұйымдастыру, тарату және бәсекелі ортаға беру, сондай-ақ жекелеген қызметтің тән емес түрлерінің мәселелері бойынша ұсыныстарды тұжырымдау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акционерлік қоғамдардың корпоративтік басқару кодексі мен тәуелсіз директорлар институтын енгізу мониторингі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Бәсекелі ортаға берілуі тиіс мемлекет қатысатын ұйымдардың жалпы санына бәсекелі ортаға берілген мемлекеттік ұйымдардың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акционерлік қоғамдардың жалпы санынан корпоративтік басқару қағидаттарын енгізу арқылы мемлекет қатысатын акционерлік қоғамдар, оның ішінде мемлекеттік холдингтер қызметінің тиімділігін арттыру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басқару жүйесін, оның ішінде мемлекеттік функцияларды талдауды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жоспарлау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жүйесінің тиімділігін арттыру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тәртіпке келтіру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тізбесін кеңейту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қызметтердің жәй-күйін зерттеу және олардың жәй-күйін бағалау әдістемесін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құрылымын жетілдіру жөніндегі ұсыныстарды тұжырымдау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тізіліміне енгізу:</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 білім беру және денсаулық сақтау салаларында жеке тұлғаларға көрсетілетін мемлекеттік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 әлеуметтік қорғау, еңбек және жұмыспен қамту, мәдениет, жылжымайтын мүлікті есепке алу, жер қатынастары, тұрғын үймен қамтамасыз ету салаларында жеке және заңды тұлғаларға көрсетілетін мемлекеттік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қоршаған ортаны қорғау, салықтық әкімшілендіру, құқық қорғау қызметтері, кедендік қызметтер ауыл шаруашылығы саласындағы қызметтер салаларында жеке және заңды тұлғаларға көрсетілетін мемлекеттік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Жұмылдыру дайындығы мен жұмылдыру жүйесін жетілдіру (құпия)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жоспарлау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жұмылдыру жүйесін жетілдіру (құпия)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Нәтижеге қол жеткізуге бағдарланған мемлекеттік жоспарлауды әдіснамалық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жоспарлау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оның ішінде стратегиялық жоспарлау жүйесін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жоспарлаудың жаңа жүйесін кезең-кезеңмен іске асыруды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үш жылдың бюджеттік жоспарлауды енгізу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жоспарлау жүйесіне көшу жөніндегі нормативтік-құқықтық базаны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бюджеттеу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 жетілдіру бойынша ұсыныстар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 іске асыруда заңға тәуелді нормативтік құқықтық актілерді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 қалыптастыру әдіснамасын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 сыныптамасы жүйесін нәтижеге бағдарланған мемлекеттік жоспарлау мен бюджеттеудің жаңа жүйесінің енгізіліп отырған тәсілдері мен оның қызмет етуін жаңа жүйеге бейімдеу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тренингтер мен консультациялар өткізуді ұйымдастыру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Тренингтер консультациялар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республикалық бюджетті әзірлеуге қатысатын мемлекеттік органдардың ақпараттық ресурстарын үш жылдық бюджеттік жоспарлауға өтуге бейімдеу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мемлекеттік жоспарлау жүйесінің жұмыс істеуінің құқықтық және әдіснамалық базасын қалыптастыру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жоспарлау жүйесіне кезең-кезеңімен көшу, 2009 жылы - 39 орталық мемлекеттік орган, 2010 жылы - 16 облыс, республикалық маңызы бар қала, астана, оның ішінде облыстық маңызы бар қалалар - 39, аудандар - 161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Елдің кешенді дамуының бағдарламалық құжаттарын орындау барысына әзірлемелерді және мониторингті үйлестіру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жоспарлау жүйесін жетілдіру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оның ішінде стратегиялық жоспарлау жүйесін реформалау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жоспарлаудың жаңа жүйесін кезең-кезеңмен іске асыруды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жоспарының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мемлекеттік жоспарлаудың жаңа жүйесіне және Қазақстан Республикасының 2020 жылға дейінгі стратегиялық даму жоспарына сәйкес келтіру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оңтайландыру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Кәсіпкерлік, лицензиялау, салалық реттеуіштер саласында мемлекеттік саясатты қалыптастыру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өсуін қамтамасыз ету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іскерлік белсенділікті қолдау</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 қоса алғанда, рұқсат беру жүйесін жетілдіру тұжырымдамасын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секторды кешенді жаңғырту тұжырымдамасын және оны іске асыру жөніндегі іс-шаралар жоспарын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лицензиялар беру жөніндегі стандарттар мен регламенттерді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Қазақстан Республикасы Заңының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"Мемлекеттік басқару жүйесін одан әрі жетілдіру" (салалық реттеуіштер мәселесі бойынша) Қазақстан Республикасының Президенті Жарлығының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мәселелері бойынша нормативтік құқықтық базаны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тұжырымдамасын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тексеруді жоспарлау мақсатында тәуекелдерді бағалау жүйесін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дәрежесін бағалау өлшемдерін айқындау әдістемесін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мүдделеріне негізсіз нұқсан келтіретін, сондай-ақ ескірген және бәсекелестікке қарсы ережелерді алып тастау мақсатында жеке кәсіпкерлік субъектілеріне қойылатын талаптарды белгілейтін нормативтік құқықтық базаны тексеру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(немесе) қадағалау функциялары берілген мемлекеттік органдардың қызметіне шағын және орта бизнеске реттеуші әсер етуін талдауды енгізу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ұйымдарының қызметін реттейтін заңнаманы жетілдіру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 әдіснамалық қамтамасыз етуді ұйымдастыру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саны, бірл.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қарай лицензияланатын қызметтің түрлері мен ішкі түрлерін 30 %-ға қысқарту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ЖІӨ-сіндегі шағын және орта бизнес субъектілерінің үлесі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Министрліктің стратегиялық даму жоспарын қалыптастыру, оны іске асыруға мониторинг жасау, ақпараттық жария ету, нормативтік құқықтық қамтамасыз ету және Министрліктің қызметінің жұмысы</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 мерзімді кезеңге арналған стратегиялық даму жоспары жобасын қалыптастыру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 мерзімді кезеңге арналған стратегиялық даму жоспарын іске асыру мониторингі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Парламентке ақпарат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қызметінің ағымдағы жылдарға арналған Меморандумын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Министріктің ағымдағы жылға арналған операциялық жоспарын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операциялық жоспарын іске асыру мониторингі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ақпарат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 сараптамадан өткізу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басқару жүйесін қалыптастыру және дамыту жөніндегі қызметтер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806 967,0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1 283 254,0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5902"/>
        <w:gridCol w:w="1187"/>
        <w:gridCol w:w="896"/>
        <w:gridCol w:w="951"/>
        <w:gridCol w:w="1125"/>
        <w:gridCol w:w="1105"/>
        <w:gridCol w:w="1066"/>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бюджеттік инвестициялық және концессиялық жобалардың, мастер-жоспарларын техникалық-экономикалық негіздемесін әзірлеу және оның сараптамасы, концессиялық жобаларды консультациялық сүйемелдеу"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негіздемелерін дайындау және сараптау, концессиялық жобаларды консультациялық сүйемелдеу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инвестициялардың көлемі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деңгейінен төмен емес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104,3 %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104,5 %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арналган шығыстар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693 044,0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6153"/>
        <w:gridCol w:w="1153"/>
        <w:gridCol w:w="1132"/>
        <w:gridCol w:w="1097"/>
        <w:gridCol w:w="958"/>
        <w:gridCol w:w="939"/>
        <w:gridCol w:w="820"/>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(ішкі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жөніндегі құжаттаманы сараптау және бағалау"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Концессияға берілуі мүмкін объектілер бойынша концессиялық ұсыныстарды, концессияға берілуі мүмкін концессиялық жобалардың техникалық-экономикалық негіздемелерін, концессия бойынша конкурс өткізу кезінде конкурсқа қатысушылар ұсынған концессиялық жобаларды, конкурстық құжаттаманы, концессия шарттарының жобаларын, бюджеттік инвестициялық жобаларды сараптамадан өткізу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ұсыныстардың, концессиялық жобалардың техникалық-экономикалық негіздемелерінің, концессиялық жобалардың, конкурстық құжаттаманың, концессия шарттарының жобаларын, бюджеттік инвестициялық жобалардың сараптамасын дайындау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инвестициялардың көлемі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деңгейінен төмен емес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104,3 %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104,5 %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ұсыныстардың, концессиялық жобалардың техникалық-экономикалық негіздемелерін, конкурстық құжаттаманы, концессиялық жобаларды, концессия шарттарының жобаларын, бюджеттік инвестициялық жобаларды экономикалық сараптау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50 028,0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182 248,0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471 149,0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5932"/>
        <w:gridCol w:w="832"/>
        <w:gridCol w:w="1111"/>
        <w:gridCol w:w="1231"/>
        <w:gridCol w:w="871"/>
        <w:gridCol w:w="1052"/>
        <w:gridCol w:w="121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және мемлекеттік басқару саласындағы қолданбалы зерттеулер жүргізу"</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талдау мен болжамдау сапасын арттыру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тиімділігін арттыру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Барабар нормативтік құқықтық базаны қалыптастыру арқылы мемлекеттік активтерді басқару жүйесін жетілдіру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құрылымын жетілдіру және мемлекеттің атынан тиімді меншік иесін және менеджерді қалыптастыру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экономиканың мемлекеттік секторында корпоративтік басқару принциптерін енгізу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жылдық бюджеттік жоспарлауды енгізу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жоспарлау жүйесіне көшу жөніндегі нормативтік құқықтық базаны қалыптастыру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жүйесінің тиімділігін арттыру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 тәртіпке келтіру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7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зерттеулер бойынша талдамалық материалдарды дайындау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экономикалық саясатты жетілдіру, тиісті шешімдер қабылдау үшін және бағдарламалық құжаттарды әзірлеу кезінде талдамалық зерттеулер нәтижелерін қолдану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мемлекеттік басқару саласында қолданбалы зерттеулер жүргізу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178 000,0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438 500,0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5764"/>
        <w:gridCol w:w="788"/>
        <w:gridCol w:w="1073"/>
        <w:gridCol w:w="1278"/>
        <w:gridCol w:w="793"/>
        <w:gridCol w:w="1074"/>
        <w:gridCol w:w="1116"/>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рейтингілік агенттіктерімен өзара іс-қимыл"</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болып табылатын (екінші деңгейдегі банктер, ірі компаниялар) қарыз алушы компаниялардың корпоративтік кредиттік рейтингтеріне әсер ететін Қазақстан Республикасының егеменді кредиттің рейтингін қайта қарау немесе растау түріндегі қызметтерді көрсеткені үшін халықаралық рейтингтік агенттіктерге уақтылы ақы төлеу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Талдаушылардың сұраныстары бойынша халықаралық рейтингтік агенттікке ақпараттарды уақтылы және толық беру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елдік есептердің саны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егеменді кредиттік рейтингтерін инвестициялық сынып деңгейінде сақтау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егеменді кредиттік рейтингін қайта қарау мәселелері бойынша халықаралық рейтингтік агенттіктерімен өзара іс-қимыл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24 852,0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23 584,0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5588"/>
        <w:gridCol w:w="1099"/>
        <w:gridCol w:w="1133"/>
        <w:gridCol w:w="1313"/>
        <w:gridCol w:w="768"/>
        <w:gridCol w:w="1145"/>
        <w:gridCol w:w="1226"/>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бірге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берілетін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даму жөніндегі Қазақстан - Американ бағдарламасы шеңберінде жобаларды іске асыруды үйлестіру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бағдарламалық жылға арналған іс-шаралардың жұмыс жоспарына сәйкес экономикалық даму жөніндегі Қазақстан - Американ бағдарламасы бойынша Қазақстан Республикасы Үкіметінің бірлесіп қаржыландыру үлесіне ақы төлеуді жүзеге асыру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Дүниежүзілік Банктің Бірлескен экономикалық зерттеулер бағдарламасының шеңберінде зерттеулер жүргізуді үйлестіру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жұмыс кезеңіне арналған Әкімшілік-қаржылық сметаға сәйкес Бірлескен экономикалық зерттеулер бағдарламасы бойынша Қазақстан Республикасы Үкіметінің бірлесіп қаржыландыру үлесіне ақы төлеуді жүзеге асыру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органдардың (мемлекеттік бағдарламалар әкімшілерінің) тиімді жұмыс істеуін қамтамасыз ету үшін, қабылданған бағдарламалық іс-шараларды іске асыру жөніндегі қажетті өзгерістер мен түзетулерді орындау мақсатында тиісті шешімдер қабылдау үшін талдамалық зерттеулер нәтижелерін қолдану мүмкіндігі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тиімді жұмыс істеуін, Қазақстан Республикасының әлеуметтік-экономикалық дамуының проблемалы мәселелері бойынша шешімдер дайындау, бағдарламалық құжаттарды әзірлеу сапасын арттыру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бірге жүзеге асырылатын жобаларды зерттеулерді іске асыруды қамтамасыз ету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1 643 404,0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1 492 651,0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684 190,0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622 190,0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грантты бірлесіп қаржыландыру есебінен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723 851,0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702 901,0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1 485 000,0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395 065,0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333 065,0 </w:t>
            </w:r>
          </w:p>
        </w:tc>
      </w:tr>
      <w:tr>
        <w:trPr>
          <w:trHeight w:val="30" w:hRule="atLeast"/>
        </w:trPr>
        <w:tc>
          <w:tcPr>
            <w:tcW w:w="0" w:type="auto"/>
            <w:vMerge/>
            <w:tcBorders>
              <w:top w:val="nil"/>
              <w:left w:val="single" w:color="cfcfcf" w:sz="5"/>
              <w:bottom w:val="single" w:color="cfcfcf" w:sz="5"/>
              <w:right w:val="single" w:color="cfcfcf" w:sz="5"/>
            </w:tcBorders>
          </w:tcP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919 553,0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289 125,0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289 125,0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460"/>
        <w:gridCol w:w="1098"/>
        <w:gridCol w:w="1139"/>
        <w:gridCol w:w="1283"/>
        <w:gridCol w:w="738"/>
        <w:gridCol w:w="1038"/>
        <w:gridCol w:w="1223"/>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"Бюджеттік инвестициялық және концессиялық жобаларға мониторингті жүргізу"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және концессиялық жобаларға мониторингті жүргізу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мерзімде бюджеттік инвестициялық және концессиялық жобаларға мониторинг жүргізу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бюджеттік және концессиялық жобаларға мониторинг жүргізу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46 086,0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5615"/>
        <w:gridCol w:w="1121"/>
        <w:gridCol w:w="1166"/>
        <w:gridCol w:w="1268"/>
        <w:gridCol w:w="786"/>
        <w:gridCol w:w="1106"/>
        <w:gridCol w:w="1207"/>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"Экономика саласындағы басшы қызметкерлер мен менеджерлердің біліктілігін арттыру"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арттырудан өткен басшы қызметкерлер мен менеджерлердің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Германияға тағылымдамаға жіберілетін басшы қызметкерлер мен менеджерлердің саны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менеджерлердің кәсіби деңгейін арттыру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байланысты шығыстар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басшы қызметкерлер мен менеджерлердің біліктілігін арттыру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123 772,0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494"/>
        <w:gridCol w:w="1109"/>
        <w:gridCol w:w="1130"/>
        <w:gridCol w:w="1170"/>
        <w:gridCol w:w="785"/>
        <w:gridCol w:w="1051"/>
        <w:gridCol w:w="1132"/>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"Рейтингтік агенттіктермен өзара іс-қимылды жақсарту жөніндегі консалтингтік қызметтерді сатып алу"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халықаралық рейтинг агенттіктеріне тоқсан сайын ақпарат беру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тоқсан сайын есеп беру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рейтингтік агенттіктердің елдің егеменді кредиттік рейтингін қайта қарау/растау мақсатында халықаралық сарапшылармен өзара тиімді іс-қимыл жасау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көрсеткіштері мен егеменді кредиттік рейтингтері ұқсас елдер тобында Қазақстанның орналасуы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дамуының әлеуметтік-экономикалық көрсеткіштері ұқсас және егемен кредиттік рейтингтері бар елдер тобында Қазақстанның орналасуын қамтамасыз ету бойынша шаралар әзірлеу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егеменді кредиттік рейтингтерін инвестициялық сынып деңгейінде сақтау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агенттіктермен өзара іс-қимылды жақсарту жөніндегі консалтингтік қызметтерді сатып алу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5644"/>
        <w:gridCol w:w="1094"/>
        <w:gridCol w:w="1218"/>
        <w:gridCol w:w="1197"/>
        <w:gridCol w:w="872"/>
        <w:gridCol w:w="1077"/>
        <w:gridCol w:w="1178"/>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"Ұлттық экономиканың бәсекеге қабілеттілігін және тұрақтылығын қамтамасыз ету үшін "Самұрық-Қазына" ұлттық әл-ауқат қоры" АҚ жарғылық капиталын ұлғайту"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сауықтыруға және тұрақтандыруға бағытталған шаралардың іске асырылуын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және қаржы жүйесін тұрақтандыру жөніндегі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2009 - 2010 жылдарға арналған бірлескен іс-қимыл жоспарын іске асыруды үйлестіру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қабілеттілігін және тұрақтылығын қамтамасыз ету үшін "Самұрық-Қазына" ұлттық әл-ауқат қоры" АҚ жарғылық капиталын ұлғайту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607 500 000,0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145 246 874,0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142 847 229,0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5619"/>
        <w:gridCol w:w="1155"/>
        <w:gridCol w:w="1176"/>
        <w:gridCol w:w="1218"/>
        <w:gridCol w:w="831"/>
        <w:gridCol w:w="1111"/>
        <w:gridCol w:w="117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"Ұлттық экономиканың бәсекеге қабілеттілігі мен тұрақтылығын қамтамасыз ету үшін "Самұрық-Қазына" ұлттық әл-ауқат қоры" АҚ кредит беру"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сауықтыруға және тұрақтандыруға бағытталған шаралардың іске асырылуын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және қаржы жүйесін тұрақтандыру жөніндегі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2009 - 2010 жылдарға арналған бірлескен іс-қимыл жоспарын іске асыруды үйлестіру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есеп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27 277 000,0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55 163 000,0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5647"/>
        <w:gridCol w:w="1156"/>
        <w:gridCol w:w="1219"/>
        <w:gridCol w:w="1179"/>
        <w:gridCol w:w="839"/>
        <w:gridCol w:w="1060"/>
        <w:gridCol w:w="1179"/>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жоспарлау саласында ақпараттық жүйені құру және дамыту"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жылдық бюджеттік жоспарлауды енгізу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бюджеттеу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үдерісін автоматтандыру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бойынша операциялардың ашықтығы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үдерісінің нормативтік құқықтық актілердің өзгеруіне бейімділігі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жоспарлары негізінде үш жылдық бюджетті қалыптастыруды қамтамасыз ететін ақпараттық жүйелерді құру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саласында ақпараттық жүйелерді құру және дамыту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218 590,0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380 740,0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130 124,0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40 615,0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5691"/>
        <w:gridCol w:w="1136"/>
        <w:gridCol w:w="1199"/>
        <w:gridCol w:w="1199"/>
        <w:gridCol w:w="845"/>
        <w:gridCol w:w="1054"/>
        <w:gridCol w:w="1154"/>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"Жаңа бастамаларға арналған резерв"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бастамаларға арналған резерв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64 698 907,0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40 846 934,0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5616"/>
        <w:gridCol w:w="1113"/>
        <w:gridCol w:w="1134"/>
        <w:gridCol w:w="1174"/>
        <w:gridCol w:w="853"/>
        <w:gridCol w:w="1013"/>
        <w:gridCol w:w="1114"/>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тізбелеу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19 745,0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5683"/>
        <w:gridCol w:w="1098"/>
        <w:gridCol w:w="1140"/>
        <w:gridCol w:w="1160"/>
        <w:gridCol w:w="897"/>
        <w:gridCol w:w="1018"/>
        <w:gridCol w:w="1079"/>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"Қазақстан Республикасы Экономика және бюджеттік жоспарлау министрлігін материалдық-техникалық жарақтандыру"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техника сатып алу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Принтерлер сатып алу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35"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жабдықтар сатып алу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техникалары мен жабдықтарын сатып алу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мен серверлік жабдықтардың паркін жаңарту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қызметкерлерінің материалдық-техникалық қамтамасыз етілуі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және ұйымдастыру техникалары құралдарының үздіксіз жұмыс істеуі, материалдық-техникалық қордың жақсаруы, қызметкерлердің еңбек шарттарының жақсаруы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органды материалдық-техникалық жарақтандыру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136 674,0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152 388,0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63 143,0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77 694,0 </w:t>
            </w:r>
          </w:p>
        </w:tc>
      </w:tr>
    </w:tbl>
    <w:p>
      <w:pPr>
        <w:spacing w:after="0"/>
        <w:ind w:left="0"/>
        <w:jc w:val="left"/>
      </w:pPr>
      <w:r>
        <w:rPr>
          <w:rFonts w:ascii="Times New Roman"/>
          <w:b/>
          <w:i w:val="false"/>
          <w:color w:val="000000"/>
        </w:rPr>
        <w:t xml:space="preserve"> Бюджеттік шығыстардың жиынтығы </w:t>
      </w:r>
    </w:p>
    <w:p>
      <w:pPr>
        <w:spacing w:after="0"/>
        <w:ind w:left="0"/>
        <w:jc w:val="both"/>
      </w:pPr>
      <w:r>
        <w:rPr>
          <w:rFonts w:ascii="Times New Roman"/>
          <w:b w:val="false"/>
          <w:i w:val="false"/>
          <w:color w:val="ff0000"/>
          <w:sz w:val="28"/>
        </w:rPr>
        <w:t xml:space="preserve">      Ескерту. Кесте жаңа редакцияда - ҚР Үкіметінің 2009.10.23. </w:t>
      </w:r>
      <w:r>
        <w:rPr>
          <w:rFonts w:ascii="Times New Roman"/>
          <w:b w:val="false"/>
          <w:i w:val="false"/>
          <w:color w:val="ff0000"/>
          <w:sz w:val="28"/>
        </w:rPr>
        <w:t>N 1657</w:t>
      </w:r>
      <w:r>
        <w:rPr>
          <w:rFonts w:ascii="Times New Roman"/>
          <w:b w:val="false"/>
          <w:i w:val="false"/>
          <w:color w:val="ff0000"/>
          <w:sz w:val="28"/>
        </w:rPr>
        <w:t xml:space="preserve">, өзгерту енгізілді - 2009.12.11 </w:t>
      </w:r>
      <w:r>
        <w:rPr>
          <w:rFonts w:ascii="Times New Roman"/>
          <w:b w:val="false"/>
          <w:i w:val="false"/>
          <w:color w:val="ff0000"/>
          <w:sz w:val="28"/>
        </w:rPr>
        <w:t>N 2083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993"/>
        <w:gridCol w:w="1993"/>
        <w:gridCol w:w="1993"/>
        <w:gridCol w:w="1993"/>
        <w:gridCol w:w="199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7 820 692,6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623 324 761,2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74 382 580,2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151 562 383,0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149 359 564,0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3 068 374,6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10 999 021,2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6 547 556,2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6 185 385,0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6 471 720,0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4 752 318,0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612 325 740,0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67 835 024,0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145 376 998,0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142 887 844,0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120 173 050,0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86 172 628,0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65 010 050,0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41 172 628,0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55 163 000,0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Барлық шығыстар,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7 957 366,6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623 477 149,2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271 735 433,0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235 532 192,0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3 205 048,6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11 151 409,2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6 593 642,2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71 195 435,0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47 644 348,0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4 752 318,0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612 325 740,0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95 112 024,0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200 539 998,0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187 887 844,0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Стратегиялық бағыттар бойынша шығыстарды, мақсаттар, міндеттер </w:t>
      </w:r>
      <w:r>
        <w:br/>
      </w:r>
      <w:r>
        <w:rPr>
          <w:rFonts w:ascii="Times New Roman"/>
          <w:b/>
          <w:i w:val="false"/>
          <w:color w:val="000000"/>
        </w:rPr>
        <w:t>
мен бюджеттік бағдарламаларды бөлу</w:t>
      </w:r>
    </w:p>
    <w:p>
      <w:pPr>
        <w:spacing w:after="0"/>
        <w:ind w:left="0"/>
        <w:jc w:val="both"/>
      </w:pPr>
      <w:r>
        <w:rPr>
          <w:rFonts w:ascii="Times New Roman"/>
          <w:b w:val="false"/>
          <w:i w:val="false"/>
          <w:color w:val="ff0000"/>
          <w:sz w:val="28"/>
        </w:rPr>
        <w:t xml:space="preserve">       Ескерту. Кестеге өзгерту енгізілді - ҚР Үкіметінің 2009.10.23 </w:t>
      </w:r>
      <w:r>
        <w:rPr>
          <w:rFonts w:ascii="Times New Roman"/>
          <w:b w:val="false"/>
          <w:i w:val="false"/>
          <w:color w:val="ff0000"/>
          <w:sz w:val="28"/>
        </w:rPr>
        <w:t>N 1657</w:t>
      </w:r>
      <w:r>
        <w:rPr>
          <w:rFonts w:ascii="Times New Roman"/>
          <w:b w:val="false"/>
          <w:i w:val="false"/>
          <w:color w:val="ff0000"/>
          <w:sz w:val="28"/>
        </w:rPr>
        <w:t xml:space="preserve">, 2009.12.11 </w:t>
      </w:r>
      <w:r>
        <w:rPr>
          <w:rFonts w:ascii="Times New Roman"/>
          <w:b w:val="false"/>
          <w:i w:val="false"/>
          <w:color w:val="ff0000"/>
          <w:sz w:val="28"/>
        </w:rPr>
        <w:t>N 2083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1478"/>
        <w:gridCol w:w="1401"/>
        <w:gridCol w:w="1281"/>
        <w:gridCol w:w="1382"/>
        <w:gridCol w:w="1302"/>
      </w:tblGrid>
      <w:tr>
        <w:trPr>
          <w:trHeight w:val="30" w:hRule="atLeast"/>
        </w:trPr>
        <w:tc>
          <w:tcPr>
            <w:tcW w:w="7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мен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Макроэкономикалық талдау және болжамдау сапасын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Экономиканы сауықтыруға және тұрақтандыруға бағытталған шаралардың іске асырылуын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Салықтық-бюджет саясатын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Экономиканың мемлекеттік секторының тиімділігін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Барабар нормативтік құқықтық базаны қалыптастыру арқылы мемлекеттік активтерді басқару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Экономиканың мемлекеттік секторының құрылымын жетілдіру және мемлекеттің атынан тиімді меншік иегерін және менеджерді қалыптастыру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Халықаралық стандарттарға сәйкес экономиканың мемлекеттік секторында корпоративтік басқару принциптерін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Мемлекеттік, оның ішінде стратегиялық жоспарлау жүйесін реформалау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Мемлекеттік жоспарлаудың жаңа жүйесін кезең-кезеңмен іске асыруды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Нәтижеге бағдарланған үш жылдық бюджеттік жоспарлауды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Нәтижеге бағдарланған жоспарлау жүйесіне көшу жөніндегі нормативтік құқықтық базаны қалыптастыру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Нәтижеге бағдарланған бюджеттеу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Мемлекеттік басқару жүйесінің тиімділігін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Мемлекеттік қызметтерді тәртіпке келтіру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Мемлекеттік жоспарлау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4-мақсат. Жұмылдыру дайындығы және жұмылдыру жүйесін жетілдіру (құпия)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саясатты, мемлекеттік жоспарлау мен басқару жүйесін қалыптастыру және дамыту жөніндегі қызметтер"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806 967,0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1 283 254,0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693 044,0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2 478 033,0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2 478 033,0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4-мақсат. Жұмылдыру дайындығы мен жұмылдыру жүйесін жетілдіру (құпия)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бюджеттік бағдарламасы (құпия)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жөніндегі құжаттаманы сараптау және бағалау"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182 248,0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562 612,0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Макроэкономикалық талдау мен болжамдау сапасын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Экономиканың мемлекеттік секторының тиімділігін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Барабар нормативтік құқықтық базасын қалыптастыру арқылы мемлекеттік активтер басқару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Экономиканың мемлекеттік секторының құрылымын жетілдіру және мемлекеттің атынан тиімді меншік иегерін және менеджерді қалыптастыру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Халықаралық стандарттарға сәйкес экономиканың мемлекеттік секторында корпоративтік басқару принциптерін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Нәтижелерге бағдарланған үш жылдық бюджеттік жоспарлауды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Нәтижеге бағдарланған жоспарлау жүйесіне көшу жөніндегі нормативтік құқықтық базаны қалыптастыру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Мемлекеттік басқару жүйесінің тиімділігін арттыру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Мемлекеттік қызметтерді тәртіпке келтіру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Мемлекеттік басқару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және мемлекеттік басқару саласындағы қолданбалы зерттеулерді жүргізу"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802 265,0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802 265,0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рейтингілік агенттіктерімен өзара іс-қимыл"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бірге жүзеге асырылатын жобаларды зерттеулерді іске асыруды қамтамасыз ету"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1 643 404,0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1 492 651,0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684 190,0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4-мақсат.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"Инвестициялық бюджеттік және концессиялық жобаларға мониторинг жүргізу"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Экономикадағы іскерлік белсенділікті қолдау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123 772,0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"Рейтингтік агенттіктермен өзара іс-қимылды жақсарту жөніндегі консалтингтік қызметтерді сатып алу"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Экономиканы сауықтыру және тұрақтандыруға бағытталған шаралардың іске асырылуын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607 500 000,0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145 246 874,0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142 847 229,0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Экономиканың сапалы және тұрақты өсуін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Экономиканы сауықтыру және тұрақтандыруға бағытталған шаралардың іске асырылуын қамтамасыз 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"Ұлттық экономиканың тұрақтылығын және бәсекеге қабілеттілігін қамтамасыз ету үшін "Самұрық-Қазына Ұлттық әл-ауқат қоры" АҚ кредит беру"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55 163 000,0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Мемлекеттік басқару және жоспарлау жүйесін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Нәтижеге бағдарланған үш жылдық бюджеттік жоспарлауды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Нәтижеге бағдарланған бюджеттеу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жоспарлау саласында ақпараттық жүйені құру және дамыту"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218 590,0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380 740,0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"Жаңа бастамаларға арналған резерв"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64 698 907,0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40 846 934,0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24 958,0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""Самұрық" мемлекеттік активтерді басқару жөніндегі қазақстандық холдингі АҚ жарғылық капиталын ұлғайту"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4 533 728,0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4 095 000,0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басқарудың көкейтесті мәселелерін зерделеу"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352 230,0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"Қазақстандық мемлекеттік-жеке меншік әріптестік орталығы" АҚ жарғылық капиталын қалыптастыру"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 және бюджеттік жоспарлау министрлігін материалдық-техникалық жарақтандыру"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77 694,0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"Өкілдік шығыстарға арналған қаражат есебінен іс-шараларды өткізу"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"Қазақстан Республикасы Үкіметінің шұғыл шығындарға арналған резервінен бөлінген ақша есебінен іс-шараларды өткізу" бюджеттік бағдарламасы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217 839,7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6 703 200,0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министрлігі бюджетінің жиыны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7 957 366,6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623 477 149,2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271 735 433,0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235 532 192,0</w:t>
            </w:r>
          </w:p>
        </w:tc>
      </w:tr>
    </w:tbl>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ҚРПӘ </w:t>
      </w:r>
      <w:r>
        <w:rPr>
          <w:rFonts w:ascii="Times New Roman"/>
          <w:b/>
          <w:i w:val="false"/>
          <w:color w:val="000000"/>
          <w:sz w:val="28"/>
        </w:rPr>
        <w:t xml:space="preserve">       - </w:t>
      </w:r>
      <w:r>
        <w:rPr>
          <w:rFonts w:ascii="Times New Roman"/>
          <w:b w:val="false"/>
          <w:i w:val="false"/>
          <w:color w:val="000000"/>
          <w:sz w:val="28"/>
        </w:rPr>
        <w:t xml:space="preserve">Қазақстан Республикасы Президентінің Әкімшілігі </w:t>
      </w:r>
      <w:r>
        <w:br/>
      </w:r>
      <w:r>
        <w:rPr>
          <w:rFonts w:ascii="Times New Roman"/>
          <w:b w:val="false"/>
          <w:i w:val="false"/>
          <w:color w:val="000000"/>
          <w:sz w:val="28"/>
        </w:rPr>
        <w:t xml:space="preserve">
ҚРҮ         - Қазақстан Республикасының Үкіметі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ҚҚА         - Қазақстан Республикасы Қаржы нарығын және қаржы </w:t>
      </w:r>
      <w:r>
        <w:br/>
      </w:r>
      <w:r>
        <w:rPr>
          <w:rFonts w:ascii="Times New Roman"/>
          <w:b w:val="false"/>
          <w:i w:val="false"/>
          <w:color w:val="000000"/>
          <w:sz w:val="28"/>
        </w:rPr>
        <w:t xml:space="preserve">
              ұйымдарын реттеу мен қадағалау агенттігі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ТМРА        - Қазақстан Республикасы Табиғи монополия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БҚА         - Қазақстан Республикасы Бәсекелестікті қорғау </w:t>
      </w:r>
      <w:r>
        <w:br/>
      </w:r>
      <w:r>
        <w:rPr>
          <w:rFonts w:ascii="Times New Roman"/>
          <w:b w:val="false"/>
          <w:i w:val="false"/>
          <w:color w:val="000000"/>
          <w:sz w:val="28"/>
        </w:rPr>
        <w:t xml:space="preserve">
              агенттігі (Монополияға қарсы агенттік)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"Самұрық-   - "Самұрық-Қазына" ұлттық әл-ауқат қоры" АҚ </w:t>
      </w:r>
      <w:r>
        <w:br/>
      </w:r>
      <w:r>
        <w:rPr>
          <w:rFonts w:ascii="Times New Roman"/>
          <w:b w:val="false"/>
          <w:i w:val="false"/>
          <w:color w:val="000000"/>
          <w:sz w:val="28"/>
        </w:rPr>
        <w:t xml:space="preserve">
Қазына" ҰӘАҚ </w:t>
      </w:r>
      <w:r>
        <w:br/>
      </w:r>
      <w:r>
        <w:rPr>
          <w:rFonts w:ascii="Times New Roman"/>
          <w:b w:val="false"/>
          <w:i w:val="false"/>
          <w:color w:val="000000"/>
          <w:sz w:val="28"/>
        </w:rPr>
        <w:t xml:space="preserve">
ӘКК         - Әлеуметтік кәсіпкерлік корпарациялар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