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f6bf" w14:textId="28ff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"Менің Отаным - Қазақстан" республикалық туристік экспедициясын (туристік жорығын) ұйымдастырудың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2009 жылғы 27 қаңтардағы N 61 Қаулысы</w:t>
      </w:r>
    </w:p>
    <w:p>
      <w:pPr>
        <w:spacing w:after="0"/>
        <w:ind w:left="0"/>
        <w:jc w:val="both"/>
      </w:pPr>
      <w:bookmarkStart w:name="z1" w:id="0"/>
      <w:r>
        <w:rPr>
          <w:rFonts w:ascii="Times New Roman"/>
          <w:b w:val="false"/>
          <w:i w:val="false"/>
          <w:color w:val="000000"/>
          <w:sz w:val="28"/>
        </w:rPr>
        <w:t xml:space="preserve">      Қазақстан Республикасында балалар мен жасөспірімдер туризмін дамыту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"Менің Отаным - Қазақстан" республикалық туристік экспедициясын (туристік жорығын) өткізу жөніндегі ұйымдастыру комитетінің құрамы бекітілсін. </w:t>
      </w:r>
      <w:r>
        <w:br/>
      </w:r>
      <w:r>
        <w:rPr>
          <w:rFonts w:ascii="Times New Roman"/>
          <w:b w:val="false"/>
          <w:i w:val="false"/>
          <w:color w:val="000000"/>
          <w:sz w:val="28"/>
        </w:rPr>
        <w:t>
</w:t>
      </w:r>
      <w:r>
        <w:rPr>
          <w:rFonts w:ascii="Times New Roman"/>
          <w:b w:val="false"/>
          <w:i w:val="false"/>
          <w:color w:val="000000"/>
          <w:sz w:val="28"/>
        </w:rPr>
        <w:t xml:space="preserve">
      2. "Менің Отаным - Қазақстан" республикалық туристік экспедициясын (туристік жорығын) (бұдан әрі - экспедиция) ұйымдастыру үш кезеңде жүзеге асырылады деп белгіленсін: </w:t>
      </w:r>
      <w:r>
        <w:br/>
      </w:r>
      <w:r>
        <w:rPr>
          <w:rFonts w:ascii="Times New Roman"/>
          <w:b w:val="false"/>
          <w:i w:val="false"/>
          <w:color w:val="000000"/>
          <w:sz w:val="28"/>
        </w:rPr>
        <w:t>
</w:t>
      </w:r>
      <w:r>
        <w:rPr>
          <w:rFonts w:ascii="Times New Roman"/>
          <w:b w:val="false"/>
          <w:i w:val="false"/>
          <w:color w:val="000000"/>
          <w:sz w:val="28"/>
        </w:rPr>
        <w:t xml:space="preserve">
      1) бірінші кезең - аудандық (өткізілу мерзімі наурыздың 31-не дейін, жыл сайын); </w:t>
      </w:r>
      <w:r>
        <w:br/>
      </w:r>
      <w:r>
        <w:rPr>
          <w:rFonts w:ascii="Times New Roman"/>
          <w:b w:val="false"/>
          <w:i w:val="false"/>
          <w:color w:val="000000"/>
          <w:sz w:val="28"/>
        </w:rPr>
        <w:t>
</w:t>
      </w:r>
      <w:r>
        <w:rPr>
          <w:rFonts w:ascii="Times New Roman"/>
          <w:b w:val="false"/>
          <w:i w:val="false"/>
          <w:color w:val="000000"/>
          <w:sz w:val="28"/>
        </w:rPr>
        <w:t xml:space="preserve">
      2) екінші кезең - облыстық (өткізілу мерзімі мамырдың 31-не дейін, жыл сайын); </w:t>
      </w:r>
      <w:r>
        <w:br/>
      </w:r>
      <w:r>
        <w:rPr>
          <w:rFonts w:ascii="Times New Roman"/>
          <w:b w:val="false"/>
          <w:i w:val="false"/>
          <w:color w:val="000000"/>
          <w:sz w:val="28"/>
        </w:rPr>
        <w:t>
</w:t>
      </w:r>
      <w:r>
        <w:rPr>
          <w:rFonts w:ascii="Times New Roman"/>
          <w:b w:val="false"/>
          <w:i w:val="false"/>
          <w:color w:val="000000"/>
          <w:sz w:val="28"/>
        </w:rPr>
        <w:t xml:space="preserve">
      3) үшінші кезең - республикалық (өткізілу мерзімі тамыздың 31-не дейін, жыл сайын). </w:t>
      </w:r>
      <w:r>
        <w:br/>
      </w:r>
      <w:r>
        <w:rPr>
          <w:rFonts w:ascii="Times New Roman"/>
          <w:b w:val="false"/>
          <w:i w:val="false"/>
          <w:color w:val="000000"/>
          <w:sz w:val="28"/>
        </w:rPr>
        <w:t>
</w:t>
      </w:r>
      <w:r>
        <w:rPr>
          <w:rFonts w:ascii="Times New Roman"/>
          <w:b w:val="false"/>
          <w:i w:val="false"/>
          <w:color w:val="000000"/>
          <w:sz w:val="28"/>
        </w:rPr>
        <w:t xml:space="preserve">
      3. Облыстардың, Астана және Алматы қалаларының әкімдері экспедицияның аудандық және облыстық кезеңдерін ұйымдастыру жөнінде қажетті шаралар қабылдасын. </w:t>
      </w:r>
      <w:r>
        <w:br/>
      </w:r>
      <w:r>
        <w:rPr>
          <w:rFonts w:ascii="Times New Roman"/>
          <w:b w:val="false"/>
          <w:i w:val="false"/>
          <w:color w:val="000000"/>
          <w:sz w:val="28"/>
        </w:rPr>
        <w:t>
</w:t>
      </w:r>
      <w:r>
        <w:rPr>
          <w:rFonts w:ascii="Times New Roman"/>
          <w:b w:val="false"/>
          <w:i w:val="false"/>
          <w:color w:val="000000"/>
          <w:sz w:val="28"/>
        </w:rPr>
        <w:t>
      4. "Қазақстан Республикасында туризмді дамытудың 2007-2011 жылдарға арналған мемлекеттік бағдарламасын іске асыру жөніндегі 2007 - 2009 жылдарға арналған іс-шаралар жоспарын бекіту туралы" Қазақстан Республикасы Үкіметінің 2007 жылғы 28 ақпандағы N 156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6, 77-құжат) мынадай толықтыру енгізілсін: </w:t>
      </w:r>
      <w:r>
        <w:br/>
      </w:r>
      <w:r>
        <w:rPr>
          <w:rFonts w:ascii="Times New Roman"/>
          <w:b w:val="false"/>
          <w:i w:val="false"/>
          <w:color w:val="000000"/>
          <w:sz w:val="28"/>
        </w:rPr>
        <w:t xml:space="preserve">
      көрсетілген қаулымен бекітілген Қазақстан Республикасында туризмді дамытудың 2007 - 2011 жылдарға арналған мемлекеттік бағдарламасын іске асыру жөніндегі 2007 - 2009 жылдарға арналған іс-шаралар жоспары: </w:t>
      </w:r>
      <w:r>
        <w:br/>
      </w:r>
      <w:r>
        <w:rPr>
          <w:rFonts w:ascii="Times New Roman"/>
          <w:b w:val="false"/>
          <w:i w:val="false"/>
          <w:color w:val="000000"/>
          <w:sz w:val="28"/>
        </w:rPr>
        <w:t xml:space="preserve">
      мынадай мазмұндағы 11-бөліммен толықтырылсын: </w:t>
      </w:r>
      <w:r>
        <w:br/>
      </w:r>
      <w:r>
        <w:rPr>
          <w:rFonts w:ascii="Times New Roman"/>
          <w:b w:val="false"/>
          <w:i w:val="false"/>
          <w:color w:val="000000"/>
          <w:sz w:val="28"/>
        </w:rPr>
        <w:t xml:space="preserve">
      "11. "Менің Отаным - Қазақстан" республикалық туристік экспедициясының (туристік жорығының) (бұдан әрі - экспедиция) жобасын іске асыру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3121"/>
        <w:gridCol w:w="2019"/>
        <w:gridCol w:w="2019"/>
        <w:gridCol w:w="2020"/>
        <w:gridCol w:w="2020"/>
        <w:gridCol w:w="2037"/>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 іске асыру жөніндегі өңірлік іс-шаралар жоспарын әзірлеу және қабылдау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ақпан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 іске асыру жөнінде ұсынымдар әзірлеу және жергілікті атқарушы органдарға жіберу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 іске асыру жөніндегі ұсынымдар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ақпан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 өткізу жөніндегі облыстық және аудандық ұйымдастыру комитеттерін қалыптастыру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ақпан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Экспедицияның бағдарларын әзірлеу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 өткізу жөніндегі аудандық, облыстық және республикалық ұйымдастыру комитеттерінің шешімі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облыстардың, Астана және Алматы қалаларының әкімдері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ақпан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"Менің Отаным - Қазақстан" республикалық туристік экспедициясын өткізу туралы" Қазақстан Республикасы Туризм және спорт министрлігі мен Қазақстан Республикасы Білім және ғылым министрлігінің бірлескен бұйрығын жалпы орта, техникалық, кәсіптік және жоғары білім беру, дарынды балаларға арналған мамандандырылған білім беру ұйымдарының және интернаттық ұйымдардың назарына жеткізу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облыстардың, Астана және Алматы қалаларының әкімдері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ақпан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білім беру ұйымдарында "Қазақстан саяхатшысы" белгісін алуға нормаларды және талаптарды зерделеуді енгізу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шілде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 бірінші және екінші кезеңде жалпы орта, техникалық, кәсіптік және жоғары білім беру, дарынды балаларға арналған мамандандырылған білім беру ұйымдарында және интернаттық ұйымдарда өткізуді ұйымдастыру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БҒМ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шілде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жылға арналған жергілікті бюджеттерде көзделген қаражат шегінде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Экспедицияның бірінші және екінші кезеңдері қатысушыларының арасында экспедицияның үшінші кезеңінде өткізуді ұйымдастыру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011 "Қазақстанның туристік имиджін қалыптастыру" бюджеттік бағдарламасы бойынша көзделген қаражат шегінде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Экспедицияға қатысушыларды экспедицияны өткізу кезінде жатақханалар мен мектеп-интернаттарға орналастыру жөнінде шаралар қабылдау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жылға арналған жергілікті бюджеттерде көзделген қаражат шегінде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 өткізу кезінде тамақ дайындау сапасына санитарлық-эпидемиологиялық бақылауды қамтамасыз ету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 Астана және Алматы қалаларының әкімдері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Экспедицияға қатысушыларды медициналық қамтамасыз етуді ұйымдастыру жөнінде шаралар қабылдау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 Астана және Алматы қалаларының әкімдері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Экспедицияның белсенді түрлерін (тау, жаяу жүру, су туризмі, рафтинг) өткізу кезінде бақылауды қамтамасыз ету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Экспедицияға қатысушылардың қозғалысы кезінде жол қауіпсіздігін қамтамасыз ету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облыстардың, Астана және Алматы қалаларының әкімдері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Экспедицияға қатысушылар тұратын жерлерде қоғамдық тәртіпті қамтамасыз ету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облыстардың, Астана және Алматы қалаларының әкімдері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Экспедицияның барлық кезеңдерінде республикалық және облыстық бұқаралық ақпарат құралдарында ақпараттық қолдау көрсетуді өткізу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Медиа- жоспар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ТСМ, облыстардың, Астана және Алматы қалаларының әкімдері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025 "Мемлекеттік ақпараттық саясатты жүргізу" бюджеттік бағдарламасы бойынша көзделген қаражат шегінде және жергілікті бюджет, 002 "Мемлекеттік ақпараттық саясатты жүргізу" бюджеттік бағдарламасы бойынша көзделген қаражат шегінде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және жалпы орта білім беру, дарынды балаларға арналған мамандандырылған білім беру ұйымдарында және интернаттық ұйымдарда жас туристер станцияларының, туризм бойынша клубтары мен секцияларының жүйесін кеңейту жөнінде шаралар қабылдау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БҒМ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жылға арналған жергілікті бюджеттерде көзделген қаражат шегінде </w:t>
            </w:r>
          </w:p>
        </w:tc>
      </w:tr>
    </w:tbl>
    <w:p>
      <w:pPr>
        <w:spacing w:after="0"/>
        <w:ind w:left="0"/>
        <w:jc w:val="both"/>
      </w:pPr>
      <w:r>
        <w:rPr>
          <w:rFonts w:ascii="Times New Roman"/>
          <w:b w:val="false"/>
          <w:i w:val="false"/>
          <w:color w:val="000000"/>
          <w:sz w:val="28"/>
        </w:rPr>
        <w:t xml:space="preserve">                                                                   ". </w:t>
      </w:r>
    </w:p>
    <w:bookmarkStart w:name="z8" w:id="1"/>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Туризм және спорт министрлігіне жүктелсін. </w:t>
      </w:r>
      <w:r>
        <w:br/>
      </w:r>
      <w:r>
        <w:rPr>
          <w:rFonts w:ascii="Times New Roman"/>
          <w:b w:val="false"/>
          <w:i w:val="false"/>
          <w:color w:val="000000"/>
          <w:sz w:val="28"/>
        </w:rPr>
        <w:t>
</w:t>
      </w:r>
      <w:r>
        <w:rPr>
          <w:rFonts w:ascii="Times New Roman"/>
          <w:b w:val="false"/>
          <w:i w:val="false"/>
          <w:color w:val="000000"/>
          <w:sz w:val="28"/>
        </w:rPr>
        <w:t xml:space="preserve">
      6. Осы қаулы қол қойылған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27 қаңтардағы </w:t>
      </w:r>
      <w:r>
        <w:br/>
      </w:r>
      <w:r>
        <w:rPr>
          <w:rFonts w:ascii="Times New Roman"/>
          <w:b w:val="false"/>
          <w:i w:val="false"/>
          <w:color w:val="000000"/>
          <w:sz w:val="28"/>
        </w:rPr>
        <w:t xml:space="preserve">
N 61 қаулысымен    </w:t>
      </w:r>
      <w:r>
        <w:br/>
      </w:r>
      <w:r>
        <w:rPr>
          <w:rFonts w:ascii="Times New Roman"/>
          <w:b w:val="false"/>
          <w:i w:val="false"/>
          <w:color w:val="000000"/>
          <w:sz w:val="28"/>
        </w:rPr>
        <w:t xml:space="preserve">
бекітілген      </w:t>
      </w:r>
    </w:p>
    <w:bookmarkStart w:name="z10" w:id="2"/>
    <w:p>
      <w:pPr>
        <w:spacing w:after="0"/>
        <w:ind w:left="0"/>
        <w:jc w:val="left"/>
      </w:pPr>
      <w:r>
        <w:rPr>
          <w:rFonts w:ascii="Times New Roman"/>
          <w:b/>
          <w:i w:val="false"/>
          <w:color w:val="000000"/>
        </w:rPr>
        <w:t xml:space="preserve"> 
"Менің Отаным - Қазақстан" республикалық туристік экспедициясын (туристік жорығын) өткізу жөніндегі ұйымдастыру комитетінің құрамы </w:t>
      </w:r>
    </w:p>
    <w:bookmarkEnd w:id="2"/>
    <w:p>
      <w:pPr>
        <w:spacing w:after="0"/>
        <w:ind w:left="0"/>
        <w:jc w:val="both"/>
      </w:pPr>
      <w:r>
        <w:rPr>
          <w:rFonts w:ascii="Times New Roman"/>
          <w:b w:val="false"/>
          <w:i w:val="false"/>
          <w:color w:val="000000"/>
          <w:sz w:val="28"/>
        </w:rPr>
        <w:t xml:space="preserve">Өскенбаев                  - Қазақстан Республикасының Туризм және </w:t>
      </w:r>
      <w:r>
        <w:br/>
      </w:r>
      <w:r>
        <w:rPr>
          <w:rFonts w:ascii="Times New Roman"/>
          <w:b w:val="false"/>
          <w:i w:val="false"/>
          <w:color w:val="000000"/>
          <w:sz w:val="28"/>
        </w:rPr>
        <w:t xml:space="preserve">
Қайырбек Айтбайұлы           спорт вице-министрі, төраға </w:t>
      </w:r>
    </w:p>
    <w:p>
      <w:pPr>
        <w:spacing w:after="0"/>
        <w:ind w:left="0"/>
        <w:jc w:val="both"/>
      </w:pPr>
      <w:r>
        <w:rPr>
          <w:rFonts w:ascii="Times New Roman"/>
          <w:b w:val="false"/>
          <w:i w:val="false"/>
          <w:color w:val="000000"/>
          <w:sz w:val="28"/>
        </w:rPr>
        <w:t xml:space="preserve">Никитинский                - Қазақстан Республикасы Туризм және </w:t>
      </w:r>
      <w:r>
        <w:br/>
      </w:r>
      <w:r>
        <w:rPr>
          <w:rFonts w:ascii="Times New Roman"/>
          <w:b w:val="false"/>
          <w:i w:val="false"/>
          <w:color w:val="000000"/>
          <w:sz w:val="28"/>
        </w:rPr>
        <w:t xml:space="preserve">
Евгений Сергеевич            спорт министрлігі Туризм индустриясы </w:t>
      </w:r>
      <w:r>
        <w:br/>
      </w:r>
      <w:r>
        <w:rPr>
          <w:rFonts w:ascii="Times New Roman"/>
          <w:b w:val="false"/>
          <w:i w:val="false"/>
          <w:color w:val="000000"/>
          <w:sz w:val="28"/>
        </w:rPr>
        <w:t xml:space="preserve">
                             комитетінің төрағасы,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Жанқалов                   - Қазақстан Республикасы Туризм және </w:t>
      </w:r>
      <w:r>
        <w:br/>
      </w:r>
      <w:r>
        <w:rPr>
          <w:rFonts w:ascii="Times New Roman"/>
          <w:b w:val="false"/>
          <w:i w:val="false"/>
          <w:color w:val="000000"/>
          <w:sz w:val="28"/>
        </w:rPr>
        <w:t xml:space="preserve">
Жақсылық Асқарбекұлы         спорт министрлігінің Туризм индустриясы </w:t>
      </w:r>
      <w:r>
        <w:br/>
      </w:r>
      <w:r>
        <w:rPr>
          <w:rFonts w:ascii="Times New Roman"/>
          <w:b w:val="false"/>
          <w:i w:val="false"/>
          <w:color w:val="000000"/>
          <w:sz w:val="28"/>
        </w:rPr>
        <w:t xml:space="preserve">
                             комитеті туристік бағдарламаларды іске </w:t>
      </w:r>
      <w:r>
        <w:br/>
      </w:r>
      <w:r>
        <w:rPr>
          <w:rFonts w:ascii="Times New Roman"/>
          <w:b w:val="false"/>
          <w:i w:val="false"/>
          <w:color w:val="000000"/>
          <w:sz w:val="28"/>
        </w:rPr>
        <w:t xml:space="preserve">
                             асыру және үйлестіру басқармасының </w:t>
      </w:r>
      <w:r>
        <w:br/>
      </w:r>
      <w:r>
        <w:rPr>
          <w:rFonts w:ascii="Times New Roman"/>
          <w:b w:val="false"/>
          <w:i w:val="false"/>
          <w:color w:val="000000"/>
          <w:sz w:val="28"/>
        </w:rPr>
        <w:t xml:space="preserve">
                             бастығы, хатшы </w:t>
      </w:r>
    </w:p>
    <w:p>
      <w:pPr>
        <w:spacing w:after="0"/>
        <w:ind w:left="0"/>
        <w:jc w:val="both"/>
      </w:pPr>
      <w:r>
        <w:rPr>
          <w:rFonts w:ascii="Times New Roman"/>
          <w:b w:val="false"/>
          <w:i w:val="false"/>
          <w:color w:val="000000"/>
          <w:sz w:val="28"/>
        </w:rPr>
        <w:t xml:space="preserve">Белоног                    - Қазақстан Республикасы Денсаулық сақтау </w:t>
      </w:r>
      <w:r>
        <w:br/>
      </w:r>
      <w:r>
        <w:rPr>
          <w:rFonts w:ascii="Times New Roman"/>
          <w:b w:val="false"/>
          <w:i w:val="false"/>
          <w:color w:val="000000"/>
          <w:sz w:val="28"/>
        </w:rPr>
        <w:t xml:space="preserve">
Анатолий Александрович       министрлігі Санитарлық-эпидемиологиялық </w:t>
      </w:r>
      <w:r>
        <w:br/>
      </w:r>
      <w:r>
        <w:rPr>
          <w:rFonts w:ascii="Times New Roman"/>
          <w:b w:val="false"/>
          <w:i w:val="false"/>
          <w:color w:val="000000"/>
          <w:sz w:val="28"/>
        </w:rPr>
        <w:t xml:space="preserve">
                             бақылау комитетінің төрағасы </w:t>
      </w:r>
    </w:p>
    <w:p>
      <w:pPr>
        <w:spacing w:after="0"/>
        <w:ind w:left="0"/>
        <w:jc w:val="both"/>
      </w:pPr>
      <w:r>
        <w:rPr>
          <w:rFonts w:ascii="Times New Roman"/>
          <w:b w:val="false"/>
          <w:i w:val="false"/>
          <w:color w:val="000000"/>
          <w:sz w:val="28"/>
        </w:rPr>
        <w:t xml:space="preserve">Қырықбаев                  - Қазақстан Республикасы Мәдениет және </w:t>
      </w:r>
      <w:r>
        <w:br/>
      </w:r>
      <w:r>
        <w:rPr>
          <w:rFonts w:ascii="Times New Roman"/>
          <w:b w:val="false"/>
          <w:i w:val="false"/>
          <w:color w:val="000000"/>
          <w:sz w:val="28"/>
        </w:rPr>
        <w:t xml:space="preserve">
Арман Оразбайұлы             ақпарат министрлігі Мәдениет комитетінің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Оразалиев                  - Қазақстан Республикасы Ішкі істер </w:t>
      </w:r>
      <w:r>
        <w:br/>
      </w:r>
      <w:r>
        <w:rPr>
          <w:rFonts w:ascii="Times New Roman"/>
          <w:b w:val="false"/>
          <w:i w:val="false"/>
          <w:color w:val="000000"/>
          <w:sz w:val="28"/>
        </w:rPr>
        <w:t xml:space="preserve">
Молдияр Молыбайұлы           министрлігі Әкімшілік полициясы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Коваль                     - Қазақстан Республикасы Ауыл шаруашылығы </w:t>
      </w:r>
      <w:r>
        <w:br/>
      </w:r>
      <w:r>
        <w:rPr>
          <w:rFonts w:ascii="Times New Roman"/>
          <w:b w:val="false"/>
          <w:i w:val="false"/>
          <w:color w:val="000000"/>
          <w:sz w:val="28"/>
        </w:rPr>
        <w:t xml:space="preserve">
Игорь Александрович          министрлігі Орман және аңшылық </w:t>
      </w:r>
      <w:r>
        <w:br/>
      </w:r>
      <w:r>
        <w:rPr>
          <w:rFonts w:ascii="Times New Roman"/>
          <w:b w:val="false"/>
          <w:i w:val="false"/>
          <w:color w:val="000000"/>
          <w:sz w:val="28"/>
        </w:rPr>
        <w:t xml:space="preserve">
                             шаруашылығы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Мәмеков                    - Қазақстан Республикасы Көлік және </w:t>
      </w:r>
      <w:r>
        <w:br/>
      </w:r>
      <w:r>
        <w:rPr>
          <w:rFonts w:ascii="Times New Roman"/>
          <w:b w:val="false"/>
          <w:i w:val="false"/>
          <w:color w:val="000000"/>
          <w:sz w:val="28"/>
        </w:rPr>
        <w:t xml:space="preserve">
Дәулет Әбірбекұлы            коммуникация министрлігі Азаматтық </w:t>
      </w:r>
      <w:r>
        <w:br/>
      </w:r>
      <w:r>
        <w:rPr>
          <w:rFonts w:ascii="Times New Roman"/>
          <w:b w:val="false"/>
          <w:i w:val="false"/>
          <w:color w:val="000000"/>
          <w:sz w:val="28"/>
        </w:rPr>
        <w:t xml:space="preserve">
                             авиация комитеті төрағасының орынбасары </w:t>
      </w:r>
    </w:p>
    <w:p>
      <w:pPr>
        <w:spacing w:after="0"/>
        <w:ind w:left="0"/>
        <w:jc w:val="both"/>
      </w:pPr>
      <w:r>
        <w:rPr>
          <w:rFonts w:ascii="Times New Roman"/>
          <w:b w:val="false"/>
          <w:i w:val="false"/>
          <w:color w:val="000000"/>
          <w:sz w:val="28"/>
        </w:rPr>
        <w:t xml:space="preserve">Санатова                   - Қазақстан Республикасы Білім және ғылым </w:t>
      </w:r>
      <w:r>
        <w:br/>
      </w:r>
      <w:r>
        <w:rPr>
          <w:rFonts w:ascii="Times New Roman"/>
          <w:b w:val="false"/>
          <w:i w:val="false"/>
          <w:color w:val="000000"/>
          <w:sz w:val="28"/>
        </w:rPr>
        <w:t xml:space="preserve">
Майра Тақауқызы              министрлігі Орта білім беру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Федоренко                  - Қазақстан Республикасы Төтенше жағдайлар </w:t>
      </w:r>
      <w:r>
        <w:br/>
      </w:r>
      <w:r>
        <w:rPr>
          <w:rFonts w:ascii="Times New Roman"/>
          <w:b w:val="false"/>
          <w:i w:val="false"/>
          <w:color w:val="000000"/>
          <w:sz w:val="28"/>
        </w:rPr>
        <w:t xml:space="preserve">
Александр Анатольевич        министрлігі Азаматтық қорғаныс, әскери </w:t>
      </w:r>
      <w:r>
        <w:br/>
      </w:r>
      <w:r>
        <w:rPr>
          <w:rFonts w:ascii="Times New Roman"/>
          <w:b w:val="false"/>
          <w:i w:val="false"/>
          <w:color w:val="000000"/>
          <w:sz w:val="28"/>
        </w:rPr>
        <w:t xml:space="preserve">
                             бөлімдер және жедел ден қою департаменті </w:t>
      </w:r>
      <w:r>
        <w:br/>
      </w:r>
      <w:r>
        <w:rPr>
          <w:rFonts w:ascii="Times New Roman"/>
          <w:b w:val="false"/>
          <w:i w:val="false"/>
          <w:color w:val="000000"/>
          <w:sz w:val="28"/>
        </w:rPr>
        <w:t xml:space="preserve">
                             директорының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