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0101" w14:textId="97f0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29 желтоқсандағы N 1400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қаңтардағы N 12 Қаулысы. Күші жойылды - Қазақстан Республикасы Үкіметінің 2015 жылғы 31 желтоқсандағы № 1193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2007 жылғы 29 желтоқсандағы N 1400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51, 648-құжат)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мемлекеттік қазыналық кәсіпорындар" деген бөлім мынадай мазмұндағы реттік нөмірлері 14, 15, 16, 17, 18, 19-жолдармен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"Республикалық мемлекеттік корей музыкалық комедия театры"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"Республикалық мемлекеттік ұйғыр музыкалық комедия театры"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"Республикалық мемлекеттік неміс драма театры"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"Қазақстан Республикасының "Салтанат" мемлекеттік би ансамблі"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"Қазақстан Камератасы" классикалық музыка ансамблі"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"Ақ жауын" мемлекеттік камералық оркестрі" республикалық мемлекеттік қазыналық кәсіпорны.".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2009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 w:val="false"/>
          <w:i/>
          <w:color w:val="000000"/>
          <w:sz w:val="28"/>
        </w:rPr>
        <w:t xml:space="preserve">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