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eef3" w14:textId="afce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фармацевтикалық және медициналық өнеркәсіп мәселелері бойынша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қаңтардағы N 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2008 жылғы 22 ақпандағы N 183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"Қазақстан Республикасының кейбір заңнамалық актілеріне фармацевтикалық және медициналық өнеркәсіп мәселелері бойынша өзгерістер мен толықтырулар енгізу туралы" Қазақстан Республикасы Заңының жобасы Қазақстан Республикасы Парламентінің Мәжілісінен кері қайтарып 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