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fa8b" w14:textId="5d4f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 қаңтардан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1245 Қаулысы</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Зейнетақы төлеу жөніндегі мемлекеттік орталықтан төленетін 2009 жылдың 1 қаңтарына дейін тағайындалған зейнетақы төлемдерінің мөлшерін орта есеппен жиырма бес пайызға арттыруды қамтамасыз ету мақсатында зейнетақы төлемдерінің мөлшерін:
</w:t>
      </w:r>
      <w:r>
        <w:br/>
      </w:r>
      <w:r>
        <w:rPr>
          <w:rFonts w:ascii="Times New Roman"/>
          <w:b w:val="false"/>
          <w:i w:val="false"/>
          <w:color w:val="000000"/>
          <w:sz w:val="28"/>
        </w:rPr>
        <w:t>
      "2009 - 2011 жылдарға арналған республикалық бюджет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2009 жылға белгіленген 28 еселенген айлық есептік көрсеткіштен жетпіс бес пайыз шектеуді ескере отырып, зейнетақы төлемдерін алушылардың барлығына алатын зейнетақы төлемдерінің мөлшерінен отыз пайызға, бірақ алатын зейнетақы төлемдері мөлшерінің жиырма екі пайызынан кем-емес;
</w:t>
      </w:r>
      <w:r>
        <w:br/>
      </w:r>
      <w:r>
        <w:rPr>
          <w:rFonts w:ascii="Times New Roman"/>
          <w:b w:val="false"/>
          <w:i w:val="false"/>
          <w:color w:val="000000"/>
          <w:sz w:val="28"/>
        </w:rPr>
        <w:t>
      әскери қызметшілерге, ішкі істер органдарының және Қазақстан Республикасы Әділет министрлігі Қылмыстық-атқару жүйесі комитетінің, қаржы полициясы мен өртке қарсы қызмет органдарының арнайы атақтар берілген және ішкі істер органдарының қызметкерлері үшін белгіленген тәртіп қолданылатын қызметкерлеріне еңбек сіңірген жылдары үшін алатын зейнетақы төлемдері мөлшерінің жиырма бес пайызына арттыру жүргізілсін.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