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22ea" w14:textId="7622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N 1240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1"/>
    <w:bookmarkStart w:name="z8" w:id="2"/>
    <w:p>
      <w:pPr>
        <w:spacing w:after="0"/>
        <w:ind w:left="0"/>
        <w:jc w:val="both"/>
      </w:pPr>
      <w:r>
        <w:rPr>
          <w:rFonts w:ascii="Times New Roman"/>
          <w:b w:val="false"/>
          <w:i w:val="false"/>
          <w:color w:val="000000"/>
          <w:sz w:val="28"/>
        </w:rPr>
        <w:t>
      1. "Тәжікстан Республикасына ресми ізгілік көмек көрсету туралы" Қазақстан Республикасы Үкіметінің 2008 жылғы 20 ақпандағы N 176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3-тармақтағы </w:t>
      </w:r>
      <w:r>
        <w:rPr>
          <w:rFonts w:ascii="Times New Roman"/>
          <w:b w:val="false"/>
          <w:i w:val="false"/>
          <w:color w:val="000000"/>
          <w:sz w:val="28"/>
        </w:rPr>
        <w:t xml:space="preserve">"500 (бес жүз) тонна дизель отынын және 500 (бес жүз тонна) жағатын мазутты" деген сөздер "481,109 (төрт жүз сексен бір бүтін бір жүз тоғыз) тонна дизель отынын және 479,434 (төрт жүз жетпіс тоғыз бүтін төрт жүз отыз төрт) тонна жағатын мазутты"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5-тармақта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"66495500 (алпыс алты миллион төрт жүз тоқсан бес мың бес жүз)" деген сөздер "65772500 (алпыс бес миллион жеті жүз жетпіс екі мың бес жүз)"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тармақшадағы "78291700 (жетпіс сегіз миллион екі жүз тоқсан бір мың жеті жүз)" деген сөздер "60533679,02 (алпыс миллион бес жүз отыз үш мың алты жүз жетпіс тоғыз теңге екі тиын)"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тармақшадағы "4202358,3 (төрт миллион екі жүз екі мың үш жүз елу сегіз теңге отыз тиын) деген сөздер "977210 (тоғыз жүз жетпіс жеті мың екі жүз он)"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"Мемлекеттік материалдық резервтің материалдық құндылықтарын броньнан шығару туралы" Қазақстан Республикасы Үкіметінің 2008 жылғы 27 ақпандағы N 196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 xml:space="preserve">1) тармақшасындағы "500268500 (бес жүз миллион екі жүз алпыс сегіз мың бес жүз)" деген сөздер "410319409 (төрт жүз он миллион үш жүз он тоғыз мың төрт жүз тоғыз)"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 "Қытай Халық Республикасына ресми ізгілік көмек көрсету туралы" Қазақстан Республикасы Үкіметінің 2008 жылғы 23 мамырдағы N 495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 xml:space="preserve">1) тармақшасындағы "433213840 (төрт жүз отыз үш миллион екі жүз он үш мың сегіз жүз қырық)" деген сөздер "426459474 (төрт жүз жиырма алты миллион төрт жүз елу тоғыз мың төрт жүз жетпіс төрт)"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Құпия.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