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218b" w14:textId="03f2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шетелдіктердің болуы үшін уақытша жабық аумақтарының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желтоқсандағы N 1170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құпиялар туралы" Қазақстан Республикасының 1999 жылғы 15 наурыздағы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
 7) тармақшасына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шетелдіктердің болуы үшін уақытша жабық аумақтарының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шетелдіктердің болуы үшін уақытша жабық аумақтарына шетелдіктердің кіруіне Қазақстан Республикасы Сыртқы істер министрлігі және Ішкі істер министрлігі Қазақстан Республикасы Ұлттық қауіпсіздік комитетімен келісім бойынша рұқсат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Қазақстан Республикасының шетелдіктердің болуы үшін уақытша жабық аумақтарының тізбесін Қазақстан Республикасында аккредиттелген шетелдік дипломатиялық өкілдіктер мен консулдық мекемелердің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шет ел азаматтарының және азаматтығы жоқ адамдардың келіп-қайтуына уақытша жабық аумақтарының тізбесін бекіту туралы" Қазақстан Республикасы Үкіметінің 2001 жылғы 31 қаңтардағы N 153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Үкіметінің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1170 қаулысымен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шетелдіктердің болуы үшін уақытша жабық аумақтарының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Жабылатын аумаққа кірмейтін Алматы облысының қалалық үлгідегі Гвардейский кентінің Мәтібұлақ (Рославль)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16'25;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33'58), Мәтебұлақ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15'35;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36'9) елді мекендерінің және Жамбыл облысының Құлжабасы темір жол разъезінің (75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06'04; 43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34'18) координата нүктелерімен шектелген аумағы - 2015 жылға дейін;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облысының Байқоңыр қаласы, Қармақшы және Қазалы аудандары - 2015 жылға дейін.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