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16ed" w14:textId="67f1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А.Майлыбаев, Д.Қ.Мыңбай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 желтоқсандағы N 11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лан Асаубайұлы Майлыбаев Қазақстан Республикасының Мәдениет және ақпарат вице-министрі болып тағайындалсын, басқа жұмысқа ауысуына байланысты Дархан Қамзабекұлы Мыңбай бұл қызметт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