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40d6" w14:textId="6934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туралы</w:t>
      </w:r>
    </w:p>
    <w:p>
      <w:pPr>
        <w:spacing w:after="0"/>
        <w:ind w:left="0"/>
        <w:jc w:val="both"/>
      </w:pPr>
      <w:r>
        <w:rPr>
          <w:rFonts w:ascii="Times New Roman"/>
          <w:b w:val="false"/>
          <w:i w:val="false"/>
          <w:color w:val="000000"/>
          <w:sz w:val="28"/>
        </w:rPr>
        <w:t>Қазақстан Республикасы Үкіметінің 2008 жылғы 25 қарашадағы N 1085 Қаулысы</w:t>
      </w:r>
    </w:p>
    <w:p>
      <w:pPr>
        <w:spacing w:after="0"/>
        <w:ind w:left="0"/>
        <w:jc w:val="both"/>
      </w:pPr>
      <w:bookmarkStart w:name="z1" w:id="0"/>
      <w:r>
        <w:rPr>
          <w:rFonts w:ascii="Times New Roman"/>
          <w:b w:val="false"/>
          <w:i w:val="false"/>
          <w:color w:val="000000"/>
          <w:sz w:val="28"/>
        </w:rPr>
        <w:t xml:space="preserve">
      Елдің экономикасы мен қаржы жүйесін тұрақтандыруды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(бұдан әрі — Іс-қимыл жоспары) мақұлдансын. </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екі апта мерзімде Іс-қимыл жоспарын іске асыру жөніндегі іс-шаралар </w:t>
      </w:r>
      <w:r>
        <w:rPr>
          <w:rFonts w:ascii="Times New Roman"/>
          <w:b w:val="false"/>
          <w:i w:val="false"/>
          <w:color w:val="000000"/>
          <w:sz w:val="28"/>
        </w:rPr>
        <w:t>жоспарын</w:t>
      </w:r>
      <w:r>
        <w:rPr>
          <w:rFonts w:ascii="Times New Roman"/>
          <w:b w:val="false"/>
          <w:i w:val="false"/>
          <w:color w:val="000000"/>
          <w:sz w:val="28"/>
        </w:rPr>
        <w:t xml:space="preserve"> әзірлесін және заңнамада белгіленген тәртіппен Қазақстан Республикасы Үкіметінің қарауына енгізсін.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мемлекеттік органдары мен өзге де ұйымдары Іс-қимыл жоспарында көзделген іс-шаралардың уақтылы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25 қарашадағы </w:t>
      </w:r>
      <w:r>
        <w:br/>
      </w:r>
      <w:r>
        <w:rPr>
          <w:rFonts w:ascii="Times New Roman"/>
          <w:b w:val="false"/>
          <w:i w:val="false"/>
          <w:color w:val="000000"/>
          <w:sz w:val="28"/>
        </w:rPr>
        <w:t xml:space="preserve">
N 1085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br/>
      </w:r>
      <w:r>
        <w:rPr>
          <w:rFonts w:ascii="Times New Roman"/>
          <w:b w:val="false"/>
          <w:i w:val="false"/>
          <w:color w:val="000000"/>
          <w:sz w:val="28"/>
        </w:rPr>
        <w:t>
       </w:t>
      </w:r>
      <w:r>
        <w:rPr>
          <w:rFonts w:ascii="Times New Roman"/>
          <w:b w:val="false"/>
          <w:i w:val="false"/>
          <w:color w:val="000000"/>
          <w:sz w:val="28"/>
        </w:rPr>
        <w:t>2007 - 2008</w:t>
      </w:r>
      <w:r>
        <w:rPr>
          <w:rFonts w:ascii="Times New Roman"/>
          <w:b w:val="false"/>
          <w:i w:val="false"/>
          <w:color w:val="000000"/>
          <w:sz w:val="28"/>
        </w:rPr>
        <w:t xml:space="preserve"> жылдары қабылданған шаралар </w:t>
      </w:r>
      <w:r>
        <w:br/>
      </w:r>
      <w:r>
        <w:rPr>
          <w:rFonts w:ascii="Times New Roman"/>
          <w:b w:val="false"/>
          <w:i w:val="false"/>
          <w:color w:val="000000"/>
          <w:sz w:val="28"/>
        </w:rPr>
        <w:t>
       </w:t>
      </w:r>
      <w:r>
        <w:rPr>
          <w:rFonts w:ascii="Times New Roman"/>
          <w:b w:val="false"/>
          <w:i w:val="false"/>
          <w:color w:val="000000"/>
          <w:sz w:val="28"/>
        </w:rPr>
        <w:t>Жоспардың</w:t>
      </w:r>
      <w:r>
        <w:rPr>
          <w:rFonts w:ascii="Times New Roman"/>
          <w:b w:val="false"/>
          <w:i w:val="false"/>
          <w:color w:val="000000"/>
          <w:sz w:val="28"/>
        </w:rPr>
        <w:t xml:space="preserve"> мақсаты мен бағыты </w:t>
      </w:r>
      <w:r>
        <w:br/>
      </w:r>
      <w:r>
        <w:rPr>
          <w:rFonts w:ascii="Times New Roman"/>
          <w:b w:val="false"/>
          <w:i w:val="false"/>
          <w:color w:val="000000"/>
          <w:sz w:val="28"/>
        </w:rPr>
        <w:t>
       </w:t>
      </w:r>
      <w:r>
        <w:rPr>
          <w:rFonts w:ascii="Times New Roman"/>
          <w:b w:val="false"/>
          <w:i w:val="false"/>
          <w:color w:val="000000"/>
          <w:sz w:val="28"/>
        </w:rPr>
        <w:t>Қаржы</w:t>
      </w:r>
      <w:r>
        <w:rPr>
          <w:rFonts w:ascii="Times New Roman"/>
          <w:b w:val="false"/>
          <w:i w:val="false"/>
          <w:color w:val="000000"/>
          <w:sz w:val="28"/>
        </w:rPr>
        <w:t xml:space="preserve"> секторын тұрақтандыру </w:t>
      </w:r>
      <w:r>
        <w:br/>
      </w:r>
      <w:r>
        <w:rPr>
          <w:rFonts w:ascii="Times New Roman"/>
          <w:b w:val="false"/>
          <w:i w:val="false"/>
          <w:color w:val="000000"/>
          <w:sz w:val="28"/>
        </w:rPr>
        <w:t>
       </w:t>
      </w:r>
      <w:r>
        <w:rPr>
          <w:rFonts w:ascii="Times New Roman"/>
          <w:b w:val="false"/>
          <w:i w:val="false"/>
          <w:color w:val="000000"/>
          <w:sz w:val="28"/>
        </w:rPr>
        <w:t>Жылжымайтын</w:t>
      </w:r>
      <w:r>
        <w:rPr>
          <w:rFonts w:ascii="Times New Roman"/>
          <w:b w:val="false"/>
          <w:i w:val="false"/>
          <w:color w:val="000000"/>
          <w:sz w:val="28"/>
        </w:rPr>
        <w:t xml:space="preserve"> мүлік нарығындағы проблемаларды шешу </w:t>
      </w:r>
      <w:r>
        <w:br/>
      </w:r>
      <w:r>
        <w:rPr>
          <w:rFonts w:ascii="Times New Roman"/>
          <w:b w:val="false"/>
          <w:i w:val="false"/>
          <w:color w:val="000000"/>
          <w:sz w:val="28"/>
        </w:rPr>
        <w:t>
       </w:t>
      </w:r>
      <w:r>
        <w:rPr>
          <w:rFonts w:ascii="Times New Roman"/>
          <w:b w:val="false"/>
          <w:i w:val="false"/>
          <w:color w:val="000000"/>
          <w:sz w:val="28"/>
        </w:rPr>
        <w:t>Шағын</w:t>
      </w:r>
      <w:r>
        <w:rPr>
          <w:rFonts w:ascii="Times New Roman"/>
          <w:b w:val="false"/>
          <w:i w:val="false"/>
          <w:color w:val="000000"/>
          <w:sz w:val="28"/>
        </w:rPr>
        <w:t xml:space="preserve"> және орта бизнесті қолдау </w:t>
      </w:r>
      <w:r>
        <w:br/>
      </w:r>
      <w:r>
        <w:rPr>
          <w:rFonts w:ascii="Times New Roman"/>
          <w:b w:val="false"/>
          <w:i w:val="false"/>
          <w:color w:val="000000"/>
          <w:sz w:val="28"/>
        </w:rPr>
        <w:t>
       </w:t>
      </w:r>
      <w:r>
        <w:rPr>
          <w:rFonts w:ascii="Times New Roman"/>
          <w:b w:val="false"/>
          <w:i w:val="false"/>
          <w:color w:val="000000"/>
          <w:sz w:val="28"/>
        </w:rPr>
        <w:t>Агроөнеркәсіптік</w:t>
      </w:r>
      <w:r>
        <w:rPr>
          <w:rFonts w:ascii="Times New Roman"/>
          <w:b w:val="false"/>
          <w:i w:val="false"/>
          <w:color w:val="000000"/>
          <w:sz w:val="28"/>
        </w:rPr>
        <w:t xml:space="preserve"> кешенді дамыту </w:t>
      </w:r>
      <w:r>
        <w:br/>
      </w:r>
      <w:r>
        <w:rPr>
          <w:rFonts w:ascii="Times New Roman"/>
          <w:b w:val="false"/>
          <w:i w:val="false"/>
          <w:color w:val="000000"/>
          <w:sz w:val="28"/>
        </w:rPr>
        <w:t>
       </w:t>
      </w:r>
      <w:r>
        <w:rPr>
          <w:rFonts w:ascii="Times New Roman"/>
          <w:b w:val="false"/>
          <w:i w:val="false"/>
          <w:color w:val="000000"/>
          <w:sz w:val="28"/>
        </w:rPr>
        <w:t>Инновациялық</w:t>
      </w:r>
      <w:r>
        <w:rPr>
          <w:rFonts w:ascii="Times New Roman"/>
          <w:b w:val="false"/>
          <w:i w:val="false"/>
          <w:color w:val="000000"/>
          <w:sz w:val="28"/>
        </w:rPr>
        <w:t>, индустриялық және инфрақұрылымдық жобаларды іске асыру</w:t>
      </w:r>
      <w:r>
        <w:br/>
      </w:r>
      <w:r>
        <w:rPr>
          <w:rFonts w:ascii="Times New Roman"/>
          <w:b w:val="false"/>
          <w:i w:val="false"/>
          <w:color w:val="000000"/>
          <w:sz w:val="28"/>
        </w:rPr>
        <w:t>
       </w:t>
      </w:r>
      <w:r>
        <w:rPr>
          <w:rFonts w:ascii="Times New Roman"/>
          <w:b w:val="false"/>
          <w:i w:val="false"/>
          <w:color w:val="000000"/>
          <w:sz w:val="28"/>
        </w:rPr>
        <w:t>Қорытынды</w:t>
      </w:r>
    </w:p>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Кіріспе </w:t>
      </w:r>
    </w:p>
    <w:bookmarkEnd w:id="2"/>
    <w:p>
      <w:pPr>
        <w:spacing w:after="0"/>
        <w:ind w:left="0"/>
        <w:jc w:val="both"/>
      </w:pPr>
      <w:r>
        <w:rPr>
          <w:rFonts w:ascii="Times New Roman"/>
          <w:b w:val="false"/>
          <w:i w:val="false"/>
          <w:color w:val="000000"/>
          <w:sz w:val="28"/>
        </w:rPr>
        <w:t xml:space="preserve">      2007 жылдың екінші жартысында басталған әлемдік қаржы нарықтарындағы тұрақсыздық Қазақстанның даму қарқынына әсер етті. Бұл отандық банктердің сыртқы қаржылық ресурстарды тарту мүмкіндіктерін төмендетуде, ал, ізінше, ішкі экономикаға кредит беру көлемін қысқартуда көрінді. Бұдан басқа, әлемдік нарықтағы азық-түлік тауарлары бағасының шапшаң көтерілуі салдарынан экономикаға инфляциялық қысымды едәуір күшейтті. </w:t>
      </w:r>
      <w:r>
        <w:br/>
      </w:r>
      <w:r>
        <w:rPr>
          <w:rFonts w:ascii="Times New Roman"/>
          <w:b w:val="false"/>
          <w:i w:val="false"/>
          <w:color w:val="000000"/>
          <w:sz w:val="28"/>
        </w:rPr>
        <w:t xml:space="preserve">
      Қазақстан Республикасының Үкіметі, Ұлттық Банкі мен Қаржы нарығы мен қаржы ұйымдарын реттеу және қадағалау агенттігі әлемдік қаржы және тауар нарықтарындағы тұрақсыздықтың теріс салдарын жұмсартуға бағытталған бірінші кезектегі шаралар кешенін жедел қабылдады және іске асырды. </w:t>
      </w:r>
      <w:r>
        <w:br/>
      </w:r>
      <w:r>
        <w:rPr>
          <w:rFonts w:ascii="Times New Roman"/>
          <w:b w:val="false"/>
          <w:i w:val="false"/>
          <w:color w:val="000000"/>
          <w:sz w:val="28"/>
        </w:rPr>
        <w:t xml:space="preserve">
      Өтімділіктің жаһандық тапшылығын тудырған қаржы дағдарысының екінші толқыны әлемдік қаржы жүйесінің шеңберінен шықты және нақты секторға едәуір теріс әсер етті. Осының нәтижесінде әлемдік экономиканың өсу қарқынының едәуір және, ізінше, тауарлар мен қызмет көрсетулерге жаһандық сұраныстың баяулауы байқалады. </w:t>
      </w:r>
      <w:r>
        <w:br/>
      </w:r>
      <w:r>
        <w:rPr>
          <w:rFonts w:ascii="Times New Roman"/>
          <w:b w:val="false"/>
          <w:i w:val="false"/>
          <w:color w:val="000000"/>
          <w:sz w:val="28"/>
        </w:rPr>
        <w:t xml:space="preserve">
      Бұл отандық экономиканы тұрақтандыру және оңалту жөнінде жаңа қосымша шаралар қабылдауды талап етеді. </w:t>
      </w:r>
      <w:r>
        <w:br/>
      </w:r>
      <w:r>
        <w:rPr>
          <w:rFonts w:ascii="Times New Roman"/>
          <w:b w:val="false"/>
          <w:i w:val="false"/>
          <w:color w:val="000000"/>
          <w:sz w:val="28"/>
        </w:rPr>
        <w:t xml:space="preserve">
      Қазақстан Республикасы Үкіметінің, Ұлттық Банкінің және Қаржы нарығы мен қаржы ұйымдарын реттеу және қадағалау агенттігінің Экономиканы және қаржы жүйесін тұрақтандыру жөніндегі 2009 - 2010 жылдарға арналған бірлескен іс-қимыл жоспары (бұдан әрі — Жоспар) Қазақстан Республикасы Президентінің тапсырмаларын орындау үшін әзірленді және жаһандық дағдарыстың Қазақстандағы әлеуметтік-экономикалық ахуалға теріс салдарын жұмсартуға және болашақтағы сапалы экономикалық өсу үшін қажетті негізді қамтамасыз етуге бағытталған шаралар кешенін айқындайды. </w:t>
      </w:r>
    </w:p>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2007 — 2008 жылдары қабылданған шаралар </w:t>
      </w:r>
    </w:p>
    <w:bookmarkEnd w:id="3"/>
    <w:p>
      <w:pPr>
        <w:spacing w:after="0"/>
        <w:ind w:left="0"/>
        <w:jc w:val="both"/>
      </w:pPr>
      <w:r>
        <w:rPr>
          <w:rFonts w:ascii="Times New Roman"/>
          <w:b w:val="false"/>
          <w:i w:val="false"/>
          <w:color w:val="000000"/>
          <w:sz w:val="28"/>
        </w:rPr>
        <w:t xml:space="preserve">      Өткен жылдың күзінде Қазақстан қаржы дағдарысының алғашқы толқынымен кезікті. </w:t>
      </w:r>
      <w:r>
        <w:br/>
      </w:r>
      <w:r>
        <w:rPr>
          <w:rFonts w:ascii="Times New Roman"/>
          <w:b w:val="false"/>
          <w:i w:val="false"/>
          <w:color w:val="000000"/>
          <w:sz w:val="28"/>
        </w:rPr>
        <w:t xml:space="preserve">
      2007 жылдың қазанында Үкімет, Ұлттық Банк және Қаржы нарығы мен қаржы ұйымдарын реттеу және қадағалау агенттігі (бұдан әрі - Қаржылық қадағалау агенттігі) халықаралық қаржы және азық-түлік нарықтарындағы тұрақсыздықтың теріс салдарын жұмсарту үшін бірқатар бірінші кезекті шаралар қабылдады. 2007 жылдың күзінен бастап мемлекеттік бюджеттен </w:t>
      </w:r>
      <w:r>
        <w:rPr>
          <w:rFonts w:ascii="Times New Roman"/>
          <w:b/>
          <w:i w:val="false"/>
          <w:color w:val="000000"/>
          <w:sz w:val="28"/>
        </w:rPr>
        <w:t xml:space="preserve">шамамен 550 млрд. </w:t>
      </w:r>
      <w:r>
        <w:rPr>
          <w:rFonts w:ascii="Times New Roman"/>
          <w:b w:val="false"/>
          <w:i w:val="false"/>
          <w:color w:val="000000"/>
          <w:sz w:val="28"/>
        </w:rPr>
        <w:t xml:space="preserve">теңге бөлінді. </w:t>
      </w:r>
      <w:r>
        <w:br/>
      </w:r>
      <w:r>
        <w:rPr>
          <w:rFonts w:ascii="Times New Roman"/>
          <w:b w:val="false"/>
          <w:i w:val="false"/>
          <w:color w:val="000000"/>
          <w:sz w:val="28"/>
        </w:rPr>
        <w:t xml:space="preserve">
      Меншікті немесе қарыз қаражатын үлестік құрылысқа салған азаматтарды тұрғын үймен қамтамасыз ету мақсатында құрылыс салушыларға екінші деңгейдегі банктер арқылы </w:t>
      </w:r>
      <w:r>
        <w:rPr>
          <w:rFonts w:ascii="Times New Roman"/>
          <w:b/>
          <w:i w:val="false"/>
          <w:color w:val="000000"/>
          <w:sz w:val="28"/>
        </w:rPr>
        <w:t xml:space="preserve">184,7 млрд. теңге </w:t>
      </w:r>
      <w:r>
        <w:rPr>
          <w:rFonts w:ascii="Times New Roman"/>
          <w:b w:val="false"/>
          <w:i w:val="false"/>
          <w:color w:val="000000"/>
          <w:sz w:val="28"/>
        </w:rPr>
        <w:t xml:space="preserve">бөлінді. </w:t>
      </w:r>
      <w:r>
        <w:br/>
      </w:r>
      <w:r>
        <w:rPr>
          <w:rFonts w:ascii="Times New Roman"/>
          <w:b w:val="false"/>
          <w:i w:val="false"/>
          <w:color w:val="000000"/>
          <w:sz w:val="28"/>
        </w:rPr>
        <w:t xml:space="preserve">
      Шағын және орта бизнестің іскерлік белсенділігін қолдау үшін олардың жобаларын шамамен </w:t>
      </w:r>
      <w:r>
        <w:rPr>
          <w:rFonts w:ascii="Times New Roman"/>
          <w:b/>
          <w:i w:val="false"/>
          <w:color w:val="000000"/>
          <w:sz w:val="28"/>
        </w:rPr>
        <w:t xml:space="preserve">155 млрд. теңге </w:t>
      </w:r>
      <w:r>
        <w:rPr>
          <w:rFonts w:ascii="Times New Roman"/>
          <w:b w:val="false"/>
          <w:i w:val="false"/>
          <w:color w:val="000000"/>
          <w:sz w:val="28"/>
        </w:rPr>
        <w:t xml:space="preserve">сомаға қаржыландыру қамтамасыз етілді. </w:t>
      </w:r>
      <w:r>
        <w:br/>
      </w:r>
      <w:r>
        <w:rPr>
          <w:rFonts w:ascii="Times New Roman"/>
          <w:b w:val="false"/>
          <w:i w:val="false"/>
          <w:color w:val="000000"/>
          <w:sz w:val="28"/>
        </w:rPr>
        <w:t xml:space="preserve">
      Агроөнеркәсіптік кешенді дамытуға және азық-түлік қауіпсіздігін қамтамасыз етуге </w:t>
      </w:r>
      <w:r>
        <w:rPr>
          <w:rFonts w:ascii="Times New Roman"/>
          <w:b/>
          <w:i w:val="false"/>
          <w:color w:val="000000"/>
          <w:sz w:val="28"/>
        </w:rPr>
        <w:t xml:space="preserve">135 млрд. теңге </w:t>
      </w:r>
      <w:r>
        <w:rPr>
          <w:rFonts w:ascii="Times New Roman"/>
          <w:b w:val="false"/>
          <w:i w:val="false"/>
          <w:color w:val="000000"/>
          <w:sz w:val="28"/>
        </w:rPr>
        <w:t xml:space="preserve">жіберілді. </w:t>
      </w:r>
      <w:r>
        <w:br/>
      </w:r>
      <w:r>
        <w:rPr>
          <w:rFonts w:ascii="Times New Roman"/>
          <w:b w:val="false"/>
          <w:i w:val="false"/>
          <w:color w:val="000000"/>
          <w:sz w:val="28"/>
        </w:rPr>
        <w:t xml:space="preserve">
      Осы шараларға қосымша өтімділік тапшылығының проблемасы жедел шешілді және ұлттық банк жүйесінің келесі сыртқы қауіптерге дайындығының қажетті деңгейі қамтамасыз етілді. </w:t>
      </w:r>
      <w:r>
        <w:br/>
      </w:r>
      <w:r>
        <w:rPr>
          <w:rFonts w:ascii="Times New Roman"/>
          <w:b w:val="false"/>
          <w:i w:val="false"/>
          <w:color w:val="000000"/>
          <w:sz w:val="28"/>
        </w:rPr>
        <w:t xml:space="preserve">
      Бірінші кезекті шаралар кешенін іске асыруды ескере отырып, ағымдағы жылдың 9 айы ішінде ЖІӨ-нің өсуі шамамен </w:t>
      </w:r>
      <w:r>
        <w:rPr>
          <w:rFonts w:ascii="Times New Roman"/>
          <w:b/>
          <w:i w:val="false"/>
          <w:color w:val="000000"/>
          <w:sz w:val="28"/>
        </w:rPr>
        <w:t xml:space="preserve">4%-ды </w:t>
      </w:r>
      <w:r>
        <w:rPr>
          <w:rFonts w:ascii="Times New Roman"/>
          <w:b w:val="false"/>
          <w:i w:val="false"/>
          <w:color w:val="000000"/>
          <w:sz w:val="28"/>
        </w:rPr>
        <w:t xml:space="preserve">құрады. Жұмыссыздық деңгейі төмен деңгейде тұр және 7%-дан аспайды. Тұтыну бағаларының өсуін тұрақтандыру мүмкіндігі туды. Ағымдағы жылғы 10 айда инфляция деңгейі 8,8%-ды құрады, бұл жылдық болжамның </w:t>
      </w:r>
      <w:r>
        <w:rPr>
          <w:rFonts w:ascii="Times New Roman"/>
          <w:b/>
          <w:i w:val="false"/>
          <w:color w:val="000000"/>
          <w:sz w:val="28"/>
        </w:rPr>
        <w:t xml:space="preserve">кемінде 10%-ына </w:t>
      </w:r>
      <w:r>
        <w:rPr>
          <w:rFonts w:ascii="Times New Roman"/>
          <w:b w:val="false"/>
          <w:i w:val="false"/>
          <w:color w:val="000000"/>
          <w:sz w:val="28"/>
        </w:rPr>
        <w:t xml:space="preserve">сәйкес келеді. Қазақстандық банктер өздерінің ішкі және сыртқы міндеттерін ойдағыдай орындауда. Екінші деңгейлі банктердің экономиканы кредиттеуі </w:t>
      </w:r>
      <w:r>
        <w:rPr>
          <w:rFonts w:ascii="Times New Roman"/>
          <w:b/>
          <w:i w:val="false"/>
          <w:color w:val="000000"/>
          <w:sz w:val="28"/>
        </w:rPr>
        <w:t xml:space="preserve">өткен жылдың соңындағы деңгейде </w:t>
      </w:r>
      <w:r>
        <w:rPr>
          <w:rFonts w:ascii="Times New Roman"/>
          <w:b w:val="false"/>
          <w:i w:val="false"/>
          <w:color w:val="000000"/>
          <w:sz w:val="28"/>
        </w:rPr>
        <w:t xml:space="preserve">сақталды. Ағымдағы жылдың 10 айы ішінде </w:t>
      </w:r>
      <w:r>
        <w:rPr>
          <w:rFonts w:ascii="Times New Roman"/>
          <w:b/>
          <w:i w:val="false"/>
          <w:color w:val="000000"/>
          <w:sz w:val="28"/>
        </w:rPr>
        <w:t xml:space="preserve">банктердегі депозиттер 21,8%-ға дерлік </w:t>
      </w:r>
      <w:r>
        <w:rPr>
          <w:rFonts w:ascii="Times New Roman"/>
          <w:b w:val="false"/>
          <w:i w:val="false"/>
          <w:color w:val="000000"/>
          <w:sz w:val="28"/>
        </w:rPr>
        <w:t xml:space="preserve">, оның ішінде, халықтың депозиті </w:t>
      </w:r>
      <w:r>
        <w:rPr>
          <w:rFonts w:ascii="Times New Roman"/>
          <w:b/>
          <w:i w:val="false"/>
          <w:color w:val="000000"/>
          <w:sz w:val="28"/>
        </w:rPr>
        <w:t xml:space="preserve">2%-ға </w:t>
      </w:r>
      <w:r>
        <w:rPr>
          <w:rFonts w:ascii="Times New Roman"/>
          <w:b w:val="false"/>
          <w:i w:val="false"/>
          <w:color w:val="000000"/>
          <w:sz w:val="28"/>
        </w:rPr>
        <w:t xml:space="preserve">үлғайды. </w:t>
      </w:r>
      <w:r>
        <w:br/>
      </w:r>
      <w:r>
        <w:rPr>
          <w:rFonts w:ascii="Times New Roman"/>
          <w:b w:val="false"/>
          <w:i w:val="false"/>
          <w:color w:val="000000"/>
          <w:sz w:val="28"/>
        </w:rPr>
        <w:t xml:space="preserve">
      Ағымдағы жылдың басынан бастап Үкімет, Ұлттық Банк пен Қаржы нарығы мен қаржы ұйымдарын реттеу және қадағалау агенттігі ішкі және сыртқы нарықтағы экономикалық жағдай мониторингін күшейтті және қосымша </w:t>
      </w:r>
      <w:r>
        <w:rPr>
          <w:rFonts w:ascii="Times New Roman"/>
          <w:b/>
          <w:i w:val="false"/>
          <w:color w:val="000000"/>
          <w:sz w:val="28"/>
        </w:rPr>
        <w:t xml:space="preserve">бірқатар шараларды қарастырды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Заңы әзірленіп, қабылданды, онда қаржы ұйымдарының қасақана төлем қабілетсіздігіне дейін жеткізгені үшін әкімшілік және қылмыстық жауапкершілік шаралары қатаңдатылды. Үкімет белгіленген пруденциалдық нормативтерді бұзып отырған қаржы ұйымдарының қызметіне араласуға қажетті нарық құралдарын ала отырып, банктің акцияларын мәжбүрлеп сатып алуға құқық алады. Өз кезегінде, банктерге шығарылған облигацияларды және құрылатын Стресті активтер қорының акцияларын мерзімінен бұрын сатып алу құқығы берілді. </w:t>
      </w:r>
      <w:r>
        <w:br/>
      </w:r>
      <w:r>
        <w:rPr>
          <w:rFonts w:ascii="Times New Roman"/>
          <w:b w:val="false"/>
          <w:i w:val="false"/>
          <w:color w:val="000000"/>
          <w:sz w:val="28"/>
        </w:rPr>
        <w:t xml:space="preserve">
      Банктерге деген сенімді сақтап қалу мақсатында заңда жеке тұлғалардың салымдары бойынша кепілді қайтару сомаларын бұрын көзделген 700 мың теңгеден 1 миллионға дейін, ал 2012 жылға дейін (3 жыл ішінде) - 5 млн. теңгеге дейін ұлғайту көзделген. </w:t>
      </w:r>
      <w:r>
        <w:br/>
      </w:r>
      <w:r>
        <w:rPr>
          <w:rFonts w:ascii="Times New Roman"/>
          <w:b w:val="false"/>
          <w:i w:val="false"/>
          <w:color w:val="000000"/>
          <w:sz w:val="28"/>
        </w:rPr>
        <w:t xml:space="preserve">
      Ағымдағы жылдың 18 қарашасынан бастап ішкі міндеттемелер бойынша ең кіші резервтік талаптар 5%-дан 2%-ға дейін, ал өзге міндеттемелер бойынша 7%-дан 3%-ға дейін төмендетілді. Бұл банктерге олардың ресурстық базасын шамамен </w:t>
      </w:r>
      <w:r>
        <w:rPr>
          <w:rFonts w:ascii="Times New Roman"/>
          <w:b/>
          <w:i w:val="false"/>
          <w:color w:val="000000"/>
          <w:sz w:val="28"/>
        </w:rPr>
        <w:t xml:space="preserve">350 млрд. теңге </w:t>
      </w:r>
      <w:r>
        <w:rPr>
          <w:rFonts w:ascii="Times New Roman"/>
          <w:b w:val="false"/>
          <w:i w:val="false"/>
          <w:color w:val="000000"/>
          <w:sz w:val="28"/>
        </w:rPr>
        <w:t xml:space="preserve">көлемінде ұлғайтуға мүмкіндік береді. </w:t>
      </w:r>
      <w:r>
        <w:br/>
      </w:r>
      <w:r>
        <w:rPr>
          <w:rFonts w:ascii="Times New Roman"/>
          <w:b w:val="false"/>
          <w:i w:val="false"/>
          <w:color w:val="000000"/>
          <w:sz w:val="28"/>
        </w:rPr>
        <w:t xml:space="preserve">
      2009 жылдың 1 қаңтарынан бастап жаңа Салық кодексі қолданысқа енгізілетін болады, оның шеңберінде </w:t>
      </w:r>
      <w:r>
        <w:rPr>
          <w:rFonts w:ascii="Times New Roman"/>
          <w:b/>
          <w:i w:val="false"/>
          <w:color w:val="000000"/>
          <w:sz w:val="28"/>
        </w:rPr>
        <w:t xml:space="preserve">салықтық жүктемелерді </w:t>
      </w:r>
      <w:r>
        <w:rPr>
          <w:rFonts w:ascii="Times New Roman"/>
          <w:b w:val="false"/>
          <w:i w:val="false"/>
          <w:color w:val="000000"/>
          <w:sz w:val="28"/>
        </w:rPr>
        <w:t xml:space="preserve">, ең алдымен, экономиканың шикізат емес секторы үшін салықтық жүктемелерді едәуір төмендету көзделген. </w:t>
      </w:r>
      <w:r>
        <w:br/>
      </w:r>
      <w:r>
        <w:rPr>
          <w:rFonts w:ascii="Times New Roman"/>
          <w:b w:val="false"/>
          <w:i w:val="false"/>
          <w:color w:val="000000"/>
          <w:sz w:val="28"/>
        </w:rPr>
        <w:t xml:space="preserve">
      Корпоративтік табыс салығы кезең-кезеңімен 2009 жылы 30%-дан 20%-ға дейін, 2010 жылы 17,5%-ға дейін және 2011 жылы 15%-ға дейін төмендейді. </w:t>
      </w:r>
      <w:r>
        <w:br/>
      </w:r>
      <w:r>
        <w:rPr>
          <w:rFonts w:ascii="Times New Roman"/>
          <w:b w:val="false"/>
          <w:i w:val="false"/>
          <w:color w:val="000000"/>
          <w:sz w:val="28"/>
        </w:rPr>
        <w:t xml:space="preserve">
      Қосылған құн салығының ставкасы келесі жылдан бастап 13-тен 12%-ға дейін төмендейді. ҚҚС салынатын айналымның ең аз көлемі 2 есе 38 млн. теңгеге дейін ұлғаяды. </w:t>
      </w:r>
      <w:r>
        <w:br/>
      </w:r>
      <w:r>
        <w:rPr>
          <w:rFonts w:ascii="Times New Roman"/>
          <w:b w:val="false"/>
          <w:i w:val="false"/>
          <w:color w:val="000000"/>
          <w:sz w:val="28"/>
        </w:rPr>
        <w:t xml:space="preserve">
      Әлеуметтік салық ставкаларының регрессивті шәкілінің орнына 11% мөлшеріндегі бірыңғай ставка енгізілетін болады. </w:t>
      </w:r>
      <w:r>
        <w:br/>
      </w:r>
      <w:r>
        <w:rPr>
          <w:rFonts w:ascii="Times New Roman"/>
          <w:b w:val="false"/>
          <w:i w:val="false"/>
          <w:color w:val="000000"/>
          <w:sz w:val="28"/>
        </w:rPr>
        <w:t xml:space="preserve">
      Экономиканың барлық кәсіпорындары үшін инвестицияларды жүзеге асыру үшін салық преференциялары көзделген. Атап айтқанда, өндірмейтін секторлар үшін жедел өтеу, мұнай өндірушілер үшін - өтеудің екі есе нормасы көзделген. </w:t>
      </w:r>
      <w:r>
        <w:br/>
      </w:r>
      <w:r>
        <w:rPr>
          <w:rFonts w:ascii="Times New Roman"/>
          <w:b w:val="false"/>
          <w:i w:val="false"/>
          <w:color w:val="000000"/>
          <w:sz w:val="28"/>
        </w:rPr>
        <w:t xml:space="preserve">
      Шағын және орта бизнес кәсіпорындары үшін корпоративтік табыс салығы бойынша аванстық төлемдерді төлеу туралы талап алынып тасталады. </w:t>
      </w:r>
      <w:r>
        <w:br/>
      </w:r>
      <w:r>
        <w:rPr>
          <w:rFonts w:ascii="Times New Roman"/>
          <w:b w:val="false"/>
          <w:i w:val="false"/>
          <w:color w:val="000000"/>
          <w:sz w:val="28"/>
        </w:rPr>
        <w:t xml:space="preserve">
      Сонымен қатар, барлық кәсіпорындар үшін залалдар мерзімдерін 3 жылдан 10 жылға дейін ауыстыру көзделді. </w:t>
      </w:r>
      <w:r>
        <w:br/>
      </w:r>
      <w:r>
        <w:rPr>
          <w:rFonts w:ascii="Times New Roman"/>
          <w:b w:val="false"/>
          <w:i w:val="false"/>
          <w:color w:val="000000"/>
          <w:sz w:val="28"/>
        </w:rPr>
        <w:t xml:space="preserve">
      Жалпы, салықтық жүктеменің төмендеуі тек 2009 жылы кәсіпорындарға </w:t>
      </w:r>
      <w:r>
        <w:rPr>
          <w:rFonts w:ascii="Times New Roman"/>
          <w:b/>
          <w:i w:val="false"/>
          <w:color w:val="000000"/>
          <w:sz w:val="28"/>
        </w:rPr>
        <w:t xml:space="preserve">500 млрд. теңге </w:t>
      </w:r>
      <w:r>
        <w:rPr>
          <w:rFonts w:ascii="Times New Roman"/>
          <w:b w:val="false"/>
          <w:i w:val="false"/>
          <w:color w:val="000000"/>
          <w:sz w:val="28"/>
        </w:rPr>
        <w:t xml:space="preserve">босатуына және оларды экономиканы дамытуға жұмсауына мүмкіндік береді. </w:t>
      </w:r>
      <w:r>
        <w:br/>
      </w:r>
      <w:r>
        <w:rPr>
          <w:rFonts w:ascii="Times New Roman"/>
          <w:b w:val="false"/>
          <w:i w:val="false"/>
          <w:color w:val="000000"/>
          <w:sz w:val="28"/>
        </w:rPr>
        <w:t xml:space="preserve">
      Ағымдағы жылдың үшінші тоқсанында "Мемлекеттік сатып алу туралы" Қазақстан Республикасы Заңына өзгерістер мен толықтырулар енгізу туралы" Заң жедел түрде қабылданды. Ішкі сұранысты ынталандыру  және отандық кәсіпорындарды қолдау үшін </w:t>
      </w:r>
      <w:r>
        <w:rPr>
          <w:rFonts w:ascii="Times New Roman"/>
          <w:b/>
          <w:i w:val="false"/>
          <w:color w:val="000000"/>
          <w:sz w:val="28"/>
        </w:rPr>
        <w:t xml:space="preserve">мемлекеттік сатып алу </w:t>
      </w:r>
      <w:r>
        <w:rPr>
          <w:rFonts w:ascii="Times New Roman"/>
          <w:b w:val="false"/>
          <w:i w:val="false"/>
          <w:color w:val="000000"/>
          <w:sz w:val="28"/>
        </w:rPr>
        <w:t xml:space="preserve">тек қазақстандық </w:t>
      </w:r>
      <w:r>
        <w:rPr>
          <w:rFonts w:ascii="Times New Roman"/>
          <w:b/>
          <w:i w:val="false"/>
          <w:color w:val="000000"/>
          <w:sz w:val="28"/>
        </w:rPr>
        <w:t xml:space="preserve">өнім </w:t>
      </w:r>
      <w:r>
        <w:rPr>
          <w:rFonts w:ascii="Times New Roman"/>
          <w:b w:val="false"/>
          <w:i w:val="false"/>
          <w:color w:val="000000"/>
          <w:sz w:val="28"/>
        </w:rPr>
        <w:t xml:space="preserve">берушілерге басымды түрде бағытталатын болады. Жедел шешімдер қабылдау, кепілдіктер, ұзақ мерзімді тапсырыстар беру есебінен отандық бизнеске нақты көмек көрсету үшін </w:t>
      </w:r>
      <w:r>
        <w:rPr>
          <w:rFonts w:ascii="Times New Roman"/>
          <w:b/>
          <w:i w:val="false"/>
          <w:color w:val="000000"/>
          <w:sz w:val="28"/>
        </w:rPr>
        <w:t xml:space="preserve">мемлекеттік холдингтер мен ұлттық компаниялар </w:t>
      </w:r>
      <w:r>
        <w:rPr>
          <w:rFonts w:ascii="Times New Roman"/>
          <w:b w:val="false"/>
          <w:i w:val="false"/>
          <w:color w:val="000000"/>
          <w:sz w:val="28"/>
        </w:rPr>
        <w:t xml:space="preserve">мемлекеттік сатып алуды реттейтін заңнамалар әрекетінен шығарылды. </w:t>
      </w:r>
      <w:r>
        <w:br/>
      </w:r>
      <w:r>
        <w:rPr>
          <w:rFonts w:ascii="Times New Roman"/>
          <w:b w:val="false"/>
          <w:i w:val="false"/>
          <w:color w:val="000000"/>
          <w:sz w:val="28"/>
        </w:rPr>
        <w:t xml:space="preserve">
      Үкімет әлемдегі қаржы және шикізат нарықтарындағы жағдайдың нашарлау мүмкіндігіне байланысты 2009 - 2011 жылдарға арналған республикалық бюджет жобасын қажеттілікпен қалыптастырды. Осы кезеңдегі бюджет кірістері мұнайдың бір баррелі үшін </w:t>
      </w:r>
      <w:r>
        <w:rPr>
          <w:rFonts w:ascii="Times New Roman"/>
          <w:b/>
          <w:i w:val="false"/>
          <w:color w:val="000000"/>
          <w:sz w:val="28"/>
        </w:rPr>
        <w:t xml:space="preserve">60 АҚШ долларындағы </w:t>
      </w:r>
      <w:r>
        <w:rPr>
          <w:rFonts w:ascii="Times New Roman"/>
          <w:b w:val="false"/>
          <w:i w:val="false"/>
          <w:color w:val="000000"/>
          <w:sz w:val="28"/>
        </w:rPr>
        <w:t xml:space="preserve">әлемдік бағасын негізге ала отырып есептелген. Үкімет орта мерзімді кезеңде фискалдық тұрақтылықты қамтамасыз ету қажеттілігін ескере отырып, 2009-2011 жылдарға арналған республикалық бюджет жобасының параметрлерін түзетті. 2009 жылы бюджет кірістері мұнайдың әлемдік бағасының бір баррелі үшін </w:t>
      </w:r>
      <w:r>
        <w:rPr>
          <w:rFonts w:ascii="Times New Roman"/>
          <w:b/>
          <w:i w:val="false"/>
          <w:color w:val="000000"/>
          <w:sz w:val="28"/>
        </w:rPr>
        <w:t xml:space="preserve">40 АҚШ долларына </w:t>
      </w:r>
      <w:r>
        <w:rPr>
          <w:rFonts w:ascii="Times New Roman"/>
          <w:b w:val="false"/>
          <w:i w:val="false"/>
          <w:color w:val="000000"/>
          <w:sz w:val="28"/>
        </w:rPr>
        <w:t xml:space="preserve">төмендеуін ескере отырып нақтыланды. Басымды емес шығыстар қысқартылды, ал бірқатар бағдарламаларды қаржыландыру кейінгі мерзімге қалдырылатын болады. Бұл ретте әлеуметтік шығыстар қысқартылған жоқ. </w:t>
      </w:r>
      <w:r>
        <w:br/>
      </w:r>
      <w:r>
        <w:rPr>
          <w:rFonts w:ascii="Times New Roman"/>
          <w:b w:val="false"/>
          <w:i w:val="false"/>
          <w:color w:val="000000"/>
          <w:sz w:val="28"/>
        </w:rPr>
        <w:t xml:space="preserve">
      2009 - 2010 жылдары республикалық бюджет тапшылығы ЖІӨ-ге 3,4-3,5% көлемінде жоспарланған, ал 2011 жылы ЖІӨ-ге 2,4%-ға дейін төмендетілетін болады. </w:t>
      </w:r>
      <w:r>
        <w:br/>
      </w:r>
      <w:r>
        <w:rPr>
          <w:rFonts w:ascii="Times New Roman"/>
          <w:b w:val="false"/>
          <w:i w:val="false"/>
          <w:color w:val="000000"/>
          <w:sz w:val="28"/>
        </w:rPr>
        <w:t xml:space="preserve">
       </w:t>
      </w:r>
      <w:r>
        <w:rPr>
          <w:rFonts w:ascii="Times New Roman"/>
          <w:b/>
          <w:i w:val="false"/>
          <w:color w:val="000000"/>
          <w:sz w:val="28"/>
        </w:rPr>
        <w:t xml:space="preserve">Үш жылдық республикалық бюджет </w:t>
      </w:r>
      <w:r>
        <w:rPr>
          <w:rFonts w:ascii="Times New Roman"/>
          <w:b w:val="false"/>
          <w:i w:val="false"/>
          <w:color w:val="000000"/>
          <w:sz w:val="28"/>
        </w:rPr>
        <w:t xml:space="preserve">ағымдағы жағдайда </w:t>
      </w:r>
      <w:r>
        <w:rPr>
          <w:rFonts w:ascii="Times New Roman"/>
          <w:b/>
          <w:i w:val="false"/>
          <w:color w:val="000000"/>
          <w:sz w:val="28"/>
        </w:rPr>
        <w:t xml:space="preserve">экономикалық белсенділікті қолдау үшін </w:t>
      </w:r>
      <w:r>
        <w:rPr>
          <w:rFonts w:ascii="Times New Roman"/>
          <w:b w:val="false"/>
          <w:i w:val="false"/>
          <w:color w:val="000000"/>
          <w:sz w:val="28"/>
        </w:rPr>
        <w:t xml:space="preserve">түйінді құрал болып табылады. Жиынтықты сұраныс пен іскерлік белсенділік бірінші кезекте, басымды </w:t>
      </w:r>
      <w:r>
        <w:rPr>
          <w:rFonts w:ascii="Times New Roman"/>
          <w:b/>
          <w:i w:val="false"/>
          <w:color w:val="000000"/>
          <w:sz w:val="28"/>
        </w:rPr>
        <w:t xml:space="preserve">инфрақұрылымдық және индустриялық жобаларды қаржыландыруға </w:t>
      </w:r>
      <w:r>
        <w:rPr>
          <w:rFonts w:ascii="Times New Roman"/>
          <w:b w:val="false"/>
          <w:i w:val="false"/>
          <w:color w:val="000000"/>
          <w:sz w:val="28"/>
        </w:rPr>
        <w:t xml:space="preserve">, отандық кәсіпорындардың өнімдеріне сұранысты және экономикадағы жұмыспен қамтылуды қамтамасыз ететін </w:t>
      </w:r>
      <w:r>
        <w:rPr>
          <w:rFonts w:ascii="Times New Roman"/>
          <w:b/>
          <w:i w:val="false"/>
          <w:color w:val="000000"/>
          <w:sz w:val="28"/>
        </w:rPr>
        <w:t xml:space="preserve">ауыл шаруашылығын дамытуға, </w:t>
      </w:r>
      <w:r>
        <w:rPr>
          <w:rFonts w:ascii="Times New Roman"/>
          <w:b w:val="false"/>
          <w:i w:val="false"/>
          <w:color w:val="000000"/>
          <w:sz w:val="28"/>
        </w:rPr>
        <w:t xml:space="preserve">сондай-ақ </w:t>
      </w:r>
      <w:r>
        <w:rPr>
          <w:rFonts w:ascii="Times New Roman"/>
          <w:b/>
          <w:i w:val="false"/>
          <w:color w:val="000000"/>
          <w:sz w:val="28"/>
        </w:rPr>
        <w:t xml:space="preserve">адами капиталды дамытуға </w:t>
      </w:r>
      <w:r>
        <w:rPr>
          <w:rFonts w:ascii="Times New Roman"/>
          <w:b w:val="false"/>
          <w:i w:val="false"/>
          <w:color w:val="000000"/>
          <w:sz w:val="28"/>
        </w:rPr>
        <w:t xml:space="preserve">бағытталатын бюджет шығыстарының жоғарғы деңгейін сақтау есебінен қамтамасыз етіледі. </w:t>
      </w:r>
      <w:r>
        <w:br/>
      </w:r>
      <w:r>
        <w:rPr>
          <w:rFonts w:ascii="Times New Roman"/>
          <w:b w:val="false"/>
          <w:i w:val="false"/>
          <w:color w:val="000000"/>
          <w:sz w:val="28"/>
        </w:rPr>
        <w:t xml:space="preserve">
      Тұтастай алғанда, 2009 - 2011 жылдары мемлекеттік бюджеттен шығатын инвестициялар </w:t>
      </w:r>
      <w:r>
        <w:rPr>
          <w:rFonts w:ascii="Times New Roman"/>
          <w:b/>
          <w:i w:val="false"/>
          <w:color w:val="000000"/>
          <w:sz w:val="28"/>
        </w:rPr>
        <w:t xml:space="preserve">1,5 трлн. теңгеден </w:t>
      </w:r>
      <w:r>
        <w:rPr>
          <w:rFonts w:ascii="Times New Roman"/>
          <w:b w:val="false"/>
          <w:i w:val="false"/>
          <w:color w:val="000000"/>
          <w:sz w:val="28"/>
        </w:rPr>
        <w:t>аса өседі.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Бөлімге өзгерту енгізу көзделген - ҚР Үкіметінің 2010.06.28 № 659 Қаулысымен (жариялануға жатпайды).</w:t>
      </w:r>
    </w:p>
    <w:bookmarkStart w:name="z9"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Бағдарламаның мақсаты мен бағыты </w:t>
      </w:r>
    </w:p>
    <w:bookmarkEnd w:id="4"/>
    <w:p>
      <w:pPr>
        <w:spacing w:after="0"/>
        <w:ind w:left="0"/>
        <w:jc w:val="both"/>
      </w:pPr>
      <w:r>
        <w:rPr>
          <w:rFonts w:ascii="Times New Roman"/>
          <w:b w:val="false"/>
          <w:i w:val="false"/>
          <w:color w:val="ff0000"/>
          <w:sz w:val="28"/>
        </w:rPr>
        <w:t xml:space="preserve">       Ескерту. Бөлімге өзгерту енгізілді - ҚР Үкіметінің 2009.06.11 </w:t>
      </w:r>
      <w:r>
        <w:rPr>
          <w:rFonts w:ascii="Times New Roman"/>
          <w:b w:val="false"/>
          <w:i w:val="false"/>
          <w:color w:val="ff0000"/>
          <w:sz w:val="28"/>
        </w:rPr>
        <w:t>N 890</w:t>
      </w:r>
      <w:r>
        <w:rPr>
          <w:rFonts w:ascii="Times New Roman"/>
          <w:b w:val="false"/>
          <w:i w:val="false"/>
          <w:color w:val="ff0000"/>
          <w:sz w:val="28"/>
        </w:rPr>
        <w:t xml:space="preserve">, 2009.07.20 </w:t>
      </w:r>
      <w:r>
        <w:rPr>
          <w:rFonts w:ascii="Times New Roman"/>
          <w:b w:val="false"/>
          <w:i w:val="false"/>
          <w:color w:val="ff0000"/>
          <w:sz w:val="28"/>
        </w:rPr>
        <w:t>N 1101</w:t>
      </w:r>
      <w:r>
        <w:rPr>
          <w:rFonts w:ascii="Times New Roman"/>
          <w:b w:val="false"/>
          <w:i w:val="false"/>
          <w:color w:val="ff0000"/>
          <w:sz w:val="28"/>
        </w:rPr>
        <w:t xml:space="preserve"> Қаулыларымен. </w:t>
      </w:r>
    </w:p>
    <w:bookmarkStart w:name="z10" w:id="5"/>
    <w:p>
      <w:pPr>
        <w:spacing w:after="0"/>
        <w:ind w:left="0"/>
        <w:jc w:val="both"/>
      </w:pPr>
      <w:r>
        <w:rPr>
          <w:rFonts w:ascii="Times New Roman"/>
          <w:b w:val="false"/>
          <w:i w:val="false"/>
          <w:color w:val="000000"/>
          <w:sz w:val="28"/>
        </w:rPr>
        <w:t xml:space="preserve">      Шикізат ресурстарына әлемдік бағаның құлдырауы әсерінен және капиталдың сыртқы нарығына қол жеткізудің болмауына байланысты Қазақстан экономикасына жаңа әлемдік экономикалық шындықтарға бейімделудің күрделі кезеңін бастан өткізуге тура келеді, бұл экономикада құрылымдық өзгерістердің болуын талап ететіні сөзсіз. </w:t>
      </w:r>
      <w:r>
        <w:br/>
      </w:r>
      <w:r>
        <w:rPr>
          <w:rFonts w:ascii="Times New Roman"/>
          <w:b w:val="false"/>
          <w:i w:val="false"/>
          <w:color w:val="000000"/>
          <w:sz w:val="28"/>
        </w:rPr>
        <w:t xml:space="preserve">
      Қазақстан экономикасының ғаламдық құлдырау кезеңіне Қазақстан алтын-валюта резервтерінің және Ұлттық қордың берік қорымен кіруде. Олардың жалпы көлемі 2008 жылғы 1 қарашада </w:t>
      </w:r>
      <w:r>
        <w:rPr>
          <w:rFonts w:ascii="Times New Roman"/>
          <w:b/>
          <w:i w:val="false"/>
          <w:color w:val="000000"/>
          <w:sz w:val="28"/>
        </w:rPr>
        <w:t xml:space="preserve">47 млрд. АҚШ долларынан </w:t>
      </w:r>
      <w:r>
        <w:rPr>
          <w:rFonts w:ascii="Times New Roman"/>
          <w:b w:val="false"/>
          <w:i w:val="false"/>
          <w:color w:val="000000"/>
          <w:sz w:val="28"/>
        </w:rPr>
        <w:t xml:space="preserve">астамды құрады. Мемлекеттік борыштың мөлшері </w:t>
      </w:r>
      <w:r>
        <w:rPr>
          <w:rFonts w:ascii="Times New Roman"/>
          <w:b/>
          <w:i w:val="false"/>
          <w:color w:val="000000"/>
          <w:sz w:val="28"/>
        </w:rPr>
        <w:t xml:space="preserve">ЖІӨ-нін 1,5%-ынан </w:t>
      </w:r>
      <w:r>
        <w:rPr>
          <w:rFonts w:ascii="Times New Roman"/>
          <w:b w:val="false"/>
          <w:i w:val="false"/>
          <w:color w:val="000000"/>
          <w:sz w:val="28"/>
        </w:rPr>
        <w:t xml:space="preserve">аспайды, бюджет тапшылығы төмен деңгейде тұр және ЖІӨ-нің </w:t>
      </w:r>
      <w:r>
        <w:rPr>
          <w:rFonts w:ascii="Times New Roman"/>
          <w:b/>
          <w:i w:val="false"/>
          <w:color w:val="000000"/>
          <w:sz w:val="28"/>
        </w:rPr>
        <w:t xml:space="preserve">2%-ынан </w:t>
      </w:r>
      <w:r>
        <w:rPr>
          <w:rFonts w:ascii="Times New Roman"/>
          <w:b w:val="false"/>
          <w:i w:val="false"/>
          <w:color w:val="000000"/>
          <w:sz w:val="28"/>
        </w:rPr>
        <w:t xml:space="preserve">аспайды. </w:t>
      </w:r>
      <w:r>
        <w:br/>
      </w:r>
      <w:r>
        <w:rPr>
          <w:rFonts w:ascii="Times New Roman"/>
          <w:b w:val="false"/>
          <w:i w:val="false"/>
          <w:color w:val="000000"/>
          <w:sz w:val="28"/>
        </w:rPr>
        <w:t xml:space="preserve">
      Үкімет қалыптасқан жағдайды экономиканы сауықтыруға және оның болашақта тиімді жұмыс істеуі үшін негіз қалауға пайдалануда. Жинақталған резервтер Қазақстан экономикасын түзеу процесін жақсартуға мүмкіндік береді. </w:t>
      </w:r>
      <w:r>
        <w:br/>
      </w:r>
      <w:r>
        <w:rPr>
          <w:rFonts w:ascii="Times New Roman"/>
          <w:b w:val="false"/>
          <w:i w:val="false"/>
          <w:color w:val="000000"/>
          <w:sz w:val="28"/>
        </w:rPr>
        <w:t xml:space="preserve">
       </w:t>
      </w:r>
      <w:r>
        <w:rPr>
          <w:rFonts w:ascii="Times New Roman"/>
          <w:b/>
          <w:i w:val="false"/>
          <w:color w:val="000000"/>
          <w:sz w:val="28"/>
        </w:rPr>
        <w:t xml:space="preserve">Бағдарламаның мақсаты </w:t>
      </w:r>
      <w:r>
        <w:rPr>
          <w:rFonts w:ascii="Times New Roman"/>
          <w:b w:val="false"/>
          <w:i w:val="false"/>
          <w:color w:val="000000"/>
          <w:sz w:val="28"/>
        </w:rPr>
        <w:t xml:space="preserve">Қазақстандағы әлеуметтік-экономикалық жағдайға ғаламдық дағдарыстың теріс салдарын жұмсарту және болашақта сапалы экономикалық өсу үшін қажетті негіздерді қамтамасыз ету болып табылады. </w:t>
      </w:r>
      <w:r>
        <w:br/>
      </w:r>
      <w:r>
        <w:rPr>
          <w:rFonts w:ascii="Times New Roman"/>
          <w:b w:val="false"/>
          <w:i w:val="false"/>
          <w:color w:val="000000"/>
          <w:sz w:val="28"/>
        </w:rPr>
        <w:t xml:space="preserve">
      Мақсатқа жету үшін Үкімет, Ұлттық Банк пен Қаржылық қадағалау агенттігі мынадай </w:t>
      </w:r>
      <w:r>
        <w:rPr>
          <w:rFonts w:ascii="Times New Roman"/>
          <w:b/>
          <w:i w:val="false"/>
          <w:color w:val="000000"/>
          <w:sz w:val="28"/>
        </w:rPr>
        <w:t xml:space="preserve">бес бағытта </w:t>
      </w:r>
      <w:r>
        <w:rPr>
          <w:rFonts w:ascii="Times New Roman"/>
          <w:b w:val="false"/>
          <w:i w:val="false"/>
          <w:color w:val="000000"/>
          <w:sz w:val="28"/>
        </w:rPr>
        <w:t xml:space="preserve">шоғырланатын болады. </w:t>
      </w:r>
      <w:r>
        <w:br/>
      </w:r>
      <w:r>
        <w:rPr>
          <w:rFonts w:ascii="Times New Roman"/>
          <w:b w:val="false"/>
          <w:i w:val="false"/>
          <w:color w:val="000000"/>
          <w:sz w:val="28"/>
        </w:rPr>
        <w:t xml:space="preserve">
      1. Қаржы секторын тұрақтандыру. </w:t>
      </w:r>
      <w:r>
        <w:br/>
      </w:r>
      <w:r>
        <w:rPr>
          <w:rFonts w:ascii="Times New Roman"/>
          <w:b w:val="false"/>
          <w:i w:val="false"/>
          <w:color w:val="000000"/>
          <w:sz w:val="28"/>
        </w:rPr>
        <w:t xml:space="preserve">
      2. Жылжымайтын мүлік нарығындағы проблемаларды шешу. </w:t>
      </w:r>
      <w:r>
        <w:br/>
      </w:r>
      <w:r>
        <w:rPr>
          <w:rFonts w:ascii="Times New Roman"/>
          <w:b w:val="false"/>
          <w:i w:val="false"/>
          <w:color w:val="000000"/>
          <w:sz w:val="28"/>
        </w:rPr>
        <w:t xml:space="preserve">
      3. Шағын және орта бизнесті қолдау. </w:t>
      </w:r>
      <w:r>
        <w:br/>
      </w:r>
      <w:r>
        <w:rPr>
          <w:rFonts w:ascii="Times New Roman"/>
          <w:b w:val="false"/>
          <w:i w:val="false"/>
          <w:color w:val="000000"/>
          <w:sz w:val="28"/>
        </w:rPr>
        <w:t xml:space="preserve">
      4. Агроөнеркәсіптік кешенді дамыту. </w:t>
      </w:r>
      <w:r>
        <w:br/>
      </w:r>
      <w:r>
        <w:rPr>
          <w:rFonts w:ascii="Times New Roman"/>
          <w:b w:val="false"/>
          <w:i w:val="false"/>
          <w:color w:val="000000"/>
          <w:sz w:val="28"/>
        </w:rPr>
        <w:t xml:space="preserve">
      5. Инновациялық, индустриялық және инфрақұрылымдық жобаларды іске асыру. </w:t>
      </w:r>
      <w:r>
        <w:br/>
      </w:r>
      <w:r>
        <w:rPr>
          <w:rFonts w:ascii="Times New Roman"/>
          <w:b w:val="false"/>
          <w:i w:val="false"/>
          <w:color w:val="000000"/>
          <w:sz w:val="28"/>
        </w:rPr>
        <w:t xml:space="preserve">
      Жобаны қаржылық қамтамасыз ету үшін Қазақстан Республикасының Ұлттық қорының </w:t>
      </w:r>
      <w:r>
        <w:rPr>
          <w:rFonts w:ascii="Times New Roman"/>
          <w:b/>
          <w:i w:val="false"/>
          <w:color w:val="000000"/>
          <w:sz w:val="28"/>
        </w:rPr>
        <w:t xml:space="preserve">10 млрд. АҚШ доллары (1 200 млрд. теңге) </w:t>
      </w:r>
      <w:r>
        <w:rPr>
          <w:rFonts w:ascii="Times New Roman"/>
          <w:b w:val="false"/>
          <w:i w:val="false"/>
          <w:color w:val="000000"/>
          <w:sz w:val="28"/>
        </w:rPr>
        <w:t xml:space="preserve">көлеміндегі қаражат пайдаланылатын болады. Олар мыналарға бағытталатын болады: </w:t>
      </w:r>
      <w:r>
        <w:br/>
      </w:r>
      <w:r>
        <w:rPr>
          <w:rFonts w:ascii="Times New Roman"/>
          <w:b w:val="false"/>
          <w:i w:val="false"/>
          <w:color w:val="000000"/>
          <w:sz w:val="28"/>
        </w:rPr>
        <w:t xml:space="preserve">
      1) қаржы секторын тұрақтандыруға - </w:t>
      </w:r>
      <w:r>
        <w:rPr>
          <w:rFonts w:ascii="Times New Roman"/>
          <w:b/>
          <w:i w:val="false"/>
          <w:color w:val="000000"/>
          <w:sz w:val="28"/>
        </w:rPr>
        <w:t xml:space="preserve">4 млрд. АҚШ доллары (480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2) тұрғын үй секторын дамытуға - </w:t>
      </w:r>
      <w:r>
        <w:rPr>
          <w:rFonts w:ascii="Times New Roman"/>
          <w:b/>
          <w:i w:val="false"/>
          <w:color w:val="000000"/>
          <w:sz w:val="28"/>
        </w:rPr>
        <w:t xml:space="preserve">3 млрд. АҚШ доллары (360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3) шағын және орта бизнесті қолдауға - </w:t>
      </w:r>
      <w:r>
        <w:rPr>
          <w:rFonts w:ascii="Times New Roman"/>
          <w:b/>
          <w:i w:val="false"/>
          <w:color w:val="000000"/>
          <w:sz w:val="28"/>
        </w:rPr>
        <w:t xml:space="preserve">1 млрд. АҚШ доллары (120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4) агроөнеркәсіптік кешенді дамытуға — </w:t>
      </w:r>
      <w:r>
        <w:rPr>
          <w:rFonts w:ascii="Times New Roman"/>
          <w:b/>
          <w:i w:val="false"/>
          <w:color w:val="000000"/>
          <w:sz w:val="28"/>
        </w:rPr>
        <w:t xml:space="preserve">1 млрд. АҚШ доллары (120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5) инновациялық, индустриялық және инфрақұрылымдық жобаларды іске асыруға - </w:t>
      </w:r>
      <w:r>
        <w:rPr>
          <w:rFonts w:ascii="Times New Roman"/>
          <w:b/>
          <w:i w:val="false"/>
          <w:color w:val="000000"/>
          <w:sz w:val="28"/>
        </w:rPr>
        <w:t xml:space="preserve">1 млрд. АҚШ доллары (120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Үкімет, Ұлттық Банк, Қаржылық қадағалау агенттігі, "Самұрық-қазына" ұлттық әл-ауқат қоры (бұдан әрі — "Самұрық-Қазына" қоры) және "ҚазАгро" ұлттық басқарушы холдингі (бұдан әрі - "ҚазАгро" холдингі) осы қаражаттың нысаналы және тиімді жұмсалуына тұрақты мониторинг пен бақылауды қамтамасыз етеді. </w:t>
      </w:r>
      <w:r>
        <w:br/>
      </w:r>
      <w:r>
        <w:rPr>
          <w:rFonts w:ascii="Times New Roman"/>
          <w:b w:val="false"/>
          <w:i w:val="false"/>
          <w:color w:val="000000"/>
          <w:sz w:val="28"/>
        </w:rPr>
        <w:t xml:space="preserve">
      Жоспарды іске асыру бойынша Үкіметтен негізгі оператор болып "Самұрық-Қазына" қоры шығатын болады. Ол үшін Үкімет "Самұрық-Қазына" қорын </w:t>
      </w:r>
      <w:r>
        <w:rPr>
          <w:rFonts w:ascii="Times New Roman"/>
          <w:b/>
          <w:i w:val="false"/>
          <w:color w:val="000000"/>
          <w:sz w:val="28"/>
        </w:rPr>
        <w:t xml:space="preserve">607,5 млрд. теңгеге </w:t>
      </w:r>
      <w:r>
        <w:rPr>
          <w:rFonts w:ascii="Times New Roman"/>
          <w:b w:val="false"/>
          <w:i w:val="false"/>
          <w:color w:val="000000"/>
          <w:sz w:val="28"/>
        </w:rPr>
        <w:t xml:space="preserve">қосымша капиталдандыруды жүзеге асырды. </w:t>
      </w:r>
      <w:r>
        <w:br/>
      </w:r>
      <w:r>
        <w:rPr>
          <w:rFonts w:ascii="Times New Roman"/>
          <w:b w:val="false"/>
          <w:i w:val="false"/>
          <w:color w:val="000000"/>
          <w:sz w:val="28"/>
        </w:rPr>
        <w:t xml:space="preserve">
      "Самұрық-Қазына" қоры мен "ҚазАгро" холдингі тиісінше </w:t>
      </w:r>
      <w:r>
        <w:rPr>
          <w:rFonts w:ascii="Times New Roman"/>
          <w:b/>
          <w:i w:val="false"/>
          <w:color w:val="000000"/>
          <w:sz w:val="28"/>
        </w:rPr>
        <w:t xml:space="preserve">4 млрд. АҚШ доллары </w:t>
      </w:r>
      <w:r>
        <w:rPr>
          <w:rFonts w:ascii="Times New Roman"/>
          <w:b w:val="false"/>
          <w:i w:val="false"/>
          <w:color w:val="000000"/>
          <w:sz w:val="28"/>
        </w:rPr>
        <w:t xml:space="preserve">және </w:t>
      </w:r>
      <w:r>
        <w:rPr>
          <w:rFonts w:ascii="Times New Roman"/>
          <w:b/>
          <w:i w:val="false"/>
          <w:color w:val="000000"/>
          <w:sz w:val="28"/>
        </w:rPr>
        <w:t xml:space="preserve">1 млрд. АҚШ доллары </w:t>
      </w:r>
      <w:r>
        <w:rPr>
          <w:rFonts w:ascii="Times New Roman"/>
          <w:b w:val="false"/>
          <w:i w:val="false"/>
          <w:color w:val="000000"/>
          <w:sz w:val="28"/>
        </w:rPr>
        <w:t xml:space="preserve">сомасына облигация шығару жолымен Ұлттық қордан қарыз алуды жүзеге асырады. Бұл үшін Ұлттық қордың инвестициялық саясатына өзгерістер енгізілетін болады. </w:t>
      </w:r>
      <w:r>
        <w:br/>
      </w:r>
      <w:r>
        <w:rPr>
          <w:rFonts w:ascii="Times New Roman"/>
          <w:b w:val="false"/>
          <w:i w:val="false"/>
          <w:color w:val="000000"/>
          <w:sz w:val="28"/>
        </w:rPr>
        <w:t xml:space="preserve">
      Экономикалық өсу қарқынының төмендеуі жағдайында Үкімет контрциклдық бюджет саясатын, ал Ұлттық Банк - жағымды ақша-кредит саясатын жүзеге асыратын болады. Алайда экономика мен қаржы секторын тұрақтандыру шамасына қарай ақша-кредит және фискалдық саясаттар </w:t>
      </w:r>
      <w:r>
        <w:rPr>
          <w:rFonts w:ascii="Times New Roman"/>
          <w:b/>
          <w:i w:val="false"/>
          <w:color w:val="000000"/>
          <w:sz w:val="28"/>
        </w:rPr>
        <w:t xml:space="preserve">макроэкономикалық тұрақтылықты қамтамасыз ету, </w:t>
      </w:r>
      <w:r>
        <w:rPr>
          <w:rFonts w:ascii="Times New Roman"/>
          <w:b w:val="false"/>
          <w:i w:val="false"/>
          <w:color w:val="000000"/>
          <w:sz w:val="28"/>
        </w:rPr>
        <w:t xml:space="preserve">оның ішінде, </w:t>
      </w:r>
      <w:r>
        <w:rPr>
          <w:rFonts w:ascii="Times New Roman"/>
          <w:b/>
          <w:i w:val="false"/>
          <w:color w:val="000000"/>
          <w:sz w:val="28"/>
        </w:rPr>
        <w:t xml:space="preserve">инфляцияның төмен қарқынын </w:t>
      </w:r>
      <w:r>
        <w:rPr>
          <w:rFonts w:ascii="Times New Roman"/>
          <w:b w:val="false"/>
          <w:i w:val="false"/>
          <w:color w:val="000000"/>
          <w:sz w:val="28"/>
        </w:rPr>
        <w:t xml:space="preserve">ұстап тұру мақсатында қаталдандыратын болады. </w:t>
      </w:r>
      <w:r>
        <w:br/>
      </w:r>
      <w:r>
        <w:rPr>
          <w:rFonts w:ascii="Times New Roman"/>
          <w:b w:val="false"/>
          <w:i w:val="false"/>
          <w:color w:val="000000"/>
          <w:sz w:val="28"/>
        </w:rPr>
        <w:t xml:space="preserve">
      Үкімет пен Ұлттық Банк төлем балансының және валюта бағамының жағдайын бақылайтын болады. </w:t>
      </w:r>
      <w:r>
        <w:br/>
      </w:r>
      <w:r>
        <w:rPr>
          <w:rFonts w:ascii="Times New Roman"/>
          <w:b w:val="false"/>
          <w:i w:val="false"/>
          <w:color w:val="000000"/>
          <w:sz w:val="28"/>
        </w:rPr>
        <w:t xml:space="preserve">
      Экономикада жинақталған салалық теңгерімсіздіктердің ішкі және сыртқы өзгеруші жағдайларын ескере отырып, Үкімет 2009 жылы </w:t>
      </w:r>
      <w:r>
        <w:rPr>
          <w:rFonts w:ascii="Times New Roman"/>
          <w:b/>
          <w:i w:val="false"/>
          <w:color w:val="000000"/>
          <w:sz w:val="28"/>
        </w:rPr>
        <w:t xml:space="preserve">Қазақстанның 2020 жылға дейінгі әлеуметтік-экономикалық даму стратегиясын </w:t>
      </w:r>
      <w:r>
        <w:rPr>
          <w:rFonts w:ascii="Times New Roman"/>
          <w:b w:val="false"/>
          <w:i w:val="false"/>
          <w:color w:val="000000"/>
          <w:sz w:val="28"/>
        </w:rPr>
        <w:t xml:space="preserve">әзірлейді. Ол: </w:t>
      </w:r>
      <w:r>
        <w:br/>
      </w:r>
      <w:r>
        <w:rPr>
          <w:rFonts w:ascii="Times New Roman"/>
          <w:b w:val="false"/>
          <w:i w:val="false"/>
          <w:color w:val="000000"/>
          <w:sz w:val="28"/>
        </w:rPr>
        <w:t xml:space="preserve">
      экономиканың сыртқы күштерге тұрақтылығын арттыруды; </w:t>
      </w:r>
      <w:r>
        <w:br/>
      </w:r>
      <w:r>
        <w:rPr>
          <w:rFonts w:ascii="Times New Roman"/>
          <w:b w:val="false"/>
          <w:i w:val="false"/>
          <w:color w:val="000000"/>
          <w:sz w:val="28"/>
        </w:rPr>
        <w:t xml:space="preserve">
      елде инвестициялық климатты жақсарту үшін құрылымдық реформалар жүргізуді; </w:t>
      </w:r>
      <w:r>
        <w:br/>
      </w:r>
      <w:r>
        <w:rPr>
          <w:rFonts w:ascii="Times New Roman"/>
          <w:b w:val="false"/>
          <w:i w:val="false"/>
          <w:color w:val="000000"/>
          <w:sz w:val="28"/>
        </w:rPr>
        <w:t xml:space="preserve">
      инфрақұрылымды жаңғыртуды; </w:t>
      </w:r>
      <w:r>
        <w:br/>
      </w:r>
      <w:r>
        <w:rPr>
          <w:rFonts w:ascii="Times New Roman"/>
          <w:b w:val="false"/>
          <w:i w:val="false"/>
          <w:color w:val="000000"/>
          <w:sz w:val="28"/>
        </w:rPr>
        <w:t xml:space="preserve">
      адами капиталды дамытуды; </w:t>
      </w:r>
      <w:r>
        <w:br/>
      </w:r>
      <w:r>
        <w:rPr>
          <w:rFonts w:ascii="Times New Roman"/>
          <w:b w:val="false"/>
          <w:i w:val="false"/>
          <w:color w:val="000000"/>
          <w:sz w:val="28"/>
        </w:rPr>
        <w:t xml:space="preserve">
      экспортты, бірінші кезекте, агроөнеркәсіптік секторды дамыту есебінен жедел әртараптандыруды; </w:t>
      </w:r>
      <w:r>
        <w:br/>
      </w:r>
      <w:r>
        <w:rPr>
          <w:rFonts w:ascii="Times New Roman"/>
          <w:b w:val="false"/>
          <w:i w:val="false"/>
          <w:color w:val="000000"/>
          <w:sz w:val="28"/>
        </w:rPr>
        <w:t xml:space="preserve">
      мемлекеттік аппараттың тиімділігін арттыруды; </w:t>
      </w:r>
      <w:r>
        <w:br/>
      </w:r>
      <w:r>
        <w:rPr>
          <w:rFonts w:ascii="Times New Roman"/>
          <w:b w:val="false"/>
          <w:i w:val="false"/>
          <w:color w:val="000000"/>
          <w:sz w:val="28"/>
        </w:rPr>
        <w:t xml:space="preserve">
      елдің сыртқы борышын тиімді басқаруды ескере отырып, таяудағы он жылға арналған нақты басымдықтар мен даму индикаторларын белгілейді. </w:t>
      </w:r>
      <w:r>
        <w:br/>
      </w:r>
      <w:r>
        <w:rPr>
          <w:rFonts w:ascii="Times New Roman"/>
          <w:b w:val="false"/>
          <w:i w:val="false"/>
          <w:color w:val="000000"/>
          <w:sz w:val="28"/>
        </w:rPr>
        <w:t xml:space="preserve">
      Бұл нәтижелерге бағдарланған жоспарлаудың жаңа қағидаттарын ескеретін елдің бірінші ұлттық стратегиялық даму бағдарламасы болады.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Қаржы секторын тұрақтандыру </w:t>
      </w:r>
    </w:p>
    <w:bookmarkEnd w:id="5"/>
    <w:p>
      <w:pPr>
        <w:spacing w:after="0"/>
        <w:ind w:left="0"/>
        <w:jc w:val="both"/>
      </w:pPr>
      <w:r>
        <w:rPr>
          <w:rFonts w:ascii="Times New Roman"/>
          <w:b w:val="false"/>
          <w:i w:val="false"/>
          <w:color w:val="ff0000"/>
          <w:sz w:val="28"/>
        </w:rPr>
        <w:t xml:space="preserve">      Ескерту. Бөлімге өзгерту енгізілді - ҚР Үкіметінің 2009.10.09 </w:t>
      </w:r>
      <w:r>
        <w:rPr>
          <w:rFonts w:ascii="Times New Roman"/>
          <w:b w:val="false"/>
          <w:i w:val="false"/>
          <w:color w:val="ff0000"/>
          <w:sz w:val="28"/>
        </w:rPr>
        <w:t>N 1553</w:t>
      </w:r>
      <w:r>
        <w:rPr>
          <w:rFonts w:ascii="Times New Roman"/>
          <w:b w:val="false"/>
          <w:i w:val="false"/>
          <w:color w:val="ff0000"/>
          <w:sz w:val="28"/>
        </w:rPr>
        <w:t xml:space="preserve">, 2009.12.30 </w:t>
      </w:r>
      <w:r>
        <w:rPr>
          <w:rFonts w:ascii="Times New Roman"/>
          <w:b w:val="false"/>
          <w:i w:val="false"/>
          <w:color w:val="ff0000"/>
          <w:sz w:val="28"/>
        </w:rPr>
        <w:t>№ 2309</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Отандық банк жүйесін қолдау қажеттілігі оның елдің экономикалық жүйесіндегі маңызды рөлінің болуымен түсіндіріледі. Тәуелсіздік жылдарында отандық банктер отандық экономикалық жүйенің ажырамас белігіне айналған, оның жұмыс істеуін қамтамасыз ететін және оның нарық жағдайында дамуын ынталандыратын жетілдірілген қаржы жүйесін қалыптастырды. </w:t>
      </w:r>
      <w:r>
        <w:br/>
      </w:r>
      <w:r>
        <w:rPr>
          <w:rFonts w:ascii="Times New Roman"/>
          <w:b w:val="false"/>
          <w:i w:val="false"/>
          <w:color w:val="000000"/>
          <w:sz w:val="28"/>
        </w:rPr>
        <w:t xml:space="preserve">
      Отандық банктерге қолдау жасай отырып, мемлекет олардың ішкі экономика мен нақты секторды кредиттеу көлемін сақтайтындықтарына, атап айтқанда, шағын және орта бизнес субъектілерін қаржыландыруларына және ипотекалық кредиттеу бойынша қолайлы жағдайды белгілейтіндіктеріне сенім артуда. </w:t>
      </w:r>
      <w:r>
        <w:br/>
      </w:r>
      <w:r>
        <w:rPr>
          <w:rFonts w:ascii="Times New Roman"/>
          <w:b w:val="false"/>
          <w:i w:val="false"/>
          <w:color w:val="000000"/>
          <w:sz w:val="28"/>
        </w:rPr>
        <w:t xml:space="preserve">
      Мемлекеттің мақсаты - жалпы жүйе тұрақтылығын қолдау және сақтау. Бұл мақсаттар үшін Қазақстанда тиісті реттеу мен қадағалау, сондай-ақ депозиттерге кепілдік беру жүйесі бар. Жүйе тұрақтылығына қауіп төнген жағдайларда мемлекет банк секторына жағдайды тұрақтандыруға қажетті тәртіпте және көлемде қаржылық қолдау көрсетеді. </w:t>
      </w:r>
      <w:r>
        <w:br/>
      </w:r>
      <w:r>
        <w:rPr>
          <w:rFonts w:ascii="Times New Roman"/>
          <w:b w:val="false"/>
          <w:i w:val="false"/>
          <w:color w:val="000000"/>
          <w:sz w:val="28"/>
        </w:rPr>
        <w:t xml:space="preserve">
      Мемлекет банктің борыштары бойынша ешқандай міндеттемелер алмайтыны сияқты банктердің операциялық қызметіне араласпайды. Ағымдағы жағдайда банктер банк депозиторларының мүдделері барынша қорғалатындай етіп активтер мен пассивтерді тиімді басқаруды қамтамасыз етулері тиіс. Бұған қарамастан мемлекет қызметі ел экономикасының одан әрі дамуына ықпал ететін жүйе құраушы банктерге қатысты тұрақтандырушылық бастамаларымен шығады. </w:t>
      </w:r>
      <w:r>
        <w:br/>
      </w:r>
      <w:r>
        <w:rPr>
          <w:rFonts w:ascii="Times New Roman"/>
          <w:b w:val="false"/>
          <w:i w:val="false"/>
          <w:color w:val="000000"/>
          <w:sz w:val="28"/>
        </w:rPr>
        <w:t xml:space="preserve">
      Қаржы секторын тұрақтандыру үшін мынадай шаралар қабылданатын болады: </w:t>
      </w:r>
      <w:r>
        <w:br/>
      </w:r>
      <w:r>
        <w:rPr>
          <w:rFonts w:ascii="Times New Roman"/>
          <w:b w:val="false"/>
          <w:i w:val="false"/>
          <w:color w:val="000000"/>
          <w:sz w:val="28"/>
        </w:rPr>
        <w:t>
       Біріншіден, бұл жай және/немесе ерекше артықшылығы бар акцияларды сатып алу және экономиканың нақты секторын қаржыландыру үшін қаражатты депозиттерге орналастыру түрінде төрт жүйе құраушы банкті қосымша капиталдандыру және қаржыландыру.</w:t>
      </w:r>
      <w:r>
        <w:br/>
      </w:r>
      <w:r>
        <w:rPr>
          <w:rFonts w:ascii="Times New Roman"/>
          <w:b w:val="false"/>
          <w:i w:val="false"/>
          <w:color w:val="000000"/>
          <w:sz w:val="28"/>
        </w:rPr>
        <w:t xml:space="preserve">
      Қазіргі таңда банктер берген қарыздардың 35,6%-ы құны айтарлықтай төмендеген жылжымайтын мүліктермен және жермен қамтамасыз етілген. Бұл банктер активтерінің сапасын төмендетеді. Осыған байланысты банк секторында залалдардың едәуір көлемі әлеуетті жинақталуда. Банк секторын сауықтыру үшін Қаржылық қадағалау агенттігі банктер құрған провизияларға қойылатын талаптарды арттырады. Бұл банктердің өз шығындарын қабылдауына және оларды жасақталған провизиялар есебінен шығынға жазуына септігін тигізеді. Бірақ, банктердің провизияларды құруы үшін қосымша капитал қажет. </w:t>
      </w:r>
      <w:r>
        <w:br/>
      </w:r>
      <w:r>
        <w:rPr>
          <w:rFonts w:ascii="Times New Roman"/>
          <w:b w:val="false"/>
          <w:i w:val="false"/>
          <w:color w:val="000000"/>
          <w:sz w:val="28"/>
        </w:rPr>
        <w:t>
      Банктерді қосымша капиталдандырудың жалпы сомасы 487,5 млрд. теңгені құрайды, ол жай және/немесе ерекше артықшылығы бар акцияларды сатып алу және экономиканың нақты секторын қаржыландыру үшін депозиттерге орналастырылатын болады.</w:t>
      </w:r>
      <w:r>
        <w:br/>
      </w:r>
      <w:r>
        <w:rPr>
          <w:rFonts w:ascii="Times New Roman"/>
          <w:b w:val="false"/>
          <w:i w:val="false"/>
          <w:color w:val="000000"/>
          <w:sz w:val="28"/>
        </w:rPr>
        <w:t>
      «Самұрық-Қазына» коры банктер акцияларының бақылау пакетін иеленуі мүмкін.</w:t>
      </w:r>
      <w:r>
        <w:br/>
      </w:r>
      <w:r>
        <w:rPr>
          <w:rFonts w:ascii="Times New Roman"/>
          <w:b w:val="false"/>
          <w:i w:val="false"/>
          <w:color w:val="000000"/>
          <w:sz w:val="28"/>
        </w:rPr>
        <w:t xml:space="preserve">
      Берілген қаражатты банктер резервтердің (провизиялардың) барабар деңгейін қалыптастыруға және ел ішінде қарыз алушыларға кредиттер беруге жіберуі тиіс. </w:t>
      </w:r>
      <w:r>
        <w:br/>
      </w:r>
      <w:r>
        <w:rPr>
          <w:rFonts w:ascii="Times New Roman"/>
          <w:b w:val="false"/>
          <w:i w:val="false"/>
          <w:color w:val="000000"/>
          <w:sz w:val="28"/>
        </w:rPr>
        <w:t>
      Мемлекет капиталданған банктердің ұзақ мерзімді қатысушысы болып қалмайды. Әлемдік қаржы дағдарысының бәсеңдеуі және халықаралық капитал нарықтарына жол ашылған жағдайда "Самұрық-Қазына" қоры нарық қағидаттары бойынша банктердің қатысушылары құрамынан шығатын болады, бірақ акцияларды сату бағасы сатып алу бағасынан төмен болмайтын шарт негізінде.</w:t>
      </w:r>
      <w:r>
        <w:br/>
      </w:r>
      <w:r>
        <w:rPr>
          <w:rFonts w:ascii="Times New Roman"/>
          <w:b w:val="false"/>
          <w:i w:val="false"/>
          <w:color w:val="000000"/>
          <w:sz w:val="28"/>
        </w:rPr>
        <w:t xml:space="preserve">
      </w:t>
      </w:r>
      <w:r>
        <w:rPr>
          <w:rFonts w:ascii="Times New Roman"/>
          <w:b/>
          <w:i w:val="false"/>
          <w:color w:val="000000"/>
          <w:sz w:val="28"/>
        </w:rPr>
        <w:t xml:space="preserve">Екіншіден, Стресті активтер қоры құрылды. </w:t>
      </w:r>
      <w:r>
        <w:br/>
      </w:r>
      <w:r>
        <w:rPr>
          <w:rFonts w:ascii="Times New Roman"/>
          <w:b w:val="false"/>
          <w:i w:val="false"/>
          <w:color w:val="000000"/>
          <w:sz w:val="28"/>
        </w:rPr>
        <w:t xml:space="preserve">
      Стресті активтер қорының қызметі қазақстандық банктердің кредиттік портфельдерінің сапасын жақсартуға бағытталатын болады. Банктердің сенімсіз активтерін сатып алу және кейіннен оларды басқару осы мақсатты іске асырудың негізгі тетігі болады. Макроэкономикалық, нарықтық және басқа да факторлар әсерінен елеулі тәуекелдерге ұшырайтын (құнсыздануға) активтер, атап айтқанда, банктердің жылжымайтын мүлік және жер кепілдігімен қарыздар беруі осындай активтер ретінде қарастырылады. </w:t>
      </w:r>
      <w:r>
        <w:br/>
      </w:r>
      <w:r>
        <w:rPr>
          <w:rFonts w:ascii="Times New Roman"/>
          <w:b w:val="false"/>
          <w:i w:val="false"/>
          <w:color w:val="000000"/>
          <w:sz w:val="28"/>
        </w:rPr>
        <w:t xml:space="preserve">
      Банктерден мұндай қарыздарды сатып алу банктердің теңгерімін өтімділігі аз активтерден тазартуға және банктерге өз залалын мойындауға мәжбүрлейді. </w:t>
      </w:r>
      <w:r>
        <w:br/>
      </w:r>
      <w:r>
        <w:rPr>
          <w:rFonts w:ascii="Times New Roman"/>
          <w:b w:val="false"/>
          <w:i w:val="false"/>
          <w:color w:val="000000"/>
          <w:sz w:val="28"/>
        </w:rPr>
        <w:t xml:space="preserve">
      Активтерді сатып алу Стресті активтер қоры айқындайтын дисконтты немесе тәуекелдерді бөлудің басқа нысанын (банктер құратын провизиялардың көлемін ескеретін) теңгерімдік құны бойынша жүзеге асырылатын болады. </w:t>
      </w:r>
      <w:r>
        <w:br/>
      </w:r>
      <w:r>
        <w:rPr>
          <w:rFonts w:ascii="Times New Roman"/>
          <w:b w:val="false"/>
          <w:i w:val="false"/>
          <w:color w:val="000000"/>
          <w:sz w:val="28"/>
        </w:rPr>
        <w:t xml:space="preserve">
      2008 жылы республикалық бюджеттен Стресті активтер қорын капиталдандыруға алғашқы траншпен 52 млрд. теңге бөлінді. 2009 жылы Қордың жарғылық капиталы республикалық бюджет қаражаты есебінен </w:t>
      </w:r>
      <w:r>
        <w:rPr>
          <w:rFonts w:ascii="Times New Roman"/>
          <w:b/>
          <w:i w:val="false"/>
          <w:color w:val="000000"/>
          <w:sz w:val="28"/>
        </w:rPr>
        <w:t xml:space="preserve">70 млрд. теңгеге дейін </w:t>
      </w:r>
      <w:r>
        <w:rPr>
          <w:rFonts w:ascii="Times New Roman"/>
          <w:b w:val="false"/>
          <w:i w:val="false"/>
          <w:color w:val="000000"/>
          <w:sz w:val="28"/>
        </w:rPr>
        <w:t xml:space="preserve">жеткізілетін болады.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 банктердің міндеттемелеріне уақтылы қызмет көрсетуді қамтамасыз ету мақсатында </w:t>
      </w:r>
      <w:r>
        <w:rPr>
          <w:rFonts w:ascii="Times New Roman"/>
          <w:b/>
          <w:i w:val="false"/>
          <w:color w:val="000000"/>
          <w:sz w:val="28"/>
        </w:rPr>
        <w:t xml:space="preserve">өтімділіктің қосымша көздері </w:t>
      </w:r>
      <w:r>
        <w:rPr>
          <w:rFonts w:ascii="Times New Roman"/>
          <w:b w:val="false"/>
          <w:i w:val="false"/>
          <w:color w:val="000000"/>
          <w:sz w:val="28"/>
        </w:rPr>
        <w:t xml:space="preserve">ұсынылатын болады. Атап айтқанда, Ұлттық Банк репо операциялары бойынша қамтамасыз ету ретінде қабылданатын құралдардың тізбесін кеңейтетін болады. </w:t>
      </w:r>
      <w:r>
        <w:br/>
      </w:r>
      <w:r>
        <w:rPr>
          <w:rFonts w:ascii="Times New Roman"/>
          <w:b w:val="false"/>
          <w:i w:val="false"/>
          <w:color w:val="000000"/>
          <w:sz w:val="28"/>
        </w:rPr>
        <w:t xml:space="preserve">
      Ресурстық базаны тұрақтандыру мақсатында ұлттық компаниялардың, акционерлік қоғамдардың, мемлекеттік кәсіпорындардың және жарғылық капиталына мемлекет қатысатын заңды тұлғалардың, сондай-ақ активтері Ұлттық Банктің басқаруындағы мемлекеттік ұйымдардың уақытша бос ақша қаражаты отандық банктердің депозиттерінде орналастырылатын болады. </w:t>
      </w:r>
      <w:r>
        <w:br/>
      </w:r>
      <w:r>
        <w:rPr>
          <w:rFonts w:ascii="Times New Roman"/>
          <w:b w:val="false"/>
          <w:i w:val="false"/>
          <w:color w:val="000000"/>
          <w:sz w:val="28"/>
        </w:rPr>
        <w:t xml:space="preserve">
       </w:t>
      </w:r>
      <w:r>
        <w:rPr>
          <w:rFonts w:ascii="Times New Roman"/>
          <w:b/>
          <w:i w:val="false"/>
          <w:color w:val="000000"/>
          <w:sz w:val="28"/>
        </w:rPr>
        <w:t xml:space="preserve">Төртіншіден, қаржы секторында мемлекеттік реттеу жетілдірілетін болады. </w:t>
      </w:r>
      <w:r>
        <w:br/>
      </w:r>
      <w:r>
        <w:rPr>
          <w:rFonts w:ascii="Times New Roman"/>
          <w:b w:val="false"/>
          <w:i w:val="false"/>
          <w:color w:val="000000"/>
          <w:sz w:val="28"/>
        </w:rPr>
        <w:t xml:space="preserve">
      Қаржылық қадағалау агенттігі пруденциалдық реттеу шеңберінде банктердің сыртқы міндеттемелерінің және тұтастай көтерме қаржыландыру деңгейін төмендету бойынша жұмыстар жалғасатын болады. Бұл ретте банк заңнамаларының қолданыстағы және жаңадан енгізіліп жатқан талаптары банктерді қорландырудың әртараптандырылған базасын құруға ынталандыруы тиіс, яғни белсенді операцияларды көп дәрежеде депозиттік база, атап айтқанда жеке тұлғалардың есебінен қаржыландыру. </w:t>
      </w:r>
      <w:r>
        <w:br/>
      </w:r>
      <w:r>
        <w:rPr>
          <w:rFonts w:ascii="Times New Roman"/>
          <w:b w:val="false"/>
          <w:i w:val="false"/>
          <w:color w:val="000000"/>
          <w:sz w:val="28"/>
        </w:rPr>
        <w:t xml:space="preserve">
      Таңдаулы халықаралық практика негізінде банктердің капиталдандыру есебінің тәсілдері оңтайландырылатын болады. Банк активтерін жіктеудің қолданыстағы тәртібі оңтайландырылатын болады, бұл банк активтеріне жанама факторлардың болуы мүмкін, оның ішінде экономика секторларында іскерлік белсенділіктің төмендеуі, жағымсыз сыртқы құбылыстарға ұшырау, айырбас бағамдарының күтіліп отырған тұрақсыздығы әсерін ескере отырып банктердің қосымша резервтерді (провизияларды) қалыптастыруын көздейді. </w:t>
      </w:r>
      <w:r>
        <w:br/>
      </w:r>
      <w:r>
        <w:rPr>
          <w:rFonts w:ascii="Times New Roman"/>
          <w:b w:val="false"/>
          <w:i w:val="false"/>
          <w:color w:val="000000"/>
          <w:sz w:val="28"/>
        </w:rPr>
        <w:t xml:space="preserve">
      Тәуекелдерді басқару жүйесіне және банктердегі ішкі бақылауға талаптар күшейтілетін болады. Ең алдымен банктер өтімділікті жоғалту тәуекелі мониторингіне тәсілдерді елеулі түрде қайта өңдеуі тиіс болады, ал банктердің активтері мен пассивтерін басқару стресті ахуалдардың туындауын ескере отырып үлгіленуі тиіс. </w:t>
      </w:r>
      <w:r>
        <w:br/>
      </w:r>
      <w:r>
        <w:rPr>
          <w:rFonts w:ascii="Times New Roman"/>
          <w:b w:val="false"/>
          <w:i w:val="false"/>
          <w:color w:val="000000"/>
          <w:sz w:val="28"/>
        </w:rPr>
        <w:t xml:space="preserve">
      Көрсетілген шаралар банктерге жекеше де, шоғырландырылған негізде де, сондай-ақ банк конгломераты шеңберінде де қолданылатын болады. </w:t>
      </w:r>
      <w:r>
        <w:br/>
      </w:r>
      <w:r>
        <w:rPr>
          <w:rFonts w:ascii="Times New Roman"/>
          <w:b w:val="false"/>
          <w:i w:val="false"/>
          <w:color w:val="000000"/>
          <w:sz w:val="28"/>
        </w:rPr>
        <w:t xml:space="preserve">
       </w:t>
      </w:r>
      <w:r>
        <w:rPr>
          <w:rFonts w:ascii="Times New Roman"/>
          <w:b/>
          <w:i w:val="false"/>
          <w:color w:val="000000"/>
          <w:sz w:val="28"/>
        </w:rPr>
        <w:t xml:space="preserve">Бесіншіден, жинақтаушы зейнетақы жүйесінің жаңа жағдайлардағы жұмыс істеу </w:t>
      </w:r>
      <w:r>
        <w:rPr>
          <w:rFonts w:ascii="Times New Roman"/>
          <w:b w:val="false"/>
          <w:i w:val="false"/>
          <w:color w:val="000000"/>
          <w:sz w:val="28"/>
        </w:rPr>
        <w:t xml:space="preserve">тетіктері пысықталатын болады. </w:t>
      </w:r>
      <w:r>
        <w:br/>
      </w:r>
      <w:r>
        <w:rPr>
          <w:rFonts w:ascii="Times New Roman"/>
          <w:b w:val="false"/>
          <w:i w:val="false"/>
          <w:color w:val="000000"/>
          <w:sz w:val="28"/>
        </w:rPr>
        <w:t xml:space="preserve">
       </w:t>
      </w:r>
      <w:r>
        <w:rPr>
          <w:rFonts w:ascii="Times New Roman"/>
          <w:b/>
          <w:i w:val="false"/>
          <w:color w:val="000000"/>
          <w:sz w:val="28"/>
        </w:rPr>
        <w:t xml:space="preserve">Зейнетақы қорларының салымшыларының мүдделерін қорғау мақсатында </w:t>
      </w:r>
      <w:r>
        <w:rPr>
          <w:rFonts w:ascii="Times New Roman"/>
          <w:b w:val="false"/>
          <w:i w:val="false"/>
          <w:color w:val="000000"/>
          <w:sz w:val="28"/>
        </w:rPr>
        <w:t xml:space="preserve">Үкімет </w:t>
      </w:r>
      <w:r>
        <w:rPr>
          <w:rFonts w:ascii="Times New Roman"/>
          <w:b/>
          <w:i w:val="false"/>
          <w:color w:val="000000"/>
          <w:sz w:val="28"/>
        </w:rPr>
        <w:t xml:space="preserve">халықтың зейнетақы жүйесіндегі жинақтарының сақталуын, </w:t>
      </w:r>
      <w:r>
        <w:rPr>
          <w:rFonts w:ascii="Times New Roman"/>
          <w:b w:val="false"/>
          <w:i w:val="false"/>
          <w:color w:val="000000"/>
          <w:sz w:val="28"/>
        </w:rPr>
        <w:t xml:space="preserve">жинақтаушы зейнетақы қорларынның салымшылары үшін ашықтықтың жоғары деңгейін қамтамасыз етеді, олардың хабардар етілуін  және қаржылық сауаттылығын арттырады. </w:t>
      </w:r>
      <w:r>
        <w:br/>
      </w:r>
      <w:r>
        <w:rPr>
          <w:rFonts w:ascii="Times New Roman"/>
          <w:b w:val="false"/>
          <w:i w:val="false"/>
          <w:color w:val="000000"/>
          <w:sz w:val="28"/>
        </w:rPr>
        <w:t xml:space="preserve">
      Халықтың зейнетақы қорларына барлық салымдарын мемлекет зейнетақы жинақтарын төлеу сәтіне инфляцияның деңгейінде олар бойынша кірістерді есепке ала отырып кепілдік береді. Үкімет азаматтарға зейнетақы қорларынан тұрақты төлем мониторингін жүзеге асыратын болады және жыл сайын инфляция есебі бойынша зейнетақы жарналары және зейнеткерлікке шыққан сәттегі іс жүзіндегі жинақтар арасындағы айырмашылықтың орнын толтыру үшін республикалық бюджетте жыл сайын қажетті қаражат көзделеді. </w:t>
      </w:r>
      <w:r>
        <w:br/>
      </w:r>
      <w:r>
        <w:rPr>
          <w:rFonts w:ascii="Times New Roman"/>
          <w:b w:val="false"/>
          <w:i w:val="false"/>
          <w:color w:val="000000"/>
          <w:sz w:val="28"/>
        </w:rPr>
        <w:t xml:space="preserve">
       </w:t>
      </w:r>
      <w:r>
        <w:rPr>
          <w:rFonts w:ascii="Times New Roman"/>
          <w:b/>
          <w:i w:val="false"/>
          <w:color w:val="000000"/>
          <w:sz w:val="28"/>
        </w:rPr>
        <w:t xml:space="preserve">Жинақтаушы зейнетақы қорларының инвестициялық портфельдерін әртараптандыру </w:t>
      </w:r>
      <w:r>
        <w:rPr>
          <w:rFonts w:ascii="Times New Roman"/>
          <w:b w:val="false"/>
          <w:i w:val="false"/>
          <w:color w:val="000000"/>
          <w:sz w:val="28"/>
        </w:rPr>
        <w:t xml:space="preserve">үшін Үкімет пен "Самұрық-Қазына" қоры зейнетақы активтерін басым инвестициялық жобаларды қаржыландыру үшін тарту жөнінде шара қабылдайды, сондай-ақ құрылған Стресті активтер қоры инвестициялық рейтингі бар борыштық бағалы қағаздарды шығаруды қамтамасыз етеді. </w:t>
      </w:r>
      <w:r>
        <w:br/>
      </w:r>
      <w:r>
        <w:rPr>
          <w:rFonts w:ascii="Times New Roman"/>
          <w:b w:val="false"/>
          <w:i w:val="false"/>
          <w:color w:val="000000"/>
          <w:sz w:val="28"/>
        </w:rPr>
        <w:t>
      Қаржылық қадағалау агенттігі жинақтаушы зейнетақы қорларының инвестициялық саясатын жетілдіруді, сондай-ақ зейнетақы активтерінің сақталуын және қорлар мен зейнетақы активтерін басқарушылардың жауапкершілігін арттыруды қамтамасыз ету мақсатында олардың қызметін қадағалауды жалғастырады.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Бөлімге өзгерту енгізу көзделген - ҚР Үкіметінің 2010.06.28 № 653 Қаулысымен (жариялануға жатпайды).</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Жылжымайтын мүлік нарығындағы проблемаларды шешу </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Бөлімге өзгерту енгізілді - ҚР Үкіметінің 2009.02.17 </w:t>
      </w:r>
      <w:r>
        <w:rPr>
          <w:rFonts w:ascii="Times New Roman"/>
          <w:b w:val="false"/>
          <w:i w:val="false"/>
          <w:color w:val="000000"/>
          <w:sz w:val="28"/>
        </w:rPr>
        <w:t>N 180</w:t>
      </w:r>
      <w:r>
        <w:rPr>
          <w:rFonts w:ascii="Times New Roman"/>
          <w:b w:val="false"/>
          <w:i w:val="false"/>
          <w:color w:val="ff0000"/>
          <w:sz w:val="28"/>
        </w:rPr>
        <w:t xml:space="preserve">, 2009.04.14 </w:t>
      </w:r>
      <w:r>
        <w:rPr>
          <w:rFonts w:ascii="Times New Roman"/>
          <w:b w:val="false"/>
          <w:i w:val="false"/>
          <w:color w:val="000000"/>
          <w:sz w:val="28"/>
        </w:rPr>
        <w:t>N 519</w:t>
      </w:r>
      <w:r>
        <w:rPr>
          <w:rFonts w:ascii="Times New Roman"/>
          <w:b w:val="false"/>
          <w:i w:val="false"/>
          <w:color w:val="ff0000"/>
          <w:sz w:val="28"/>
        </w:rPr>
        <w:t xml:space="preserve">, 2009.07.20 </w:t>
      </w:r>
      <w:r>
        <w:rPr>
          <w:rFonts w:ascii="Times New Roman"/>
          <w:b w:val="false"/>
          <w:i w:val="false"/>
          <w:color w:val="000000"/>
          <w:sz w:val="28"/>
        </w:rPr>
        <w:t>N 1101</w:t>
      </w:r>
      <w:r>
        <w:rPr>
          <w:rFonts w:ascii="Times New Roman"/>
          <w:b w:val="false"/>
          <w:i w:val="false"/>
          <w:color w:val="ff0000"/>
          <w:sz w:val="28"/>
        </w:rPr>
        <w:t xml:space="preserve">, 2009.07.21 </w:t>
      </w:r>
      <w:r>
        <w:rPr>
          <w:rFonts w:ascii="Times New Roman"/>
          <w:b w:val="false"/>
          <w:i w:val="false"/>
          <w:color w:val="000000"/>
          <w:sz w:val="28"/>
        </w:rPr>
        <w:t>N 1108</w:t>
      </w:r>
      <w:r>
        <w:rPr>
          <w:rFonts w:ascii="Times New Roman"/>
          <w:b w:val="false"/>
          <w:i w:val="false"/>
          <w:color w:val="ff0000"/>
          <w:sz w:val="28"/>
        </w:rPr>
        <w:t xml:space="preserve">, 2009.07.31 </w:t>
      </w:r>
      <w:r>
        <w:rPr>
          <w:rFonts w:ascii="Times New Roman"/>
          <w:b w:val="false"/>
          <w:i w:val="false"/>
          <w:color w:val="000000"/>
          <w:sz w:val="28"/>
        </w:rPr>
        <w:t>N 1163</w:t>
      </w:r>
      <w:r>
        <w:rPr>
          <w:rFonts w:ascii="Times New Roman"/>
          <w:b w:val="false"/>
          <w:i w:val="false"/>
          <w:color w:val="ff0000"/>
          <w:sz w:val="28"/>
        </w:rPr>
        <w:t xml:space="preserve">, 2010.10.13 </w:t>
      </w:r>
      <w:r>
        <w:rPr>
          <w:rFonts w:ascii="Times New Roman"/>
          <w:b w:val="false"/>
          <w:i w:val="false"/>
          <w:color w:val="000000"/>
          <w:sz w:val="28"/>
        </w:rPr>
        <w:t>N 1064</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Азаматтардың тұрғын үй проблемаларын шешу және Астана, Алматы қалаларында, Ақмола және Алматы облыстарында жылжымайтын мүлік нарығын жандандыру үшін "Самұрық-Қазына" қоры арқылы ипотекалық кредит берудің және тұрғын үй секторын дамытудың арнайы бағдарламасы іске қосылатын болады. Осы бағдарламаны қаржыландыруға Қор Ұлттық қордың және жинақтаушы зейнетақы қорларының қарыз қаражатын тарту есебінен қалыптастырылатын </w:t>
      </w:r>
      <w:r>
        <w:rPr>
          <w:rFonts w:ascii="Times New Roman"/>
          <w:b/>
          <w:i w:val="false"/>
          <w:color w:val="000000"/>
          <w:sz w:val="28"/>
        </w:rPr>
        <w:t xml:space="preserve">5 млрд. АҚШ доллары (600 млрд. теңге) </w:t>
      </w:r>
      <w:r>
        <w:rPr>
          <w:rFonts w:ascii="Times New Roman"/>
          <w:b w:val="false"/>
          <w:i w:val="false"/>
          <w:color w:val="000000"/>
          <w:sz w:val="28"/>
        </w:rPr>
        <w:t xml:space="preserve">мөлшерінде сома беретін болады. Осы бағдарламаның қаражаты есебінен екінші деңгейдегі банктер арқылы Алматы, Астана қалаларында, Алматы және Ақмола облыстарында құрылысы аяқталмаған тұрғын үй кешендерін аяқтауға қарыздар беру қамтамасыз етілетін болады. </w:t>
      </w:r>
      <w:r>
        <w:br/>
      </w:r>
      <w:r>
        <w:rPr>
          <w:rFonts w:ascii="Times New Roman"/>
          <w:b w:val="false"/>
          <w:i w:val="false"/>
          <w:color w:val="000000"/>
          <w:sz w:val="28"/>
        </w:rPr>
        <w:t xml:space="preserve">
      Екінші деңгейдегі банктер мен тұрғын үйді әділ бағасы бойынша сатуға дайын құрылыс салушы компаниялар осы бағдарламаға қатысушылар болады. </w:t>
      </w:r>
      <w:r>
        <w:br/>
      </w:r>
      <w:r>
        <w:rPr>
          <w:rFonts w:ascii="Times New Roman"/>
          <w:b w:val="false"/>
          <w:i w:val="false"/>
          <w:color w:val="000000"/>
          <w:sz w:val="28"/>
        </w:rPr>
        <w:t xml:space="preserve">
      Жылжымайтын мүлік нарығындағы ахуалды тұрақтандыру бойынша бағдарламаның негізгі параметрлері: </w:t>
      </w:r>
      <w:r>
        <w:br/>
      </w:r>
      <w:r>
        <w:rPr>
          <w:rFonts w:ascii="Times New Roman"/>
          <w:b w:val="false"/>
          <w:i w:val="false"/>
          <w:color w:val="000000"/>
          <w:sz w:val="28"/>
        </w:rPr>
        <w:t xml:space="preserve">
      1. "Самұрық-Қазына" қоры екінші деңгейдегі банктерде жеңілдікті ставка бойынша 15 жылға бірқатар несиелік желілер ашатын болады. Өз кезегінде екінші деңгейдегі банктер қарыз алушылардың әр түрлі топтарына ипотекалық кредиттерді мерзімінен бұрын өтеу құқығымен 10,5%-12,5%-бен 15 жыл мерзімге дейін беретін болады. </w:t>
      </w:r>
      <w:r>
        <w:br/>
      </w:r>
      <w:r>
        <w:rPr>
          <w:rFonts w:ascii="Times New Roman"/>
          <w:b w:val="false"/>
          <w:i w:val="false"/>
          <w:color w:val="000000"/>
          <w:sz w:val="28"/>
        </w:rPr>
        <w:t xml:space="preserve">
      2. Қаражаттың бір бөлігі жаңа қарыз алушылар үшін түпкілікті ставканың 10,5 % деңгейінде болуын және 2009 жыл бойы іске асырылуын көздейтін жаңа ипотекалық бағдарламаға жіберілетін болады. Осы бағдарлама халыққа ипотека бойынша жеңілдікті ставкалармен және тұрғын үйдің қол жетімді бағасы бойынша тұрғын үй алуға мүмкіндік береді. Екінші деңгейдегі банктер құрылысы аяқталмаған объектілерде пәтерлер сатып алуға ипотекалық қарыздар беру жолымен қарыз алушы-құрылыс компаниялармен ахуалды түзетуге және кредиттік портфельдің сапасын елеулі дәрежеде жақсартуға мүмкіндік алады. </w:t>
      </w:r>
      <w:r>
        <w:br/>
      </w:r>
      <w:r>
        <w:rPr>
          <w:rFonts w:ascii="Times New Roman"/>
          <w:b w:val="false"/>
          <w:i w:val="false"/>
          <w:color w:val="000000"/>
          <w:sz w:val="28"/>
        </w:rPr>
        <w:t xml:space="preserve">
      3. Екінші деңгейдегі банктер қаражатының бір бөлігі қарыз алушының басқа тұрғын үйі болмаған жағдайда өткен кезеңдерде тұрғын ауданы 120 шаршы метрден аспайтын үй-жайды сатып алуға және салуға ипотекалық қарыз алған және осы ипотекалық қарыздарға қызмет көрсету жөніндегі өз міндеттемелерін адал орындаған қарыз алушылар үшін ипотекалық қарыздар бойынша пайыздық ставкаларды 9 % (мемлекеттік  қызметшілерге, мемлекеттік қызметшілер болып табылмайтын мемлекеттік мекемелердің қызметкерлеріне, мемлекеттік кәсіпорындардың қызметкерлеріне, Ұлы Отан соғысының қатысушылары мен мүгедектеріне және оларға теңестірілген адамдарға, зейнеткерлер мен мүгедектерге) - 11 %-ға дейін (қалған барлық қарыз алушыларға) төмендетуге жібереді.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Үкіметінің 2009.04.14  </w:t>
      </w:r>
      <w:r>
        <w:rPr>
          <w:rFonts w:ascii="Times New Roman"/>
          <w:b w:val="false"/>
          <w:i w:val="false"/>
          <w:color w:val="000000"/>
          <w:sz w:val="28"/>
        </w:rPr>
        <w:t>N 516</w:t>
      </w:r>
      <w:r>
        <w:rPr>
          <w:rFonts w:ascii="Times New Roman"/>
          <w:b w:val="false"/>
          <w:i w:val="false"/>
          <w:color w:val="ff0000"/>
          <w:sz w:val="28"/>
        </w:rPr>
        <w:t xml:space="preserve"> Қаулысымен. </w:t>
      </w:r>
      <w:r>
        <w:br/>
      </w:r>
      <w:r>
        <w:rPr>
          <w:rFonts w:ascii="Times New Roman"/>
          <w:b w:val="false"/>
          <w:i w:val="false"/>
          <w:color w:val="000000"/>
          <w:sz w:val="28"/>
        </w:rPr>
        <w:t xml:space="preserve">
      4. Өз кезегінде мемлекет ұлттық басқарушы холдингтердің, ұлттық холдингтердің, ұлттық компаниялардың және мемлекет қатысатын не ұлттық басқарушы холдинг немесе ұлттық холдинг қатысатын акционерлік қоғамдардың тұлғасында Астана, Алматы қалалары мен Алматы облысының нарығынан әділ бағамен жаңа тұрғын үйлер сатып алатын болады. </w:t>
      </w:r>
      <w:r>
        <w:br/>
      </w:r>
      <w:r>
        <w:rPr>
          <w:rFonts w:ascii="Times New Roman"/>
          <w:b w:val="false"/>
          <w:i w:val="false"/>
          <w:color w:val="000000"/>
          <w:sz w:val="28"/>
        </w:rPr>
        <w:t xml:space="preserve">
      Үкімет, сондай-ақ тұрғын үйге </w:t>
      </w:r>
      <w:r>
        <w:rPr>
          <w:rFonts w:ascii="Times New Roman"/>
          <w:b/>
          <w:i w:val="false"/>
          <w:color w:val="000000"/>
          <w:sz w:val="28"/>
        </w:rPr>
        <w:t xml:space="preserve">қол жетімділікті қамтамасыз ету бойынша </w:t>
      </w:r>
      <w:r>
        <w:rPr>
          <w:rFonts w:ascii="Times New Roman"/>
          <w:b w:val="false"/>
          <w:i w:val="false"/>
          <w:color w:val="000000"/>
          <w:sz w:val="28"/>
        </w:rPr>
        <w:t xml:space="preserve">шаралар қабылдайтын болады. Бұл үшін қолданыстағы тұрғын үй құрылысын дамыту бағдарламасына өзгерістер енгізіледі. </w:t>
      </w:r>
      <w:r>
        <w:br/>
      </w:r>
      <w:r>
        <w:rPr>
          <w:rFonts w:ascii="Times New Roman"/>
          <w:b w:val="false"/>
          <w:i w:val="false"/>
          <w:color w:val="000000"/>
          <w:sz w:val="28"/>
        </w:rPr>
        <w:t xml:space="preserve">
      Әкімдіктерге пәтерлерді құрылысы аяқталған объектілерде және дайындығы жоғары дәрежедегі объектілерде жеке құрылыс салушылардан белгіленген баға бойынша сатып алу құқығы берілетін болады. Бұл тұрғын үй бағдарламасын іске асыруды жеделдетуге мүмкіндік береді. </w:t>
      </w:r>
      <w:r>
        <w:br/>
      </w:r>
      <w:r>
        <w:rPr>
          <w:rFonts w:ascii="Times New Roman"/>
          <w:b w:val="false"/>
          <w:i w:val="false"/>
          <w:color w:val="000000"/>
          <w:sz w:val="28"/>
        </w:rPr>
        <w:t xml:space="preserve">
      Азаматтарды тұрғын үймен қамтамасыз етуді ұлғайту мақсатында жалгерлік тұрғын үй құрылысына 15 млрд. теңге жіберілетін болады. Бұл қосымша 265 мың шаршы метр жалгерлік тұрғын үйді пайдалануға беруге мүмкіндік береді. </w:t>
      </w:r>
      <w:r>
        <w:br/>
      </w:r>
      <w:r>
        <w:rPr>
          <w:rFonts w:ascii="Times New Roman"/>
          <w:b w:val="false"/>
          <w:i w:val="false"/>
          <w:color w:val="000000"/>
          <w:sz w:val="28"/>
        </w:rPr>
        <w:t xml:space="preserve">
      Мемлекеттік бағдарлама шеңберінде салынған барлық объектілер тұрғын үй құрылыс жинақтарының жүйесі арқылы сатылатын болады. Бұл халықтың басым санаттарына жылдық 4 %-дан аспайтын пайыздық ставка бойынша алдын ала тұрғын үй қарыздарын ұсынуға және тұрғын үй сатып алу үшін бастапқы салымның жинақталуына байланысты қиындықтарды болдырмауға мүмкіндік береді. </w:t>
      </w:r>
      <w:r>
        <w:br/>
      </w:r>
      <w:r>
        <w:rPr>
          <w:rFonts w:ascii="Times New Roman"/>
          <w:b w:val="false"/>
          <w:i w:val="false"/>
          <w:color w:val="000000"/>
          <w:sz w:val="28"/>
        </w:rPr>
        <w:t xml:space="preserve">
      Үлескерлердің құқықтарын қорғауды арттыру мақсатында Үкімет үлестік құрылыс мәселелері бойынша заңнамаға өзгерістер енгізетін болады. </w:t>
      </w:r>
      <w:r>
        <w:br/>
      </w:r>
      <w:r>
        <w:rPr>
          <w:rFonts w:ascii="Times New Roman"/>
          <w:b w:val="false"/>
          <w:i w:val="false"/>
          <w:color w:val="000000"/>
          <w:sz w:val="28"/>
        </w:rPr>
        <w:t xml:space="preserve">
      Қазақстан Республикасының азаматтық заңнамасына сәйкес "Самұрық-Қазына" қоры Астана, Алматы қалаларындағы және Алматы облысындағы жылжымайтын мүлік объектілерінің құрылысын аяқтау үшін құрылыс салушылармен мүлікті (ақшаны) өтеусіз уақытша пайдалану шарттарын жасасатын болады. Көрсетілген шарттарда берілген ақшаның қайтарымдылығын қамтамасыз ететін тиісті тетіктер көзделетін болады. Жылжымайтын мүлік объектілері мен ақшаның шекті лимиттерін қоса алғанда, осындай құрылыс салушылардың тізбесін "Самұрық-Қазына" қоры әзірлейді және Үкімет мақұлдайды. Кейіннен осы жылжымайтын мүлік объектілері "Самұрық-Қазына" жылжымайтын мүлік қоры" акционерлік қоғамының немесе "Даму" кәсіпкерлікті дамыту қоры" акционерлік қоғамының қаражаты есебінен қаржыландырылатын болады. </w:t>
      </w:r>
      <w:r>
        <w:br/>
      </w:r>
      <w:r>
        <w:rPr>
          <w:rFonts w:ascii="Times New Roman"/>
          <w:b w:val="false"/>
          <w:i w:val="false"/>
          <w:color w:val="000000"/>
          <w:sz w:val="28"/>
        </w:rPr>
        <w:t xml:space="preserve">
      Жылжымайтын мүлік нарығындағы проблемаларды шешу үшін "Самұрық-Қазына" қорының оның жарғылық капиталына жүз пайыз қатысатын "Самұрық-Қазына" жылжымайтын мүлік қоры" акционерлік қоғамы (бұдан әрі - Жылжымайтын мүлік қоры) құрылатын болады. Жылжымайтын мүлік қоры құрылысы аяқталған немесе салынып жатқан тұрғын үй құрылысы объектілерінде тұрғын мен тұрғын емес үй-жайларды сатып алады. Бұл ретте Жылжымайтын мүлік қоры сатып алатын тұрғын мен тұрғын емес үй-жайлардың құнын анықтау бойынша негізгі тәсілдерді "Самұрық-Қазына" қоры әзірлейтін және Үкімет мақұлдайтын болады. </w:t>
      </w:r>
      <w:r>
        <w:br/>
      </w:r>
      <w:r>
        <w:rPr>
          <w:rFonts w:ascii="Times New Roman"/>
          <w:b w:val="false"/>
          <w:i w:val="false"/>
          <w:color w:val="000000"/>
          <w:sz w:val="28"/>
        </w:rPr>
        <w:t>
      "Самұрық-Қазына" қорының Басқармасы Жылжымайтын мүлік қорының жылжымайтын мүлікті сатып алу ережесін бекітеді. Бұл ретте Жылжымайтын мүлік қоры көрсетілген Ереженің талаптарына сәйкес қатаң түрде тұрғын үй құрылысы объектілерін іріктейді, құрылыс салушыларды, қаржыландырудың жалпы сомасын, бір шаршы метр үшін бағасын анықтайды және Жылжымайтын мүлік қорының Директорлар кеңесі, "Самұрық-Қазына" қорының Басқармасы бекітетін және Үкімет мақұлдайтын көрсетілген объектілер тізбесін қалыптастырады.</w:t>
      </w:r>
      <w:r>
        <w:br/>
      </w:r>
      <w:r>
        <w:rPr>
          <w:rFonts w:ascii="Times New Roman"/>
          <w:b w:val="false"/>
          <w:i w:val="false"/>
          <w:color w:val="000000"/>
          <w:sz w:val="28"/>
        </w:rPr>
        <w:t>
      "Стресті активтер қоры" акционерлік қоғамы жылжымайтын мүлік объектілерін екінші деңгейдегі банктерден сатып алатын болады, сондай-ақ жылжымайтын мүлік объектілерінің құрылысын аяқтау үшін екінші деңгейдегі банктерде қаражатты негізделген орналастыруды жүргізеді.</w:t>
      </w:r>
      <w:r>
        <w:br/>
      </w:r>
      <w:r>
        <w:rPr>
          <w:rFonts w:ascii="Times New Roman"/>
          <w:b w:val="false"/>
          <w:i w:val="false"/>
          <w:color w:val="000000"/>
          <w:sz w:val="28"/>
        </w:rPr>
        <w:t>
      Осы бөлімде көзделген қаражаттың 70 (жетпіс) млрд. теңге мөлшеріндегі ақшалай қаражаты басым инвестициялық жобаларды (Бейнеу - Бозой газ құбырын салу, «Алатау Жарық» компаниясының кіші станциясын салу, Қорғас - Жетіген темір жолын салу, «Өзен - Түркіменстан шекарасы» темір жолын салу, Атырау облысындағы газ-химия кешенінің инфрақұрылымын салу) қаржыландыруға бағытталады.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2009.02.17 </w:t>
      </w:r>
      <w:r>
        <w:rPr>
          <w:rFonts w:ascii="Times New Roman"/>
          <w:b w:val="false"/>
          <w:i w:val="false"/>
          <w:color w:val="000000"/>
          <w:sz w:val="28"/>
        </w:rPr>
        <w:t>N 180</w:t>
      </w:r>
      <w:r>
        <w:rPr>
          <w:rFonts w:ascii="Times New Roman"/>
          <w:b w:val="false"/>
          <w:i w:val="false"/>
          <w:color w:val="ff0000"/>
          <w:sz w:val="28"/>
        </w:rPr>
        <w:t xml:space="preserve">, 2009.10.09 </w:t>
      </w:r>
      <w:r>
        <w:rPr>
          <w:rFonts w:ascii="Times New Roman"/>
          <w:b w:val="false"/>
          <w:i w:val="false"/>
          <w:color w:val="000000"/>
          <w:sz w:val="28"/>
        </w:rPr>
        <w:t>N 1553</w:t>
      </w:r>
      <w:r>
        <w:rPr>
          <w:rFonts w:ascii="Times New Roman"/>
          <w:b w:val="false"/>
          <w:i w:val="false"/>
          <w:color w:val="ff0000"/>
          <w:sz w:val="28"/>
        </w:rPr>
        <w:t xml:space="preserve">, 2010.10.13 </w:t>
      </w:r>
      <w:r>
        <w:rPr>
          <w:rFonts w:ascii="Times New Roman"/>
          <w:b w:val="false"/>
          <w:i w:val="false"/>
          <w:color w:val="000000"/>
          <w:sz w:val="28"/>
        </w:rPr>
        <w:t>N 1064</w:t>
      </w:r>
      <w:r>
        <w:rPr>
          <w:rFonts w:ascii="Times New Roman"/>
          <w:b w:val="false"/>
          <w:i w:val="false"/>
          <w:color w:val="ff0000"/>
          <w:sz w:val="28"/>
        </w:rPr>
        <w:t xml:space="preserve"> Қаулыларымен.</w:t>
      </w:r>
    </w:p>
    <w:bookmarkStart w:name="z12" w:id="7"/>
    <w:p>
      <w:pPr>
        <w:spacing w:after="0"/>
        <w:ind w:left="0"/>
        <w:jc w:val="left"/>
      </w:pPr>
      <w:r>
        <w:rPr>
          <w:rFonts w:ascii="Times New Roman"/>
          <w:b/>
          <w:i w:val="false"/>
          <w:color w:val="000000"/>
        </w:rPr>
        <w:t xml:space="preserve"> 
Шағын және орта бизнесті, ауыл шаруашылығы өнімдерін қайта </w:t>
      </w:r>
      <w:r>
        <w:br/>
      </w:r>
      <w:r>
        <w:rPr>
          <w:rFonts w:ascii="Times New Roman"/>
          <w:b/>
          <w:i w:val="false"/>
          <w:color w:val="000000"/>
        </w:rPr>
        <w:t xml:space="preserve">
өңдеу және тамақ өнімдерін өндіру ұйымдарын қолдау </w:t>
      </w:r>
    </w:p>
    <w:bookmarkEnd w:id="7"/>
    <w:p>
      <w:pPr>
        <w:spacing w:after="0"/>
        <w:ind w:left="0"/>
        <w:jc w:val="both"/>
      </w:pPr>
      <w:r>
        <w:rPr>
          <w:rFonts w:ascii="Times New Roman"/>
          <w:b w:val="false"/>
          <w:i w:val="false"/>
          <w:color w:val="ff0000"/>
          <w:sz w:val="28"/>
        </w:rPr>
        <w:t xml:space="preserve">       Ескерту. Бөлімге өзгерту енгізілді - ҚР Үкіметінің 2009.02.17. </w:t>
      </w:r>
      <w:r>
        <w:rPr>
          <w:rFonts w:ascii="Times New Roman"/>
          <w:b w:val="false"/>
          <w:i w:val="false"/>
          <w:color w:val="ff0000"/>
          <w:sz w:val="28"/>
        </w:rPr>
        <w:t>N 180</w:t>
      </w:r>
      <w:r>
        <w:rPr>
          <w:rFonts w:ascii="Times New Roman"/>
          <w:b w:val="false"/>
          <w:i w:val="false"/>
          <w:color w:val="ff0000"/>
          <w:sz w:val="28"/>
        </w:rPr>
        <w:t xml:space="preserve">; 2009.05.06 </w:t>
      </w:r>
      <w:r>
        <w:rPr>
          <w:rFonts w:ascii="Times New Roman"/>
          <w:b w:val="false"/>
          <w:i w:val="false"/>
          <w:color w:val="ff0000"/>
          <w:sz w:val="28"/>
        </w:rPr>
        <w:t>N 633</w:t>
      </w:r>
      <w:r>
        <w:rPr>
          <w:rFonts w:ascii="Times New Roman"/>
          <w:b w:val="false"/>
          <w:i w:val="false"/>
          <w:color w:val="ff0000"/>
          <w:sz w:val="28"/>
        </w:rPr>
        <w:t xml:space="preserve">, 2009.10.09 </w:t>
      </w:r>
      <w:r>
        <w:rPr>
          <w:rFonts w:ascii="Times New Roman"/>
          <w:b w:val="false"/>
          <w:i w:val="false"/>
          <w:color w:val="ff0000"/>
          <w:sz w:val="28"/>
        </w:rPr>
        <w:t>N 1553</w:t>
      </w:r>
      <w:r>
        <w:rPr>
          <w:rFonts w:ascii="Times New Roman"/>
          <w:b w:val="false"/>
          <w:i w:val="false"/>
          <w:color w:val="ff0000"/>
          <w:sz w:val="28"/>
        </w:rPr>
        <w:t xml:space="preserve">, 2010.10.13 </w:t>
      </w:r>
      <w:r>
        <w:rPr>
          <w:rFonts w:ascii="Times New Roman"/>
          <w:b w:val="false"/>
          <w:i w:val="false"/>
          <w:color w:val="ff0000"/>
          <w:sz w:val="28"/>
        </w:rPr>
        <w:t>N 1064</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Экономиканы отандық қаржы институттары тарапынан қаржыландырудың қысқаруы жағдайында шағын және орта бизнеске көмек көрсету жалғасатын болады. Мемлекеттік қолдау олардың салалық тиістілігіне қарамастан, шағын және орта бизнестің барлық субъектілеріне көрсетілетін болады. </w:t>
      </w:r>
      <w:r>
        <w:br/>
      </w:r>
      <w:r>
        <w:rPr>
          <w:rFonts w:ascii="Times New Roman"/>
          <w:b w:val="false"/>
          <w:i w:val="false"/>
          <w:color w:val="000000"/>
          <w:sz w:val="28"/>
        </w:rPr>
        <w:t>
      </w:t>
      </w:r>
      <w:r>
        <w:rPr>
          <w:rFonts w:ascii="Times New Roman"/>
          <w:b/>
          <w:i w:val="false"/>
          <w:color w:val="000000"/>
          <w:sz w:val="28"/>
        </w:rPr>
        <w:t xml:space="preserve">Біріншіден, </w:t>
      </w:r>
      <w:r>
        <w:rPr>
          <w:rFonts w:ascii="Times New Roman"/>
          <w:b w:val="false"/>
          <w:i w:val="false"/>
          <w:color w:val="000000"/>
          <w:sz w:val="28"/>
        </w:rPr>
        <w:t xml:space="preserve">осы мақсаттарға "Самұрық-Қазына" қоры 2009 жылы қосымша </w:t>
      </w:r>
      <w:r>
        <w:rPr>
          <w:rFonts w:ascii="Times New Roman"/>
          <w:b/>
          <w:i w:val="false"/>
          <w:color w:val="000000"/>
          <w:sz w:val="28"/>
        </w:rPr>
        <w:t xml:space="preserve">1 млрд. АҚШ долларын (120 млрд. теңге) </w:t>
      </w:r>
      <w:r>
        <w:rPr>
          <w:rFonts w:ascii="Times New Roman"/>
          <w:b w:val="false"/>
          <w:i w:val="false"/>
          <w:color w:val="000000"/>
          <w:sz w:val="28"/>
        </w:rPr>
        <w:t xml:space="preserve">бөледі. Бөлінетін қаражат шеңберінде 70% ағымдағы жобаларды қайта қаржыландыруға және 30% жаңа жобаларды іске асыруға бағытталатын болады. </w:t>
      </w:r>
      <w:r>
        <w:br/>
      </w:r>
      <w:r>
        <w:rPr>
          <w:rFonts w:ascii="Times New Roman"/>
          <w:b w:val="false"/>
          <w:i w:val="false"/>
          <w:color w:val="000000"/>
          <w:sz w:val="28"/>
        </w:rPr>
        <w:t xml:space="preserve">
      Азық-түлік нарығындағы проблемаларды шешу үшін және отандық тамақ өнімдерін өндірушілерді қолдау мақсатында бөлінетін 30 % шеңберіндегі қаражатты ауыл шаруашылығы өнімдерін қайта өңдеу және тамақ өнімдерін ендіру жөніндегі жобаларды қаржыландыруға жіберу ұсынылады. Бұл ретте ауыл шаруашылығы өнімдерін қайта өңдеуді және тамақ өнімдерін өндіруді жүзеге асыратын көрсетілген қарыз алушылар тек қана шағын және орта бизнес субъектілеріне жатқызылмауы мүмкін. </w:t>
      </w:r>
      <w:r>
        <w:br/>
      </w:r>
      <w:r>
        <w:rPr>
          <w:rFonts w:ascii="Times New Roman"/>
          <w:b w:val="false"/>
          <w:i w:val="false"/>
          <w:color w:val="000000"/>
          <w:sz w:val="28"/>
        </w:rPr>
        <w:t xml:space="preserve">
      Екінші деңгейдегі банктер шағын және орта бизнеске кредит беру бойынша барлық бағдарламалардың операторлары болады. "Самұрық-Қазына" қоры бөлетін қаражат шеңберінде бір жобаны қаржыландыруға арналған лимит </w:t>
      </w:r>
      <w:r>
        <w:rPr>
          <w:rFonts w:ascii="Times New Roman"/>
          <w:b/>
          <w:i w:val="false"/>
          <w:color w:val="000000"/>
          <w:sz w:val="28"/>
        </w:rPr>
        <w:t xml:space="preserve">3-тен 5 млн. АҚШ. долларына </w:t>
      </w:r>
      <w:r>
        <w:rPr>
          <w:rFonts w:ascii="Times New Roman"/>
          <w:b w:val="false"/>
          <w:i w:val="false"/>
          <w:color w:val="000000"/>
          <w:sz w:val="28"/>
        </w:rPr>
        <w:t xml:space="preserve">дейін өседі. </w:t>
      </w:r>
      <w:r>
        <w:br/>
      </w:r>
      <w:r>
        <w:rPr>
          <w:rFonts w:ascii="Times New Roman"/>
          <w:b w:val="false"/>
          <w:i w:val="false"/>
          <w:color w:val="000000"/>
          <w:sz w:val="28"/>
        </w:rPr>
        <w:t xml:space="preserve">
      Үкімет "Самұрық-Қазына" қорымен бірлесіп шағын және орта бизнес үшін сыйақы ставкасын тұрақтандыру бойынша дағдарысқа дейінгі деңгейге дейін (12,5 %-дан аспайтын) шара қабылдайды, сондай-ақ тиімді ставканы тіркей отырып, шағын және орта бизнесті қолдау бойынша қабылданған барлық бағдарламалар қайта қаралатын болады. </w:t>
      </w:r>
      <w:r>
        <w:br/>
      </w:r>
      <w:r>
        <w:rPr>
          <w:rFonts w:ascii="Times New Roman"/>
          <w:b w:val="false"/>
          <w:i w:val="false"/>
          <w:color w:val="000000"/>
          <w:sz w:val="28"/>
        </w:rPr>
        <w:t xml:space="preserve">
      "Даму" кәсіпкерлікті дамыту қоры шағын және орта бизнеске берілетін кредиттерге кепілдік беру тетігін енгізетін болады.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"Самұрық-Қазына" қоры ауылдық жерде шағын кредит берудің, оның ішінде ауылдық кәсіпкерлерге кредит берудің бағдарламасын әзірлейді.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шағын және орта бизнес субъектілерін тұрақты тапсырыстармен қамтамасыз ету мақсатында оларға "Мемлекеттік сатып алу туралы" жаңа заңның қолданылуы шеңберінде мемлекеттік органдардың, мемлекеттік холдингтер мен ұлттық компаниялардың мемлекеттік тапсырыстарына қол жеткізуі ұсынылатын болады. </w:t>
      </w:r>
      <w:r>
        <w:br/>
      </w:r>
      <w:r>
        <w:rPr>
          <w:rFonts w:ascii="Times New Roman"/>
          <w:b w:val="false"/>
          <w:i w:val="false"/>
          <w:color w:val="000000"/>
          <w:sz w:val="28"/>
        </w:rPr>
        <w:t xml:space="preserve">
      Жер қойнауын пайдаланушылармен және сервистік компаниялармен қазақстандық қатысуды ұлғайту бойынша жұмыс күшейтілетін болады. </w:t>
      </w:r>
      <w:r>
        <w:br/>
      </w:r>
      <w:r>
        <w:rPr>
          <w:rFonts w:ascii="Times New Roman"/>
          <w:b w:val="false"/>
          <w:i w:val="false"/>
          <w:color w:val="000000"/>
          <w:sz w:val="28"/>
        </w:rPr>
        <w:t xml:space="preserve">
       </w:t>
      </w:r>
      <w:r>
        <w:rPr>
          <w:rFonts w:ascii="Times New Roman"/>
          <w:b/>
          <w:i w:val="false"/>
          <w:color w:val="000000"/>
          <w:sz w:val="28"/>
        </w:rPr>
        <w:t xml:space="preserve">Төртіншіден, </w:t>
      </w:r>
      <w:r>
        <w:rPr>
          <w:rFonts w:ascii="Times New Roman"/>
          <w:b w:val="false"/>
          <w:i w:val="false"/>
          <w:color w:val="000000"/>
          <w:sz w:val="28"/>
        </w:rPr>
        <w:t>Үкімет кәсіпкерлікті дамыту үшін әкімшілік кедергілерді төмендету және рұқсат беру жүйесін одан әрі жетілдіру бойынша жұмысты жалғастырады.</w:t>
      </w:r>
      <w:r>
        <w:br/>
      </w:r>
      <w:r>
        <w:rPr>
          <w:rFonts w:ascii="Times New Roman"/>
          <w:b w:val="false"/>
          <w:i w:val="false"/>
          <w:color w:val="000000"/>
          <w:sz w:val="28"/>
        </w:rPr>
        <w:t>
      </w:t>
      </w:r>
      <w:r>
        <w:rPr>
          <w:rFonts w:ascii="Times New Roman"/>
          <w:b/>
          <w:i w:val="false"/>
          <w:color w:val="000000"/>
          <w:sz w:val="28"/>
        </w:rPr>
        <w:t>Бесіншіден,</w:t>
      </w:r>
      <w:r>
        <w:rPr>
          <w:rFonts w:ascii="Times New Roman"/>
          <w:b w:val="false"/>
          <w:i w:val="false"/>
          <w:color w:val="000000"/>
          <w:sz w:val="28"/>
        </w:rPr>
        <w:t xml:space="preserve"> "Стресті активтер қоры" акционерлік қоғамы қаражатының бір бөлігі "Самұрық-Қазына" ұлттық әл-ауқат қоры" акционерлік қоғамы, "Стресті активтер қоры" акционерлік қоғамы мен "Даму" кәсіпкерлікті дамыту қоры" акционерлік қоғамы арасындағы Екінші деңгейдегі банктер мен лизингілік компаниялар арқылы өңдеуші өнеркәсіп саласындағы шағын және орта кәсіпкерлік субъектілерінің лизингілік мәмілелерін қаржыландыру туралы келісімнің негізінде банктер мен лизингілік компаниялар арқылы қаржылық лизингке жабдықтар сатып алу үшін шағын және орта бизнес субъектілеріне кейіннен кредит беру мақсатында қаржы ұйымдарына кредит беруге бағытталатын болады.</w:t>
      </w:r>
    </w:p>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Агроөнеркәсіптік кешенді дамыту </w:t>
      </w:r>
    </w:p>
    <w:bookmarkEnd w:id="8"/>
    <w:p>
      <w:pPr>
        <w:spacing w:after="0"/>
        <w:ind w:left="0"/>
        <w:jc w:val="both"/>
      </w:pPr>
      <w:r>
        <w:rPr>
          <w:rFonts w:ascii="Times New Roman"/>
          <w:b w:val="false"/>
          <w:i w:val="false"/>
          <w:color w:val="ff0000"/>
          <w:sz w:val="28"/>
        </w:rPr>
        <w:t xml:space="preserve">       Ескерту. Бөлімге өзгерту енгізілді - Қазақстан Республикасы Үкіметінің 2009.06.11 </w:t>
      </w:r>
      <w:r>
        <w:rPr>
          <w:rFonts w:ascii="Times New Roman"/>
          <w:b w:val="false"/>
          <w:i w:val="false"/>
          <w:color w:val="ff0000"/>
          <w:sz w:val="28"/>
        </w:rPr>
        <w:t>N 890</w:t>
      </w:r>
      <w:r>
        <w:rPr>
          <w:rFonts w:ascii="Times New Roman"/>
          <w:b w:val="false"/>
          <w:i w:val="false"/>
          <w:color w:val="ff0000"/>
          <w:sz w:val="28"/>
        </w:rPr>
        <w:t xml:space="preserve"> Қаулысымен. </w:t>
      </w:r>
    </w:p>
    <w:bookmarkStart w:name="z14" w:id="9"/>
    <w:p>
      <w:pPr>
        <w:spacing w:after="0"/>
        <w:ind w:left="0"/>
        <w:jc w:val="both"/>
      </w:pPr>
      <w:r>
        <w:rPr>
          <w:rFonts w:ascii="Times New Roman"/>
          <w:b w:val="false"/>
          <w:i w:val="false"/>
          <w:color w:val="000000"/>
          <w:sz w:val="28"/>
        </w:rPr>
        <w:t xml:space="preserve">      Агроөнеркәсіптік кешенді дамуға ерекше назар аударылатын болады. Агроөнеркәсіп сектор экономиканы тұрақтандыру мен сауықтыру бағыттарының бірі ретінде белгілеуге мүмкіндік беретін негізгі факторлар мыналар: </w:t>
      </w:r>
      <w:r>
        <w:br/>
      </w:r>
      <w:r>
        <w:rPr>
          <w:rFonts w:ascii="Times New Roman"/>
          <w:b w:val="false"/>
          <w:i w:val="false"/>
          <w:color w:val="000000"/>
          <w:sz w:val="28"/>
        </w:rPr>
        <w:t xml:space="preserve">
      1. Агроөнеркәсіптік кешен жұмыспен қамтылған халықтың жалпы санының 30%-ын шоғырландырады. Сондықтан ол халықты жұмыспен қамту деңгейін қолдауға бағытталған шаралардың орталық буыны болып табылады. </w:t>
      </w:r>
      <w:r>
        <w:br/>
      </w:r>
      <w:r>
        <w:rPr>
          <w:rFonts w:ascii="Times New Roman"/>
          <w:b w:val="false"/>
          <w:i w:val="false"/>
          <w:color w:val="000000"/>
          <w:sz w:val="28"/>
        </w:rPr>
        <w:t xml:space="preserve">
      2. Ауыл шаруашылығы өнімдеріне сұраныс жағымсыз экономикалық үрдістің әсеріне ұшырау деңгейі барынша аз. </w:t>
      </w:r>
      <w:r>
        <w:br/>
      </w:r>
      <w:r>
        <w:rPr>
          <w:rFonts w:ascii="Times New Roman"/>
          <w:b w:val="false"/>
          <w:i w:val="false"/>
          <w:color w:val="000000"/>
          <w:sz w:val="28"/>
        </w:rPr>
        <w:t xml:space="preserve">
      3. Агроөнеркәсіптік кешен елдің азық-түлік қауіпсіздігін қамтамасыз ету жөніндегі міндетті шешеді. </w:t>
      </w:r>
      <w:r>
        <w:br/>
      </w:r>
      <w:r>
        <w:rPr>
          <w:rFonts w:ascii="Times New Roman"/>
          <w:b w:val="false"/>
          <w:i w:val="false"/>
          <w:color w:val="000000"/>
          <w:sz w:val="28"/>
        </w:rPr>
        <w:t xml:space="preserve">
      4. Қазақстан экспорт нарығында өнімнің бәсеке қабілеттілігін қамтамасыз ету үшін жеткілікті түрде салыстырмалы артықшылықтарға ие болып отыр. </w:t>
      </w:r>
      <w:r>
        <w:br/>
      </w:r>
      <w:r>
        <w:rPr>
          <w:rFonts w:ascii="Times New Roman"/>
          <w:b w:val="false"/>
          <w:i w:val="false"/>
          <w:color w:val="000000"/>
          <w:sz w:val="28"/>
        </w:rPr>
        <w:t xml:space="preserve">
      Көрсетілген себептерге қарай агроөнеркәсіп секторындағы өндірісті қолдау мен көлемін кеңейту </w:t>
      </w:r>
      <w:r>
        <w:rPr>
          <w:rFonts w:ascii="Times New Roman"/>
          <w:b/>
          <w:i w:val="false"/>
          <w:color w:val="000000"/>
          <w:sz w:val="28"/>
        </w:rPr>
        <w:t xml:space="preserve">экономикалық белсенділіктің және халықтың жұмыспен қамтылуының артуына </w:t>
      </w:r>
      <w:r>
        <w:rPr>
          <w:rFonts w:ascii="Times New Roman"/>
          <w:b w:val="false"/>
          <w:i w:val="false"/>
          <w:color w:val="000000"/>
          <w:sz w:val="28"/>
        </w:rPr>
        <w:t xml:space="preserve">, ал орта мерзімді перспективада - </w:t>
      </w:r>
      <w:r>
        <w:rPr>
          <w:rFonts w:ascii="Times New Roman"/>
          <w:b/>
          <w:i w:val="false"/>
          <w:color w:val="000000"/>
          <w:sz w:val="28"/>
        </w:rPr>
        <w:t xml:space="preserve">экспортты әртараптандыру мен экономикалық дамудың орнықтылығын қамтамасыз етуге </w:t>
      </w:r>
      <w:r>
        <w:rPr>
          <w:rFonts w:ascii="Times New Roman"/>
          <w:b w:val="false"/>
          <w:i w:val="false"/>
          <w:color w:val="000000"/>
          <w:sz w:val="28"/>
        </w:rPr>
        <w:t xml:space="preserve">елеулі түрде оң ықпалын тигізеді. </w:t>
      </w:r>
      <w:r>
        <w:br/>
      </w:r>
      <w:r>
        <w:rPr>
          <w:rFonts w:ascii="Times New Roman"/>
          <w:b w:val="false"/>
          <w:i w:val="false"/>
          <w:color w:val="000000"/>
          <w:sz w:val="28"/>
        </w:rPr>
        <w:t xml:space="preserve">
      Агроөнеркәсіптік кешенді дамытуға арналған республикалық бюджеттен шығыстар 2009 - 2011 жылдары </w:t>
      </w:r>
      <w:r>
        <w:rPr>
          <w:rFonts w:ascii="Times New Roman"/>
          <w:b/>
          <w:i w:val="false"/>
          <w:color w:val="000000"/>
          <w:sz w:val="28"/>
        </w:rPr>
        <w:t xml:space="preserve">350 млрд. теңгеге жуықты </w:t>
      </w:r>
      <w:r>
        <w:rPr>
          <w:rFonts w:ascii="Times New Roman"/>
          <w:b w:val="false"/>
          <w:i w:val="false"/>
          <w:color w:val="000000"/>
          <w:sz w:val="28"/>
        </w:rPr>
        <w:t xml:space="preserve">құрайды. </w:t>
      </w:r>
      <w:r>
        <w:br/>
      </w:r>
      <w:r>
        <w:rPr>
          <w:rFonts w:ascii="Times New Roman"/>
          <w:b w:val="false"/>
          <w:i w:val="false"/>
          <w:color w:val="000000"/>
          <w:sz w:val="28"/>
        </w:rPr>
        <w:t xml:space="preserve">
      Агроөнеркәсіптік кешенді қолдауға "ҚазАгро" холдингінен қосымша </w:t>
      </w:r>
      <w:r>
        <w:rPr>
          <w:rFonts w:ascii="Times New Roman"/>
          <w:b/>
          <w:i w:val="false"/>
          <w:color w:val="000000"/>
          <w:sz w:val="28"/>
        </w:rPr>
        <w:t xml:space="preserve">1 млрд. АҚШ доллары (120 млрд. теңге) </w:t>
      </w:r>
      <w:r>
        <w:rPr>
          <w:rFonts w:ascii="Times New Roman"/>
          <w:b w:val="false"/>
          <w:i w:val="false"/>
          <w:color w:val="000000"/>
          <w:sz w:val="28"/>
        </w:rPr>
        <w:t xml:space="preserve">көлемінде қаражат берілетін болады. Жобалар әлеуметтік-кәсіпкерлік корпорациялармен бірлесіп іске асырылатын болады. </w:t>
      </w:r>
      <w:r>
        <w:br/>
      </w:r>
      <w:r>
        <w:rPr>
          <w:rFonts w:ascii="Times New Roman"/>
          <w:b w:val="false"/>
          <w:i w:val="false"/>
          <w:color w:val="000000"/>
          <w:sz w:val="28"/>
        </w:rPr>
        <w:t xml:space="preserve">
      Инвестициялар, ең алдымен, астық секторы, ет және сүт өнімдерін қайта өңдеу және жеміс-көкөніс дақылдарын өндіру сияқты қолданыстағы секторларды қолдауға және жаңа экспортқа бағдарланған секторларды дамытуға бағытталатын болады. Дамыған экспорттық инфрақұрылымдары бар жылыжай шаруашылықтарының, көкөніс қоймаларының, құс фабрикаларының, тауарлы-сүт фермаларының, семірту алаңдары мен сойыс пункттерінің желілері құрылатын болады. Қазіргі заманғы ет өңдеу кешендерін ұйымдастыру, тамшылатып суландыру технологияларын қолданып жеміс-көкөніс дақылдарын өндіруді және жіңішке жүн талшығын терең өңдеуді дамыту, Қазақстан астығы экспортының инфрақұрылымын дамыту, аграрлық техникалық маркеттерді құру және дамыту, сондай-ақ ауыл шаруашылығы техникасын құрастыру жөніндегі жобалар іске асырылатын болады. </w:t>
      </w:r>
      <w:r>
        <w:br/>
      </w:r>
      <w:r>
        <w:rPr>
          <w:rFonts w:ascii="Times New Roman"/>
          <w:b w:val="false"/>
          <w:i w:val="false"/>
          <w:color w:val="000000"/>
          <w:sz w:val="28"/>
        </w:rPr>
        <w:t xml:space="preserve">
      Агроөнеркәсіптік кешенде инвестициялық жобаларды іске асыратын қарыз алушыларды таңдау рәсімдерінің ашықтығы мен жариялылығын қамтамасыз ету мақсатында құрамына Парламент депутаттары, партиялардың, қоғамдық бірлестіктердің өкілдері және "ҚазАгро" холдингі мен оның еншілес ұйымдарының өкілдері және басқалар кіретін қоғамдық комиссиялар құрылатын болады. </w:t>
      </w:r>
      <w:r>
        <w:br/>
      </w:r>
      <w:r>
        <w:rPr>
          <w:rFonts w:ascii="Times New Roman"/>
          <w:b w:val="false"/>
          <w:i w:val="false"/>
          <w:color w:val="000000"/>
          <w:sz w:val="28"/>
        </w:rPr>
        <w:t xml:space="preserve">
      Көрсетілген инвестициялық жобаларды іске асыру осы Жоспардың бағыттары шеңберінде басым сипатқа ие болады. </w:t>
      </w:r>
      <w:r>
        <w:br/>
      </w:r>
      <w:r>
        <w:rPr>
          <w:rFonts w:ascii="Times New Roman"/>
          <w:b w:val="false"/>
          <w:i w:val="false"/>
          <w:color w:val="000000"/>
          <w:sz w:val="28"/>
        </w:rPr>
        <w:t xml:space="preserve">
      Сонымен қатар агроөнеркәсіптік кешен субъектілерін қолдау мақсатында Қазақстан Республикасының Ұлттық қорынан қарызға алынған, 2009 - 2010 жылдары инвестициялық жобаларды іске асыруға уақытша тартылмаған (рәсімдік және технологиялық себептерге байланысты) ақшалай қаражат заңнамада белгіленген тәртіппен астық сатып алу, агроөнеркәсіптік кешен субъектілерін, оның ішінде көктемгі-егіс және егін жинау жұмыстарын жүргізуге кредит беру арқылы қаржыландыруға және ауыл шаруашылығы өнімін сатып алуды жүзеге асыру арқылы кейіннен ауыл шаруашылығы тауар өндірушілерін қаржыландыруға бағытталатын болады. </w:t>
      </w:r>
      <w:r>
        <w:br/>
      </w:r>
      <w:r>
        <w:rPr>
          <w:rFonts w:ascii="Times New Roman"/>
          <w:b w:val="false"/>
          <w:i w:val="false"/>
          <w:color w:val="000000"/>
          <w:sz w:val="28"/>
        </w:rPr>
        <w:t xml:space="preserve">
      Бұл ретте "ҚазАгро" холдингі 2009 - 2010 жылдар ішінде агроөнеркәсіптік кешен субъектілерінің көрсетілген қаражатты инвестициялық жобаларды уақтылы іске асыру үшін кезең-кезеңімен қайтаруын қамтамасыз етуі тиіс.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Инновациялық, индустриялық және инфрақұрылымдық жобаларды іске асыру </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Бөлімге өзгерту енгізілді - ҚР Үкіметінің 2009.02.17 </w:t>
      </w:r>
      <w:r>
        <w:rPr>
          <w:rFonts w:ascii="Times New Roman"/>
          <w:b w:val="false"/>
          <w:i w:val="false"/>
          <w:color w:val="000000"/>
          <w:sz w:val="28"/>
        </w:rPr>
        <w:t>N 177</w:t>
      </w:r>
      <w:r>
        <w:rPr>
          <w:rFonts w:ascii="Times New Roman"/>
          <w:b w:val="false"/>
          <w:i w:val="false"/>
          <w:color w:val="ff0000"/>
          <w:sz w:val="28"/>
        </w:rPr>
        <w:t xml:space="preserve">, 2009.10.09 </w:t>
      </w:r>
      <w:r>
        <w:rPr>
          <w:rFonts w:ascii="Times New Roman"/>
          <w:b w:val="false"/>
          <w:i w:val="false"/>
          <w:color w:val="000000"/>
          <w:sz w:val="28"/>
        </w:rPr>
        <w:t>N 1553</w:t>
      </w:r>
      <w:r>
        <w:rPr>
          <w:rFonts w:ascii="Times New Roman"/>
          <w:b w:val="false"/>
          <w:i w:val="false"/>
          <w:color w:val="ff0000"/>
          <w:sz w:val="28"/>
        </w:rPr>
        <w:t xml:space="preserve">, 2009.11.03 </w:t>
      </w:r>
      <w:r>
        <w:rPr>
          <w:rFonts w:ascii="Times New Roman"/>
          <w:b w:val="false"/>
          <w:i w:val="false"/>
          <w:color w:val="000000"/>
          <w:sz w:val="28"/>
        </w:rPr>
        <w:t>N 1747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2010.04.14 </w:t>
      </w:r>
      <w:r>
        <w:rPr>
          <w:rFonts w:ascii="Times New Roman"/>
          <w:b w:val="false"/>
          <w:i w:val="false"/>
          <w:color w:val="000000"/>
          <w:sz w:val="28"/>
        </w:rPr>
        <w:t>№ 303</w:t>
      </w:r>
      <w:r>
        <w:rPr>
          <w:rFonts w:ascii="Times New Roman"/>
          <w:b w:val="false"/>
          <w:i w:val="false"/>
          <w:color w:val="ff0000"/>
          <w:sz w:val="28"/>
        </w:rPr>
        <w:t xml:space="preserve"> Қаулыларымен.</w:t>
      </w:r>
      <w:r>
        <w:br/>
      </w:r>
      <w:r>
        <w:rPr>
          <w:rFonts w:ascii="Times New Roman"/>
          <w:b w:val="false"/>
          <w:i w:val="false"/>
          <w:color w:val="000000"/>
          <w:sz w:val="28"/>
        </w:rPr>
        <w:t xml:space="preserve">
      Экономикалық дамудың жүйелік проблемаларын шешу және халықты жұмыспен қамту деңгейін қолдау үшін </w:t>
      </w:r>
      <w:r>
        <w:rPr>
          <w:rFonts w:ascii="Times New Roman"/>
          <w:b/>
          <w:i w:val="false"/>
          <w:color w:val="000000"/>
          <w:sz w:val="28"/>
        </w:rPr>
        <w:t xml:space="preserve">ауқымды құрылыс жүргізу және инфрақұрылымды жаңғырту </w:t>
      </w:r>
      <w:r>
        <w:rPr>
          <w:rFonts w:ascii="Times New Roman"/>
          <w:b w:val="false"/>
          <w:i w:val="false"/>
          <w:color w:val="000000"/>
          <w:sz w:val="28"/>
        </w:rPr>
        <w:t>қамтамасыз етілетін болады.</w:t>
      </w:r>
      <w:r>
        <w:br/>
      </w:r>
      <w:r>
        <w:rPr>
          <w:rFonts w:ascii="Times New Roman"/>
          <w:b w:val="false"/>
          <w:i w:val="false"/>
          <w:color w:val="000000"/>
          <w:sz w:val="28"/>
        </w:rPr>
        <w:t xml:space="preserve">
      Инфрақұрылымға, әсіресе электр энергетикасы секторына инвестициялар ұзақ мерзімді кезеңде тұрақты дамуды қамтамасыз ету үшін маңызы зор болады. Инвестицияларды, ең алдымен, экономиканың шикізат емес секторына одан әрі тарту, инфрақұрылымдық проблемаларды шешуге байланысты болады. </w:t>
      </w:r>
      <w:r>
        <w:br/>
      </w:r>
      <w:r>
        <w:rPr>
          <w:rFonts w:ascii="Times New Roman"/>
          <w:b w:val="false"/>
          <w:i w:val="false"/>
          <w:color w:val="000000"/>
          <w:sz w:val="28"/>
        </w:rPr>
        <w:t xml:space="preserve">
      Үздік әлемдік практика инфрақұрылымды дамыту экономикалық белсенділікті қолдау және дағдарыс кезінде халықты жұмыспен қамтуды қамтамасыз ету жөніндегі барынша тиімді құралдардың бірі болып табылатындығын көрсетіп отыр. </w:t>
      </w:r>
      <w:r>
        <w:br/>
      </w:r>
      <w:r>
        <w:rPr>
          <w:rFonts w:ascii="Times New Roman"/>
          <w:b w:val="false"/>
          <w:i w:val="false"/>
          <w:color w:val="000000"/>
          <w:sz w:val="28"/>
        </w:rPr>
        <w:t xml:space="preserve">
      Инновациялық, индустриялық және инфрақұрылымдық жобаларды іске асыруға "Самұрық-Қазына" қоры қосымша </w:t>
      </w:r>
      <w:r>
        <w:rPr>
          <w:rFonts w:ascii="Times New Roman"/>
          <w:b/>
          <w:i w:val="false"/>
          <w:color w:val="000000"/>
          <w:sz w:val="28"/>
        </w:rPr>
        <w:t xml:space="preserve">1 млрд. АҚШ долларын (120 млрд. теңге) </w:t>
      </w:r>
      <w:r>
        <w:rPr>
          <w:rFonts w:ascii="Times New Roman"/>
          <w:b w:val="false"/>
          <w:i w:val="false"/>
          <w:color w:val="000000"/>
          <w:sz w:val="28"/>
        </w:rPr>
        <w:t xml:space="preserve">бөледі және 2009 жылы </w:t>
      </w:r>
      <w:r>
        <w:rPr>
          <w:rFonts w:ascii="Times New Roman"/>
          <w:b/>
          <w:i w:val="false"/>
          <w:color w:val="000000"/>
          <w:sz w:val="28"/>
        </w:rPr>
        <w:t xml:space="preserve">3 млрд. АҚШ </w:t>
      </w:r>
      <w:r>
        <w:rPr>
          <w:rFonts w:ascii="Times New Roman"/>
          <w:b w:val="false"/>
          <w:i w:val="false"/>
          <w:color w:val="000000"/>
          <w:sz w:val="28"/>
        </w:rPr>
        <w:t xml:space="preserve">доллары мөлшерінде тікелей шетелдік инвестициялар тартылатын болады. Бұдан басқа, "Самұрық-Қазына" қорының жобаларын қаржыландыруға зейнетақы қорларының қаражаты тартылатын болады. </w:t>
      </w:r>
      <w:r>
        <w:br/>
      </w:r>
      <w:r>
        <w:rPr>
          <w:rFonts w:ascii="Times New Roman"/>
          <w:b w:val="false"/>
          <w:i w:val="false"/>
          <w:color w:val="000000"/>
          <w:sz w:val="28"/>
        </w:rPr>
        <w:t xml:space="preserve">
       </w:t>
      </w:r>
      <w:r>
        <w:rPr>
          <w:rFonts w:ascii="Times New Roman"/>
          <w:b/>
          <w:i w:val="false"/>
          <w:color w:val="000000"/>
          <w:sz w:val="28"/>
        </w:rPr>
        <w:t xml:space="preserve">Электр энергетикасы саласының инвестициялық тартымдылығын арттыру үшін </w:t>
      </w:r>
      <w:r>
        <w:rPr>
          <w:rFonts w:ascii="Times New Roman"/>
          <w:b w:val="false"/>
          <w:i w:val="false"/>
          <w:color w:val="000000"/>
          <w:sz w:val="28"/>
        </w:rPr>
        <w:t xml:space="preserve">Үкімет келесі жылдан бастап әр жылдарға бөле отырып кемінде жеті жыл мерзімге арналған энергия өндіруші ұйымдардың тобы бойынша шектеулі тарифтерді бекітеді және оны бұған дейінгі жылдың инфляциясын ескере отырып жыл сайын түзететін болады. Электр энергиясына арналған шекті тарифтер жаңа активтерді құруға, электр энергетикасындағы қазіргі энергия жинақтайтын қуаттарды кеңейтуге, жаңартуға, қайта жаңалауға және техникалық қайта жарақтандыруға инвестициялар тартуды қамтамасыз ететін болады. </w:t>
      </w:r>
      <w:r>
        <w:br/>
      </w:r>
      <w:r>
        <w:rPr>
          <w:rFonts w:ascii="Times New Roman"/>
          <w:b w:val="false"/>
          <w:i w:val="false"/>
          <w:color w:val="000000"/>
          <w:sz w:val="28"/>
        </w:rPr>
        <w:t xml:space="preserve">
      Электрожелілік активтерді дамыту үшін тарифтерге инвестициялық құрауышты енгізу көзделуде. Осыған байланысты Үкімет электр желісіне қосылғаны үшін төлемді толығымен алып тастайды. </w:t>
      </w:r>
      <w:r>
        <w:br/>
      </w:r>
      <w:r>
        <w:rPr>
          <w:rFonts w:ascii="Times New Roman"/>
          <w:b w:val="false"/>
          <w:i w:val="false"/>
          <w:color w:val="000000"/>
          <w:sz w:val="28"/>
        </w:rPr>
        <w:t xml:space="preserve">
      Үкімет энергияны үнемдеу және энергияның қайта жаңартылатын көздерін пайдалану жөніндегі шаралар кешенін қосымша пысықтайтын болады. </w:t>
      </w:r>
      <w:r>
        <w:br/>
      </w:r>
      <w:r>
        <w:rPr>
          <w:rFonts w:ascii="Times New Roman"/>
          <w:b w:val="false"/>
          <w:i w:val="false"/>
          <w:color w:val="000000"/>
          <w:sz w:val="28"/>
        </w:rPr>
        <w:t>
      Сондай-ақ "Стресті активтер қоры" акционерлік қоғамы экономиканың нақты секторын қолдау мақсатында "Самұрық-Қазына" ұлттық әл-ауқат қоры" акционерлік қоғамы, "Стресті активтер қоры" акционерлік қоғамы, "Даму" кәсіпкерлікті дамыту қоры" акционерлік қоғамы мен екінші деңгейдегі банктер арасындағы Өңдеуші өнеркәсіп саласындағы кәсіпкерлік субъектілеріне кейіннен кредит беру үшін "Стресті активтер қоры" акционерлік қоғамының қаражатын екінші деңгейдегі банктерге орналастыру туралы бас келісімнің және "Самұрық-Қазына" ұлттық әл-ауқат қоры" акционерлік қоғамы, "Стресті активтер қоры" акционерлік қоғамы мен "Қазақстанның Даму Банкі" акционерлік қоғамы арасындағы Өңдеуші өнеркәсіп саласындағы инвестициялық жобаларға кейіннен кредит беру үшін "Стресті активтер қоры" акционерлік қоғамының "Қазақстанның Даму Банкі" акционерлік қоғамына ұзақ мерзімді жеңілдікті кредит беруі туралы келісімнің негізінде өңдеуші өнеркәсіптегі кәсіпкерлік субъектілеріне кейіннен кредит беру үшін қаражатты екінші деңгейдегі банктерге негізделген орналастыруды және өзге қаржы ұйымдарына кредит беруді жүргізеді.</w:t>
      </w:r>
      <w:r>
        <w:br/>
      </w:r>
      <w:r>
        <w:rPr>
          <w:rFonts w:ascii="Times New Roman"/>
          <w:b w:val="false"/>
          <w:i w:val="false"/>
          <w:color w:val="000000"/>
          <w:sz w:val="28"/>
        </w:rPr>
        <w:t xml:space="preserve">
      Үкімет халықтың </w:t>
      </w:r>
      <w:r>
        <w:rPr>
          <w:rFonts w:ascii="Times New Roman"/>
          <w:b/>
          <w:i w:val="false"/>
          <w:color w:val="000000"/>
          <w:sz w:val="28"/>
        </w:rPr>
        <w:t xml:space="preserve">нақты табыстарының сақталуы жөніндегі </w:t>
      </w:r>
      <w:r>
        <w:rPr>
          <w:rFonts w:ascii="Times New Roman"/>
          <w:b w:val="false"/>
          <w:i w:val="false"/>
          <w:color w:val="000000"/>
          <w:sz w:val="28"/>
        </w:rPr>
        <w:t xml:space="preserve">барлық шараларды қабылдайды және Мемлекет басшысының 2009 - 2011 жылдары әлеуметтік төлемдерді, зейнетақыны және бюджет саласының қызметкерлеріне жалақыны арттыру жөніндегі тапсырмаларын іске асыруды қамтамасыз етеді. </w:t>
      </w:r>
      <w:r>
        <w:br/>
      </w:r>
      <w:r>
        <w:rPr>
          <w:rFonts w:ascii="Times New Roman"/>
          <w:b w:val="false"/>
          <w:i w:val="false"/>
          <w:color w:val="000000"/>
          <w:sz w:val="28"/>
        </w:rPr>
        <w:t xml:space="preserve">
      Атап айтқанда, 2009 және 2010 жылдары зейнетақының, жалақы мен стипендиялардың мөлшері 25%-ға ұлғаятын болады. 2011 жылға қарай базалық зейнетақы төлемдерінің мөлшері ең төменгі күнкөріс деңгейінен 50%-ға дейін ұлғайтылатын болады. </w:t>
      </w:r>
      <w:r>
        <w:br/>
      </w:r>
      <w:r>
        <w:rPr>
          <w:rFonts w:ascii="Times New Roman"/>
          <w:b w:val="false"/>
          <w:i w:val="false"/>
          <w:color w:val="000000"/>
          <w:sz w:val="28"/>
        </w:rPr>
        <w:t xml:space="preserve">
      Мемлекеттік әлеуметтік жәрдемақылардың және арнайы мемлекеттік жәрдемақылардың мөлшері жыл сайын 9%-ға ұлғайып отырады. </w:t>
      </w:r>
      <w:r>
        <w:br/>
      </w:r>
      <w:r>
        <w:rPr>
          <w:rFonts w:ascii="Times New Roman"/>
          <w:b w:val="false"/>
          <w:i w:val="false"/>
          <w:color w:val="000000"/>
          <w:sz w:val="28"/>
        </w:rPr>
        <w:t xml:space="preserve">
      2010 жылдан бастап, сондай-ақ 4-ші және одан көп бала тууына байланысты біржолғы жәрдемақының мөлшері 50 айлық есептік көрсеткішке дейін және бала бір жасқа толғанға дейін күтімі бойынша ай сайынғы жәрдемақы 2007 жылғы деңгеймен салыстырғанда 2,5 есе ұлғаятын болады. </w:t>
      </w:r>
      <w:r>
        <w:br/>
      </w:r>
      <w:r>
        <w:rPr>
          <w:rFonts w:ascii="Times New Roman"/>
          <w:b w:val="false"/>
          <w:i w:val="false"/>
          <w:color w:val="000000"/>
          <w:sz w:val="28"/>
        </w:rPr>
        <w:t>
      Үкімет жоғары білім алу үшін ақылы негізде оқып жатқан жоғары оқу орындарында білім алушылардың жекелеген санаттарын қолдау жөнінде шаралар қабылдайды. Көрсетілген мақсат үшін "Самұрық-Қазына" қоры білім алушылардың жекелеген санаттарына кредит беруді жүзеге асыру үшін екінші деңгейдегі банктерге 15 млрд. теңге мөлшерінде ақшалай қаражат ұсынатын болады.</w:t>
      </w:r>
      <w:r>
        <w:br/>
      </w:r>
      <w:r>
        <w:rPr>
          <w:rFonts w:ascii="Times New Roman"/>
          <w:b w:val="false"/>
          <w:i w:val="false"/>
          <w:color w:val="000000"/>
          <w:sz w:val="28"/>
        </w:rPr>
        <w:t xml:space="preserve">
      Кәсіпорындарда өндіріс көлемі төмендеген жағдайда Үкімет ірі компаниялармен қызметкерлердің жұмыспен қамтуды қамтамасыз ету бойынша жұмыс істейтін болады. </w:t>
      </w:r>
      <w:r>
        <w:br/>
      </w:r>
      <w:r>
        <w:rPr>
          <w:rFonts w:ascii="Times New Roman"/>
          <w:b w:val="false"/>
          <w:i w:val="false"/>
          <w:color w:val="000000"/>
          <w:sz w:val="28"/>
        </w:rPr>
        <w:t xml:space="preserve">
      Қажет болған кезде Үкімет облыстардың, Астана және Алматы қалаларының әкімдерімен бірлесіп, қоғамдық жұмыстардың белсенді түрлерін қолданып және өңірлерде жаңа жұмыс орындардың ашып, оның ішінде инфрақұрылымдық және әлеуметтік объектілердің ауқымды құрылысы арқылы, оның ішінде "100 мектеп, 100 аурухана" жобасы шеңберінде халықтың жұмыспен өнімді қамтылуын арттыру жөнінде қосымша іс-шаралар көздейтін болады. </w:t>
      </w:r>
      <w:r>
        <w:br/>
      </w:r>
      <w:r>
        <w:rPr>
          <w:rFonts w:ascii="Times New Roman"/>
          <w:b w:val="false"/>
          <w:i w:val="false"/>
          <w:color w:val="000000"/>
          <w:sz w:val="28"/>
        </w:rPr>
        <w:t xml:space="preserve">
      Ішкі нарықта тауарлардың тапшылығына және бағалардың өсуіне жол бермеу мақсатында Үкімет бірінші кезекте қажетті тауарлардың - ет, құрғақ сүт, өсімдік майы, қант және күріштің </w:t>
      </w:r>
      <w:r>
        <w:rPr>
          <w:rFonts w:ascii="Times New Roman"/>
          <w:b/>
          <w:i w:val="false"/>
          <w:color w:val="000000"/>
          <w:sz w:val="28"/>
        </w:rPr>
        <w:t xml:space="preserve">тұрақтандыру қорларын қалыптастыру жөніндегі жұмысты </w:t>
      </w:r>
      <w:r>
        <w:rPr>
          <w:rFonts w:ascii="Times New Roman"/>
          <w:b w:val="false"/>
          <w:i w:val="false"/>
          <w:color w:val="000000"/>
          <w:sz w:val="28"/>
        </w:rPr>
        <w:t xml:space="preserve">жалғастырады. </w:t>
      </w:r>
    </w:p>
    <w:p>
      <w:pPr>
        <w:spacing w:after="0"/>
        <w:ind w:left="0"/>
        <w:jc w:val="both"/>
      </w:pPr>
      <w:r>
        <w:rPr>
          <w:rFonts w:ascii="Times New Roman"/>
          <w:b w:val="false"/>
          <w:i w:val="false"/>
          <w:color w:val="000000"/>
          <w:sz w:val="28"/>
        </w:rPr>
        <w:t>      </w:t>
      </w:r>
      <w:r>
        <w:rPr>
          <w:rFonts w:ascii="Times New Roman"/>
          <w:b/>
          <w:i w:val="false"/>
          <w:color w:val="000000"/>
          <w:sz w:val="28"/>
        </w:rPr>
        <w:t>Қорытынды</w:t>
      </w:r>
    </w:p>
    <w:p>
      <w:pPr>
        <w:spacing w:after="0"/>
        <w:ind w:left="0"/>
        <w:jc w:val="both"/>
      </w:pPr>
      <w:r>
        <w:rPr>
          <w:rFonts w:ascii="Times New Roman"/>
          <w:b w:val="false"/>
          <w:i w:val="false"/>
          <w:color w:val="ff0000"/>
          <w:sz w:val="28"/>
        </w:rPr>
        <w:t xml:space="preserve">      Ескерту. Бөлімге өзгерту енгізілді - ҚР Үкіметінің 2009.10.09 </w:t>
      </w:r>
      <w:r>
        <w:rPr>
          <w:rFonts w:ascii="Times New Roman"/>
          <w:b w:val="false"/>
          <w:i w:val="false"/>
          <w:color w:val="ff0000"/>
          <w:sz w:val="28"/>
        </w:rPr>
        <w:t>N 1553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Тұтастай алғанда </w:t>
      </w:r>
      <w:r>
        <w:rPr>
          <w:rFonts w:ascii="Times New Roman"/>
          <w:b/>
          <w:i w:val="false"/>
          <w:color w:val="000000"/>
          <w:sz w:val="28"/>
        </w:rPr>
        <w:t xml:space="preserve">тұрақтандыру шараларын </w:t>
      </w:r>
      <w:r>
        <w:rPr>
          <w:rFonts w:ascii="Times New Roman"/>
          <w:b w:val="false"/>
          <w:i w:val="false"/>
          <w:color w:val="000000"/>
          <w:sz w:val="28"/>
        </w:rPr>
        <w:t xml:space="preserve">іске асырудан Қазақстан экономикасы қосымша </w:t>
      </w:r>
      <w:r>
        <w:rPr>
          <w:rFonts w:ascii="Times New Roman"/>
          <w:b/>
          <w:i w:val="false"/>
          <w:color w:val="000000"/>
          <w:sz w:val="28"/>
        </w:rPr>
        <w:t xml:space="preserve">2 172 млрд. теңге </w:t>
      </w:r>
      <w:r>
        <w:rPr>
          <w:rFonts w:ascii="Times New Roman"/>
          <w:b w:val="false"/>
          <w:i w:val="false"/>
          <w:color w:val="000000"/>
          <w:sz w:val="28"/>
        </w:rPr>
        <w:t xml:space="preserve">көлемінде мемлекеттік қолдау алады, олардың ішінде, мыналардың есебінен: </w:t>
      </w:r>
      <w:r>
        <w:br/>
      </w:r>
      <w:r>
        <w:rPr>
          <w:rFonts w:ascii="Times New Roman"/>
          <w:b w:val="false"/>
          <w:i w:val="false"/>
          <w:color w:val="000000"/>
          <w:sz w:val="28"/>
        </w:rPr>
        <w:t xml:space="preserve">
      Ұлттық қор қаражаты - </w:t>
      </w:r>
      <w:r>
        <w:rPr>
          <w:rFonts w:ascii="Times New Roman"/>
          <w:b/>
          <w:i w:val="false"/>
          <w:color w:val="000000"/>
          <w:sz w:val="28"/>
        </w:rPr>
        <w:t xml:space="preserve">1 200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Ұлттық Банк шаралары - </w:t>
      </w:r>
      <w:r>
        <w:rPr>
          <w:rFonts w:ascii="Times New Roman"/>
          <w:b/>
          <w:i w:val="false"/>
          <w:color w:val="000000"/>
          <w:sz w:val="28"/>
        </w:rPr>
        <w:t xml:space="preserve">350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жаңа Салық кодексін қолдану шеңберінде салықтық жүктемені төмендету — </w:t>
      </w:r>
      <w:r>
        <w:rPr>
          <w:rFonts w:ascii="Times New Roman"/>
          <w:b/>
          <w:i w:val="false"/>
          <w:color w:val="000000"/>
          <w:sz w:val="28"/>
        </w:rPr>
        <w:t xml:space="preserve">500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Стресті активтер қорын құру - </w:t>
      </w:r>
      <w:r>
        <w:rPr>
          <w:rFonts w:ascii="Times New Roman"/>
          <w:b/>
          <w:i w:val="false"/>
          <w:color w:val="000000"/>
          <w:sz w:val="28"/>
        </w:rPr>
        <w:t xml:space="preserve">70 млрд. теңге </w:t>
      </w:r>
      <w:r>
        <w:rPr>
          <w:rFonts w:ascii="Times New Roman"/>
          <w:b w:val="false"/>
          <w:i w:val="false"/>
          <w:color w:val="000000"/>
          <w:sz w:val="28"/>
        </w:rPr>
        <w:t xml:space="preserve">. </w:t>
      </w:r>
      <w:r>
        <w:br/>
      </w:r>
      <w:r>
        <w:rPr>
          <w:rFonts w:ascii="Times New Roman"/>
          <w:b w:val="false"/>
          <w:i w:val="false"/>
          <w:color w:val="000000"/>
          <w:sz w:val="28"/>
        </w:rPr>
        <w:t xml:space="preserve">
      2007 - 2008 жылдары қабылданған шаралардың және Жоспарды іске асырудың нәтижесінде Қазақстанда 2009 - 2010 жылдары ЖІӨ-нің нақты өсімі жылына </w:t>
      </w:r>
      <w:r>
        <w:rPr>
          <w:rFonts w:ascii="Times New Roman"/>
          <w:b/>
          <w:i w:val="false"/>
          <w:color w:val="000000"/>
          <w:sz w:val="28"/>
        </w:rPr>
        <w:t xml:space="preserve">1-3 % деңгейінде күтіледі </w:t>
      </w:r>
      <w:r>
        <w:rPr>
          <w:rFonts w:ascii="Times New Roman"/>
          <w:b w:val="false"/>
          <w:i w:val="false"/>
          <w:color w:val="000000"/>
          <w:sz w:val="28"/>
        </w:rPr>
        <w:t xml:space="preserve">. Инфляция деңгейі 2009 және 2010 жылдардың соңына қарай </w:t>
      </w:r>
      <w:r>
        <w:rPr>
          <w:rFonts w:ascii="Times New Roman"/>
          <w:b/>
          <w:i w:val="false"/>
          <w:color w:val="000000"/>
          <w:sz w:val="28"/>
        </w:rPr>
        <w:t xml:space="preserve">7 - 9 % шегінде </w:t>
      </w:r>
      <w:r>
        <w:rPr>
          <w:rFonts w:ascii="Times New Roman"/>
          <w:b w:val="false"/>
          <w:i w:val="false"/>
          <w:color w:val="000000"/>
          <w:sz w:val="28"/>
        </w:rPr>
        <w:t xml:space="preserve">ұстап тұрылатын болады. Алдағы екі жыл ішінде жұмыссыздық деңгейі </w:t>
      </w:r>
      <w:r>
        <w:rPr>
          <w:rFonts w:ascii="Times New Roman"/>
          <w:b/>
          <w:i w:val="false"/>
          <w:color w:val="000000"/>
          <w:sz w:val="28"/>
        </w:rPr>
        <w:t xml:space="preserve">8% </w:t>
      </w:r>
      <w:r>
        <w:rPr>
          <w:rFonts w:ascii="Times New Roman"/>
          <w:b w:val="false"/>
          <w:i w:val="false"/>
          <w:color w:val="000000"/>
          <w:sz w:val="28"/>
        </w:rPr>
        <w:t xml:space="preserve">-дан аспайды.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