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cf2b" w14:textId="9dcc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желтоқсандағы N 1287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қарашадағы N 1078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"ҚазАгро" ұлттық холдингі" акционерлік қоғамы Директорлар кеңесінің құрамы туралы" Қазақстан Республикасы Үкіметінің 2006 жылғы 26 желтоқсандағы N 1287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"Әлихан Асханұлы Смайыловты "ҚазАгро" ұлттық холдингі" акционерлік қоғамының басқарма төрағасы етіп" деген сөздер "Асылжан Сарыбайұлы Мамытбековті "ҚазАгро" ұлттық холдингі" акционерлік қоғамының басқарма төрағасы етіп"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акционерлік қоғамының Директорлар кеңесінің құрамында: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"Смайылов                 - "ҚазАгро" ұлттық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 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 - "ҚазАгро" ұлттық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          қоғамының басқарма төрағасы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