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1d57" w14:textId="6841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17 мамырдағы Қазақстан Республикасының Үкіметі мен Қытай Халық Республикасының Үкіметі арасындағы Қазақстан-қытай ынтымақтастық жөніндегі комитетін құру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29 қазандағы N 990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2004 жылғы 17 мамырдағы Қазақстан Республикасының Үкіметі мен Қытай Халық Республикасының Үкіметі арасындағы Қазақстан-қытай ынтымақтастық жөніндегі комитетін құру туралы келісімге өзгерістер мен толықтырулар енгізу туралы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Сыртқы істер министрі Марат Мұханбетқазыұлы Тәжинге қағидаттық сипаты жоқ өзгерістер мен толықтырулар енгізуге рұқсат бере отырып, ол Қазақстан Республикасының Үкіметі атынан 2004 жылғы 17 мамырдағы Қазақстан Республикасының Үкіметі мен Қытай Халық Республикасының Үкіметі арасындағы Қазақстан-қытай ынтымақтастық жөніндегі комитетін құру туралы келісімге өзгерістер мен толықтырулар енгізу туралы хаттамаға қол қойсын.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29 қазандағы </w:t>
      </w:r>
      <w:r>
        <w:br/>
      </w:r>
      <w:r>
        <w:rPr>
          <w:rFonts w:ascii="Times New Roman"/>
          <w:b w:val="false"/>
          <w:i w:val="false"/>
          <w:color w:val="000000"/>
          <w:sz w:val="28"/>
        </w:rPr>
        <w:t xml:space="preserve">
      N 990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1"/>
    <w:p>
      <w:pPr>
        <w:spacing w:after="0"/>
        <w:ind w:left="0"/>
        <w:jc w:val="left"/>
      </w:pPr>
      <w:r>
        <w:rPr>
          <w:rFonts w:ascii="Times New Roman"/>
          <w:b/>
          <w:i w:val="false"/>
          <w:color w:val="000000"/>
        </w:rPr>
        <w:t xml:space="preserve"> 
2004 жылғы 17 мамырдағы Қазақстан Республикасының Үкіметі мен Қытай Халық Республикасының Үкіметі арасындағы Қазақстан-қытай ынтымақтастық жөніндегі комитетін құру туралы келісімге өзгерістер мен толықтырулар енгізу туралы хаттама </w:t>
      </w:r>
    </w:p>
    <w:bookmarkEnd w:id="1"/>
    <w:p>
      <w:pPr>
        <w:spacing w:after="0"/>
        <w:ind w:left="0"/>
        <w:jc w:val="both"/>
      </w:pPr>
      <w:r>
        <w:rPr>
          <w:rFonts w:ascii="Times New Roman"/>
          <w:b w:val="false"/>
          <w:i w:val="false"/>
          <w:color w:val="000000"/>
          <w:sz w:val="28"/>
        </w:rPr>
        <w:t xml:space="preserve">      Қазақстан Республикасының Үкіметі мен Қытай Халық Республикасының Үкіметі (бұдан әрі Тараптар деп аталады) 2004 жылғы 17 мамырдағы Қазақстан Республикасының Үкіметі мен Қытай Халық Республикасының Үкіметі арасындағы Қазақстан-қытай ынтымақтастық жөніндегі комитетін құру туралы келісімнің (бұдан әрі Келісім деп аталады) 7-бабы негізінде мыналарды қамтитын өзгерістер мен толықтырулар енгізуге келісті: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Келісімге мынадай өзгерістер мен толықтырулар енгізілсін: </w:t>
      </w:r>
      <w:r>
        <w:br/>
      </w:r>
      <w:r>
        <w:rPr>
          <w:rFonts w:ascii="Times New Roman"/>
          <w:b w:val="false"/>
          <w:i w:val="false"/>
          <w:color w:val="000000"/>
          <w:sz w:val="28"/>
        </w:rPr>
        <w:t xml:space="preserve">
      Келісімнің 11-бабы мынадай редакцияда жазылсын: </w:t>
      </w:r>
      <w:r>
        <w:br/>
      </w:r>
      <w:r>
        <w:rPr>
          <w:rFonts w:ascii="Times New Roman"/>
          <w:b w:val="false"/>
          <w:i w:val="false"/>
          <w:color w:val="000000"/>
          <w:sz w:val="28"/>
        </w:rPr>
        <w:t xml:space="preserve">
      "2001 жылғы 12 қыркүйектегі Қазақстан Республикасының Үкіметі мен Қытай Халық Республикасының Үкіметі арасындағы Трансшекаралық өзендерді пайдалану және қорғау саласындағы ынтымақтастық туралы келісімге сәйкес құрылған Қазақстан-қытай трансшекаралық өзендерді пайдалану және қорғау жөніндегі бірлескен комиссиясы Комитет құрамына кіреді, оның бақылауында жұмыс істейді және Комитеттің тең төрағаларының алдында өзінің қызметі туралы әр тоқсан сайын есеп береді". </w:t>
      </w:r>
    </w:p>
    <w:bookmarkStart w:name="z6"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Хаттама қол қойылған күнінен бастап күшіне енеді. </w:t>
      </w:r>
    </w:p>
    <w:bookmarkStart w:name="z7"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Хаттама келісімнің әрекет ету мерзімінде қолданыста болады. </w:t>
      </w:r>
      <w:r>
        <w:br/>
      </w:r>
      <w:r>
        <w:rPr>
          <w:rFonts w:ascii="Times New Roman"/>
          <w:b w:val="false"/>
          <w:i w:val="false"/>
          <w:color w:val="000000"/>
          <w:sz w:val="28"/>
        </w:rPr>
        <w:t xml:space="preserve">
      2008 жылғы   қазанда Астана қаласында, әрқайсысы қазақ, қытай және орыс тілдерінде екі түпнұсқа данада жасалды, әрі барлық мәтіндердің күші бірдей. </w:t>
      </w:r>
    </w:p>
    <w:p>
      <w:pPr>
        <w:spacing w:after="0"/>
        <w:ind w:left="0"/>
        <w:jc w:val="both"/>
      </w:pPr>
      <w:r>
        <w:rPr>
          <w:rFonts w:ascii="Times New Roman"/>
          <w:b/>
          <w:i w:val="false"/>
          <w:color w:val="000000"/>
          <w:sz w:val="28"/>
        </w:rPr>
        <w:t xml:space="preserve">Қазақстан Республикасының          Қытай Халық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