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07e4" w14:textId="87e0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Кеңсесі Басшысының міндеттерін атқаруды жүктеу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 қазандағы N 905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Үкіметі
</w:t>
      </w:r>
      <w:r>
        <w:rPr>
          <w:rFonts w:ascii="Times New Roman"/>
          <w:b/>
          <w:i w:val="false"/>
          <w:color w:val="000000"/>
          <w:sz w:val="28"/>
        </w:rPr>
        <w:t>
 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Кеңсесі Басшысының міндеттерін атқару Қазақстан Республикасы Премьер-Министрінің орынбасары Ербол Тұрмаханұлы Орынбаевқа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