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4995" w14:textId="4e34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11 қыркүйектегі N 836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шешімдерінің актілерін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142754 (бір жүз қырық екі мың жеті жүз елу төрт)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11 қыркүйектегі
</w:t>
      </w:r>
      <w:r>
        <w:br/>
      </w:r>
      <w:r>
        <w:rPr>
          <w:rFonts w:ascii="Times New Roman"/>
          <w:b w:val="false"/>
          <w:i w:val="false"/>
          <w:color w:val="000000"/>
          <w:sz w:val="28"/>
        </w:rPr>
        <w:t>
                                              N 836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133"/>
        <w:gridCol w:w="2353"/>
        <w:gridCol w:w="3753"/>
        <w:gridCol w:w="2433"/>
      </w:tblGrid>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w:t>
            </w:r>
            <w:r>
              <w:br/>
            </w:r>
            <w:r>
              <w:rPr>
                <w:rFonts w:ascii="Times New Roman"/>
                <w:b w:val="false"/>
                <w:i w:val="false"/>
                <w:color w:val="000000"/>
                <w:sz w:val="20"/>
              </w:rPr>
              <w:t>
атауы мен
</w:t>
            </w:r>
            <w:r>
              <w:br/>
            </w:r>
            <w:r>
              <w:rPr>
                <w:rFonts w:ascii="Times New Roman"/>
                <w:b w:val="false"/>
                <w:i w:val="false"/>
                <w:color w:val="000000"/>
                <w:sz w:val="20"/>
              </w:rPr>
              <w:t>
шешімнің
</w:t>
            </w:r>
            <w:r>
              <w:br/>
            </w:r>
            <w:r>
              <w:rPr>
                <w:rFonts w:ascii="Times New Roman"/>
                <w:b w:val="false"/>
                <w:i w:val="false"/>
                <w:color w:val="000000"/>
                <w:sz w:val="20"/>
              </w:rPr>
              <w:t>
шығарылған
</w:t>
            </w:r>
            <w:r>
              <w:br/>
            </w:r>
            <w:r>
              <w:rPr>
                <w:rFonts w:ascii="Times New Roman"/>
                <w:b w:val="false"/>
                <w:i w:val="false"/>
                <w:color w:val="000000"/>
                <w:sz w:val="20"/>
              </w:rPr>
              <w:t>
күні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w:t>
            </w:r>
            <w:r>
              <w:br/>
            </w:r>
            <w:r>
              <w:rPr>
                <w:rFonts w:ascii="Times New Roman"/>
                <w:b w:val="false"/>
                <w:i w:val="false"/>
                <w:color w:val="000000"/>
                <w:sz w:val="20"/>
              </w:rPr>
              <w:t>
кірісіне түсетін
</w:t>
            </w:r>
            <w:r>
              <w:br/>
            </w:r>
            <w:r>
              <w:rPr>
                <w:rFonts w:ascii="Times New Roman"/>
                <w:b w:val="false"/>
                <w:i w:val="false"/>
                <w:color w:val="000000"/>
                <w:sz w:val="20"/>
              </w:rPr>
              <w:t>
мемлекеттік
</w:t>
            </w:r>
            <w:r>
              <w:br/>
            </w:r>
            <w:r>
              <w:rPr>
                <w:rFonts w:ascii="Times New Roman"/>
                <w:b w:val="false"/>
                <w:i w:val="false"/>
                <w:color w:val="000000"/>
                <w:sz w:val="20"/>
              </w:rPr>
              <w:t>
бажды шегере
</w:t>
            </w:r>
            <w:r>
              <w:br/>
            </w:r>
            <w:r>
              <w:rPr>
                <w:rFonts w:ascii="Times New Roman"/>
                <w:b w:val="false"/>
                <w:i w:val="false"/>
                <w:color w:val="000000"/>
                <w:sz w:val="20"/>
              </w:rPr>
              <w:t>
отырып, сомасы
</w:t>
            </w:r>
            <w:r>
              <w:br/>
            </w:r>
            <w:r>
              <w:rPr>
                <w:rFonts w:ascii="Times New Roman"/>
                <w:b w:val="false"/>
                <w:i w:val="false"/>
                <w:color w:val="000000"/>
                <w:sz w:val="20"/>
              </w:rPr>
              <w:t>
(теңге)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тің
</w:t>
            </w:r>
            <w:r>
              <w:br/>
            </w:r>
            <w:r>
              <w:rPr>
                <w:rFonts w:ascii="Times New Roman"/>
                <w:b w:val="false"/>
                <w:i w:val="false"/>
                <w:color w:val="000000"/>
                <w:sz w:val="20"/>
              </w:rPr>
              <w:t>
кірісіне
</w:t>
            </w:r>
            <w:r>
              <w:br/>
            </w:r>
            <w:r>
              <w:rPr>
                <w:rFonts w:ascii="Times New Roman"/>
                <w:b w:val="false"/>
                <w:i w:val="false"/>
                <w:color w:val="000000"/>
                <w:sz w:val="20"/>
              </w:rPr>
              <w:t>
мемлекет-
</w:t>
            </w:r>
            <w:r>
              <w:br/>
            </w:r>
            <w:r>
              <w:rPr>
                <w:rFonts w:ascii="Times New Roman"/>
                <w:b w:val="false"/>
                <w:i w:val="false"/>
                <w:color w:val="000000"/>
                <w:sz w:val="20"/>
              </w:rPr>
              <w:t>
тік баж
</w:t>
            </w:r>
            <w:r>
              <w:br/>
            </w:r>
            <w:r>
              <w:rPr>
                <w:rFonts w:ascii="Times New Roman"/>
                <w:b w:val="false"/>
                <w:i w:val="false"/>
                <w:color w:val="000000"/>
                <w:sz w:val="20"/>
              </w:rPr>
              <w:t>
(теңге)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Алмалы аудандық
</w:t>
            </w:r>
            <w:r>
              <w:br/>
            </w:r>
            <w:r>
              <w:rPr>
                <w:rFonts w:ascii="Times New Roman"/>
                <w:b w:val="false"/>
                <w:i w:val="false"/>
                <w:color w:val="000000"/>
                <w:sz w:val="20"/>
              </w:rPr>
              <w:t>
сотының 1997
</w:t>
            </w:r>
            <w:r>
              <w:br/>
            </w:r>
            <w:r>
              <w:rPr>
                <w:rFonts w:ascii="Times New Roman"/>
                <w:b w:val="false"/>
                <w:i w:val="false"/>
                <w:color w:val="000000"/>
                <w:sz w:val="20"/>
              </w:rPr>
              <w:t>
жылғы 10.09.
</w:t>
            </w:r>
            <w:r>
              <w:br/>
            </w:r>
            <w:r>
              <w:rPr>
                <w:rFonts w:ascii="Times New Roman"/>
                <w:b w:val="false"/>
                <w:i w:val="false"/>
                <w:color w:val="000000"/>
                <w:sz w:val="20"/>
              </w:rPr>
              <w:t>
шешімі, Алматы
</w:t>
            </w:r>
            <w:r>
              <w:br/>
            </w:r>
            <w:r>
              <w:rPr>
                <w:rFonts w:ascii="Times New Roman"/>
                <w:b w:val="false"/>
                <w:i w:val="false"/>
                <w:color w:val="000000"/>
                <w:sz w:val="20"/>
              </w:rPr>
              <w:t>
қаласы Алмалы
</w:t>
            </w:r>
            <w:r>
              <w:br/>
            </w:r>
            <w:r>
              <w:rPr>
                <w:rFonts w:ascii="Times New Roman"/>
                <w:b w:val="false"/>
                <w:i w:val="false"/>
                <w:color w:val="000000"/>
                <w:sz w:val="20"/>
              </w:rPr>
              <w:t>
аудандық
</w:t>
            </w:r>
            <w:r>
              <w:br/>
            </w:r>
            <w:r>
              <w:rPr>
                <w:rFonts w:ascii="Times New Roman"/>
                <w:b w:val="false"/>
                <w:i w:val="false"/>
                <w:color w:val="000000"/>
                <w:sz w:val="20"/>
              </w:rPr>
              <w:t>
сотының 2002
</w:t>
            </w:r>
            <w:r>
              <w:br/>
            </w:r>
            <w:r>
              <w:rPr>
                <w:rFonts w:ascii="Times New Roman"/>
                <w:b w:val="false"/>
                <w:i w:val="false"/>
                <w:color w:val="000000"/>
                <w:sz w:val="20"/>
              </w:rPr>
              <w:t>
жылғы 11.04.
</w:t>
            </w:r>
            <w:r>
              <w:br/>
            </w:r>
            <w:r>
              <w:rPr>
                <w:rFonts w:ascii="Times New Roman"/>
                <w:b w:val="false"/>
                <w:i w:val="false"/>
                <w:color w:val="000000"/>
                <w:sz w:val="20"/>
              </w:rPr>
              <w:t>
ұйғарымы,
</w:t>
            </w:r>
            <w:r>
              <w:br/>
            </w:r>
            <w:r>
              <w:rPr>
                <w:rFonts w:ascii="Times New Roman"/>
                <w:b w:val="false"/>
                <w:i w:val="false"/>
                <w:color w:val="000000"/>
                <w:sz w:val="20"/>
              </w:rPr>
              <w:t>
Астана қаласы
</w:t>
            </w:r>
            <w:r>
              <w:br/>
            </w:r>
            <w:r>
              <w:rPr>
                <w:rFonts w:ascii="Times New Roman"/>
                <w:b w:val="false"/>
                <w:i w:val="false"/>
                <w:color w:val="000000"/>
                <w:sz w:val="20"/>
              </w:rPr>
              <w:t>
Алматы аудандық
</w:t>
            </w:r>
            <w:r>
              <w:br/>
            </w:r>
            <w:r>
              <w:rPr>
                <w:rFonts w:ascii="Times New Roman"/>
                <w:b w:val="false"/>
                <w:i w:val="false"/>
                <w:color w:val="000000"/>
                <w:sz w:val="20"/>
              </w:rPr>
              <w:t>
сотының 2003
</w:t>
            </w:r>
            <w:r>
              <w:br/>
            </w:r>
            <w:r>
              <w:rPr>
                <w:rFonts w:ascii="Times New Roman"/>
                <w:b w:val="false"/>
                <w:i w:val="false"/>
                <w:color w:val="000000"/>
                <w:sz w:val="20"/>
              </w:rPr>
              <w:t>
жылғы 24.12.
</w:t>
            </w:r>
            <w:r>
              <w:br/>
            </w:r>
            <w:r>
              <w:rPr>
                <w:rFonts w:ascii="Times New Roman"/>
                <w:b w:val="false"/>
                <w:i w:val="false"/>
                <w:color w:val="000000"/>
                <w:sz w:val="20"/>
              </w:rPr>
              <w:t>
ұйғарымы,
</w:t>
            </w:r>
            <w:r>
              <w:br/>
            </w:r>
            <w:r>
              <w:rPr>
                <w:rFonts w:ascii="Times New Roman"/>
                <w:b w:val="false"/>
                <w:i w:val="false"/>
                <w:color w:val="000000"/>
                <w:sz w:val="20"/>
              </w:rPr>
              <w:t>
Астана қаласы
</w:t>
            </w:r>
            <w:r>
              <w:br/>
            </w:r>
            <w:r>
              <w:rPr>
                <w:rFonts w:ascii="Times New Roman"/>
                <w:b w:val="false"/>
                <w:i w:val="false"/>
                <w:color w:val="000000"/>
                <w:sz w:val="20"/>
              </w:rPr>
              <w:t>
Алматы аудандық
</w:t>
            </w:r>
            <w:r>
              <w:br/>
            </w:r>
            <w:r>
              <w:rPr>
                <w:rFonts w:ascii="Times New Roman"/>
                <w:b w:val="false"/>
                <w:i w:val="false"/>
                <w:color w:val="000000"/>
                <w:sz w:val="20"/>
              </w:rPr>
              <w:t>
сотының 2005
</w:t>
            </w:r>
            <w:r>
              <w:br/>
            </w:r>
            <w:r>
              <w:rPr>
                <w:rFonts w:ascii="Times New Roman"/>
                <w:b w:val="false"/>
                <w:i w:val="false"/>
                <w:color w:val="000000"/>
                <w:sz w:val="20"/>
              </w:rPr>
              <w:t>
жылғы 10.06.
</w:t>
            </w:r>
            <w:r>
              <w:br/>
            </w:r>
            <w:r>
              <w:rPr>
                <w:rFonts w:ascii="Times New Roman"/>
                <w:b w:val="false"/>
                <w:i w:val="false"/>
                <w:color w:val="000000"/>
                <w:sz w:val="20"/>
              </w:rPr>
              <w:t>
ұйғарымы.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Ю.И.
</w:t>
            </w:r>
            <w:r>
              <w:br/>
            </w:r>
            <w:r>
              <w:rPr>
                <w:rFonts w:ascii="Times New Roman"/>
                <w:b w:val="false"/>
                <w:i w:val="false"/>
                <w:color w:val="000000"/>
                <w:sz w:val="20"/>
              </w:rPr>
              <w:t>
Литвиненко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наурыз
</w:t>
            </w:r>
            <w:r>
              <w:br/>
            </w:r>
            <w:r>
              <w:rPr>
                <w:rFonts w:ascii="Times New Roman"/>
                <w:b w:val="false"/>
                <w:i w:val="false"/>
                <w:color w:val="000000"/>
                <w:sz w:val="20"/>
              </w:rPr>
              <w:t>
- маусым кезеңін
</w:t>
            </w:r>
            <w:r>
              <w:br/>
            </w:r>
            <w:r>
              <w:rPr>
                <w:rFonts w:ascii="Times New Roman"/>
                <w:b w:val="false"/>
                <w:i w:val="false"/>
                <w:color w:val="000000"/>
                <w:sz w:val="20"/>
              </w:rPr>
              <w:t>
қоса алғанда -
</w:t>
            </w:r>
            <w:r>
              <w:br/>
            </w:r>
            <w:r>
              <w:rPr>
                <w:rFonts w:ascii="Times New Roman"/>
                <w:b w:val="false"/>
                <w:i w:val="false"/>
                <w:color w:val="000000"/>
                <w:sz w:val="20"/>
              </w:rPr>
              <w:t>
17778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w:t>
            </w:r>
            <w:r>
              <w:br/>
            </w:r>
            <w:r>
              <w:rPr>
                <w:rFonts w:ascii="Times New Roman"/>
                <w:b w:val="false"/>
                <w:i w:val="false"/>
                <w:color w:val="000000"/>
                <w:sz w:val="20"/>
              </w:rPr>
              <w:t>
аудандық
</w:t>
            </w:r>
            <w:r>
              <w:br/>
            </w:r>
            <w:r>
              <w:rPr>
                <w:rFonts w:ascii="Times New Roman"/>
                <w:b w:val="false"/>
                <w:i w:val="false"/>
                <w:color w:val="000000"/>
                <w:sz w:val="20"/>
              </w:rPr>
              <w:t>
сотының 2003
</w:t>
            </w:r>
            <w:r>
              <w:br/>
            </w:r>
            <w:r>
              <w:rPr>
                <w:rFonts w:ascii="Times New Roman"/>
                <w:b w:val="false"/>
                <w:i w:val="false"/>
                <w:color w:val="000000"/>
                <w:sz w:val="20"/>
              </w:rPr>
              <w:t>
жылғы 15.09.
</w:t>
            </w:r>
            <w:r>
              <w:br/>
            </w:r>
            <w:r>
              <w:rPr>
                <w:rFonts w:ascii="Times New Roman"/>
                <w:b w:val="false"/>
                <w:i w:val="false"/>
                <w:color w:val="000000"/>
                <w:sz w:val="20"/>
              </w:rPr>
              <w:t>
шешімі, Астана
</w:t>
            </w:r>
            <w:r>
              <w:br/>
            </w:r>
            <w:r>
              <w:rPr>
                <w:rFonts w:ascii="Times New Roman"/>
                <w:b w:val="false"/>
                <w:i w:val="false"/>
                <w:color w:val="000000"/>
                <w:sz w:val="20"/>
              </w:rPr>
              <w:t>
қалалық сотының
</w:t>
            </w:r>
            <w:r>
              <w:br/>
            </w:r>
            <w:r>
              <w:rPr>
                <w:rFonts w:ascii="Times New Roman"/>
                <w:b w:val="false"/>
                <w:i w:val="false"/>
                <w:color w:val="000000"/>
                <w:sz w:val="20"/>
              </w:rPr>
              <w:t>
азаматтық істер
</w:t>
            </w:r>
            <w:r>
              <w:br/>
            </w:r>
            <w:r>
              <w:rPr>
                <w:rFonts w:ascii="Times New Roman"/>
                <w:b w:val="false"/>
                <w:i w:val="false"/>
                <w:color w:val="000000"/>
                <w:sz w:val="20"/>
              </w:rPr>
              <w:t>
алқасының 2003
</w:t>
            </w:r>
            <w:r>
              <w:br/>
            </w:r>
            <w:r>
              <w:rPr>
                <w:rFonts w:ascii="Times New Roman"/>
                <w:b w:val="false"/>
                <w:i w:val="false"/>
                <w:color w:val="000000"/>
                <w:sz w:val="20"/>
              </w:rPr>
              <w:t>
жылғы 09.12.
</w:t>
            </w:r>
            <w:r>
              <w:br/>
            </w:r>
            <w:r>
              <w:rPr>
                <w:rFonts w:ascii="Times New Roman"/>
                <w:b w:val="false"/>
                <w:i w:val="false"/>
                <w:color w:val="000000"/>
                <w:sz w:val="20"/>
              </w:rPr>
              <w:t>
қаулысы, Астана
</w:t>
            </w:r>
            <w:r>
              <w:br/>
            </w:r>
            <w:r>
              <w:rPr>
                <w:rFonts w:ascii="Times New Roman"/>
                <w:b w:val="false"/>
                <w:i w:val="false"/>
                <w:color w:val="000000"/>
                <w:sz w:val="20"/>
              </w:rPr>
              <w:t>
қалалық сотының
</w:t>
            </w:r>
            <w:r>
              <w:br/>
            </w:r>
            <w:r>
              <w:rPr>
                <w:rFonts w:ascii="Times New Roman"/>
                <w:b w:val="false"/>
                <w:i w:val="false"/>
                <w:color w:val="000000"/>
                <w:sz w:val="20"/>
              </w:rPr>
              <w:t>
қадағалау
</w:t>
            </w:r>
            <w:r>
              <w:br/>
            </w:r>
            <w:r>
              <w:rPr>
                <w:rFonts w:ascii="Times New Roman"/>
                <w:b w:val="false"/>
                <w:i w:val="false"/>
                <w:color w:val="000000"/>
                <w:sz w:val="20"/>
              </w:rPr>
              <w:t>
алқасының 2005
</w:t>
            </w:r>
            <w:r>
              <w:br/>
            </w:r>
            <w:r>
              <w:rPr>
                <w:rFonts w:ascii="Times New Roman"/>
                <w:b w:val="false"/>
                <w:i w:val="false"/>
                <w:color w:val="000000"/>
                <w:sz w:val="20"/>
              </w:rPr>
              <w:t>
жылғы 30.06.
</w:t>
            </w:r>
            <w:r>
              <w:br/>
            </w:r>
            <w:r>
              <w:rPr>
                <w:rFonts w:ascii="Times New Roman"/>
                <w:b w:val="false"/>
                <w:i w:val="false"/>
                <w:color w:val="000000"/>
                <w:sz w:val="20"/>
              </w:rPr>
              <w:t>
қаулысы.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Ф.М.
</w:t>
            </w:r>
            <w:r>
              <w:br/>
            </w:r>
            <w:r>
              <w:rPr>
                <w:rFonts w:ascii="Times New Roman"/>
                <w:b w:val="false"/>
                <w:i w:val="false"/>
                <w:color w:val="000000"/>
                <w:sz w:val="20"/>
              </w:rPr>
              <w:t>
Кәрімов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наурыз
</w:t>
            </w:r>
            <w:r>
              <w:br/>
            </w:r>
            <w:r>
              <w:rPr>
                <w:rFonts w:ascii="Times New Roman"/>
                <w:b w:val="false"/>
                <w:i w:val="false"/>
                <w:color w:val="000000"/>
                <w:sz w:val="20"/>
              </w:rPr>
              <w:t>
- маусым кезеңін
</w:t>
            </w:r>
            <w:r>
              <w:br/>
            </w:r>
            <w:r>
              <w:rPr>
                <w:rFonts w:ascii="Times New Roman"/>
                <w:b w:val="false"/>
                <w:i w:val="false"/>
                <w:color w:val="000000"/>
                <w:sz w:val="20"/>
              </w:rPr>
              <w:t>
қоса алғанда -
</w:t>
            </w:r>
            <w:r>
              <w:br/>
            </w:r>
            <w:r>
              <w:rPr>
                <w:rFonts w:ascii="Times New Roman"/>
                <w:b w:val="false"/>
                <w:i w:val="false"/>
                <w:color w:val="000000"/>
                <w:sz w:val="20"/>
              </w:rPr>
              <w:t>
124976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142754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