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3594" w14:textId="a163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8 қыркүйектегі N 8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экономикалық тұрақтылығына қауіп төндіретін ахуалдың туындау жағдайларына жол берме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08 жылғы егіннің астығынан 240000 (екі жүз қырық мың) тоннаға дейінгі көлемде азық-түліктік бидай сатып алуды қамтамасыз ету үшін "ҚазАгро" ұлттық холдингі" акционерлік қоғамының жарғылық капиталын ұлғайтуға 2008 жылға арналған республикалық бюджетте Қазақстан Республикасы Үкіметінің шұғыл шығындарға көзделген резервінен 7200000000 (жеті миллиард екі жүз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