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1baef" w14:textId="181b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процесін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2008 жылғы 30 тамыздағы N 809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бюджет процесін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бюджет процесін жетілдіру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Мынадай заңнамалық актілерге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Кеңесінің 1994 жылғы 27 желтоқсандағы қаулысымен қолданысқа енгізілген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жылғы 15 шілдеде "Егемен Қазақстан" және 2008 жылғы 12 шілдеде "Казахстанская правда" газеттерінде жарияланған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105-баптың 3-1-тармағындағы "тиісті қаржы жылына арналып бекітілген қаржыландыру жоспарынан асып кететін шарттық міндеттемелер қабылдауына жол берілмейді" деген сөздер "шарттық міндеттемелер қабылдауы Қазақстан Республикасының бюджет заңнамасына сәйкес жүзеге асырылады"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 N 19, 146, 147-құжат; N 20, 152-құжат; N 24, 180-құжат; 2008 ж., N 6-7, 27-құжат; 2008 жылғы 15 шілдеде "Егемен Қазақстан" және 2008 жылғы 15 шілдеде "Казахстанская правда" газеттерінде жарияланған "Қазақстан Республикасының кейбір заңнамалық актілеріне жол жүрісі қауіпсіздігін қамтамасыз ету мәселелері бойынша өзгерістер мен толықтырулар енгізу туралы" Қазақстан Республикасының 2008 жылғы 4 шілдедегі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177, 177-1, 177-2-баптар алып тасталсын;
</w:t>
      </w:r>
      <w:r>
        <w:br/>
      </w:r>
      <w:r>
        <w:rPr>
          <w:rFonts w:ascii="Times New Roman"/>
          <w:b w:val="false"/>
          <w:i w:val="false"/>
          <w:color w:val="000000"/>
          <w:sz w:val="28"/>
        </w:rPr>
        <w:t>
      2) 541-баптың бірінші бөлігіндегі "177-1, 177-2," деген сандар алып тасталсын;
</w:t>
      </w:r>
      <w:r>
        <w:br/>
      </w:r>
      <w:r>
        <w:rPr>
          <w:rFonts w:ascii="Times New Roman"/>
          <w:b w:val="false"/>
          <w:i w:val="false"/>
          <w:color w:val="000000"/>
          <w:sz w:val="28"/>
        </w:rPr>
        <w:t>
      3) 571-баптағы "177," деген сандар алып тасталсын;
</w:t>
      </w:r>
      <w:r>
        <w:br/>
      </w:r>
      <w:r>
        <w:rPr>
          <w:rFonts w:ascii="Times New Roman"/>
          <w:b w:val="false"/>
          <w:i w:val="false"/>
          <w:color w:val="000000"/>
          <w:sz w:val="28"/>
        </w:rPr>
        <w:t>
      4) 632-баптағы "317-1-бабы" деген сөздер "177-3, 177-4, 177-5, 317-1-баптары" деген сөздермен ауыстырылсын;
</w:t>
      </w:r>
      <w:r>
        <w:br/>
      </w:r>
      <w:r>
        <w:rPr>
          <w:rFonts w:ascii="Times New Roman"/>
          <w:b w:val="false"/>
          <w:i w:val="false"/>
          <w:color w:val="000000"/>
          <w:sz w:val="28"/>
        </w:rPr>
        <w:t>
      5) 636-баптың бірінші бөлігінің 1) тармақшасының жиырма төртінші және қырық алтыншы абзацтарындағы "177, 177-1, 177-2," деген сандар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"Әкімшілік рәсімдер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379-құжат; 2004 ж., N 5, 29-құжат; 2007 ж., N 12, (2493) мамыр, 86-құжат):
</w:t>
      </w:r>
      <w:r>
        <w:br/>
      </w:r>
      <w:r>
        <w:rPr>
          <w:rFonts w:ascii="Times New Roman"/>
          <w:b w:val="false"/>
          <w:i w:val="false"/>
          <w:color w:val="000000"/>
          <w:sz w:val="28"/>
        </w:rPr>
        <w:t>
      1) 1-бапта:
</w:t>
      </w:r>
      <w:r>
        <w:br/>
      </w:r>
      <w:r>
        <w:rPr>
          <w:rFonts w:ascii="Times New Roman"/>
          <w:b w:val="false"/>
          <w:i w:val="false"/>
          <w:color w:val="000000"/>
          <w:sz w:val="28"/>
        </w:rPr>
        <w:t>
      2-2, 2-3, 2-5-тармақтар мынадай редакцияда жазылсын:
</w:t>
      </w:r>
      <w:r>
        <w:br/>
      </w:r>
      <w:r>
        <w:rPr>
          <w:rFonts w:ascii="Times New Roman"/>
          <w:b w:val="false"/>
          <w:i w:val="false"/>
          <w:color w:val="000000"/>
          <w:sz w:val="28"/>
        </w:rPr>
        <w:t>
      "2-2. Мемлекеттік қызмет көрсету - бюджет қаражаты есебінен және Қазақстан Республикасы Ұлттық Банкінің бюджетінен (шығыстар сметасынан) қаржыландырылатын, күзетілетін адамдар мен объектілердің қауіпсіздігін, мемлекеттің қорғаныс қабілеті мен ұлттық қауіпсіздігін, Қазақстан Республикасы Парламентінің, Қазақстан Республикасы Конституциялық Кеңесінің, Қазақстан Республикасы Орталық сайлау комиссиясының жұмыс істеуін қамтамасыз ету жөніндегі күзету іс-шараларына бағытталған қызметті қоспағанда, қоғамның мүддесін қанағаттандыруға әрі жеке және заңды тұлғалардың құқықтарын, бостандықтарын және заңды мүдделерін қорғауды және қажеттіліктерін қамтамасыз етуге бағытталған Қазақстан Республикасының заңнамалық актілеріне және Қазақстан Республикасы Президентінің актілеріне негізделген қызмет.
</w:t>
      </w:r>
      <w:r>
        <w:br/>
      </w:r>
      <w:r>
        <w:rPr>
          <w:rFonts w:ascii="Times New Roman"/>
          <w:b w:val="false"/>
          <w:i w:val="false"/>
          <w:color w:val="000000"/>
          <w:sz w:val="28"/>
        </w:rPr>
        <w:t>
      2-3. Мемлекеттік қызмет көрсету стандарты - мемлекеттік қызмет көрсету процесінің сипаттамасын, нысанын, мазмұнын және нәтижелерін қамтитын мемлекеттік қызмет көрсетуге қойылатын талаптар.";
</w:t>
      </w:r>
      <w:r>
        <w:br/>
      </w:r>
      <w:r>
        <w:rPr>
          <w:rFonts w:ascii="Times New Roman"/>
          <w:b w:val="false"/>
          <w:i w:val="false"/>
          <w:color w:val="000000"/>
          <w:sz w:val="28"/>
        </w:rPr>
        <w:t>
      "2-5. Мемлекеттік қызметтер көрсету тізілімі - мемлекеттік қызметтер көрсетуді алушыларды, оларды көрсетуді қамтамасыз ететін мемлекеттік органдарды және ұйымдарды көрсете отырып, республикалық және жергілікті деңгейде көрсетілетін мемлекеттік қызметтердің үнемі жаңартылып отыратын тізбесін қамтитын нормативтік құқықтық акт.";
</w:t>
      </w:r>
      <w:r>
        <w:br/>
      </w:r>
      <w:r>
        <w:rPr>
          <w:rFonts w:ascii="Times New Roman"/>
          <w:b w:val="false"/>
          <w:i w:val="false"/>
          <w:color w:val="000000"/>
          <w:sz w:val="28"/>
        </w:rPr>
        <w:t>
      2-4-тармақ алып тасталсын;
</w:t>
      </w:r>
      <w:r>
        <w:br/>
      </w:r>
      <w:r>
        <w:rPr>
          <w:rFonts w:ascii="Times New Roman"/>
          <w:b w:val="false"/>
          <w:i w:val="false"/>
          <w:color w:val="000000"/>
          <w:sz w:val="28"/>
        </w:rPr>
        <w:t>
      2) 9-1-бапта: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"9-1-бап. Регламент және стандарт";
</w:t>
      </w:r>
      <w:r>
        <w:br/>
      </w:r>
      <w:r>
        <w:rPr>
          <w:rFonts w:ascii="Times New Roman"/>
          <w:b w:val="false"/>
          <w:i w:val="false"/>
          <w:color w:val="000000"/>
          <w:sz w:val="28"/>
        </w:rPr>
        <w:t>
      2-тармақтағы "стандарты мен регламентін" деген сөздер "стандартын" деген сөзбен ауыстырылсын;
</w:t>
      </w:r>
      <w:r>
        <w:br/>
      </w:r>
      <w:r>
        <w:rPr>
          <w:rFonts w:ascii="Times New Roman"/>
          <w:b w:val="false"/>
          <w:i w:val="false"/>
          <w:color w:val="000000"/>
          <w:sz w:val="28"/>
        </w:rPr>
        <w:t>
      3-тармақтағы "мен регламенті" деген сөздер алып тасталсын;
</w:t>
      </w:r>
      <w:r>
        <w:br/>
      </w:r>
      <w:r>
        <w:rPr>
          <w:rFonts w:ascii="Times New Roman"/>
          <w:b w:val="false"/>
          <w:i w:val="false"/>
          <w:color w:val="000000"/>
          <w:sz w:val="28"/>
        </w:rPr>
        <w:t>
      3) 15-1-бапта:
</w:t>
      </w:r>
      <w:r>
        <w:br/>
      </w:r>
      <w:r>
        <w:rPr>
          <w:rFonts w:ascii="Times New Roman"/>
          <w:b w:val="false"/>
          <w:i w:val="false"/>
          <w:color w:val="000000"/>
          <w:sz w:val="28"/>
        </w:rPr>
        <w:t>
      тақырыбындағы "көрсетуді жүзеге асыру" деген сөздер "көрсету" деген сөзбен ауыстырылсын;
</w:t>
      </w:r>
      <w:r>
        <w:br/>
      </w:r>
      <w:r>
        <w:rPr>
          <w:rFonts w:ascii="Times New Roman"/>
          <w:b w:val="false"/>
          <w:i w:val="false"/>
          <w:color w:val="000000"/>
          <w:sz w:val="28"/>
        </w:rPr>
        <w:t>
      1-тармақтағы "Бюджеттік бағдарламаларды (кіші бағдарламаларды) іске асыру аясында қызметтер ұсынатын мемлекеттік" деген сөздер "Мемлекеттік" деген сөзбен ауыстырылсын;
</w:t>
      </w:r>
      <w:r>
        <w:br/>
      </w:r>
      <w:r>
        <w:rPr>
          <w:rFonts w:ascii="Times New Roman"/>
          <w:b w:val="false"/>
          <w:i w:val="false"/>
          <w:color w:val="000000"/>
          <w:sz w:val="28"/>
        </w:rPr>
        <w:t>
      2-тармақтағы "стандарты мен регламентінің" деген сөздер "стандартының"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N 3, 17-құжат, N 9, 86-құжат; N 24, 338-құжат; 2002 ж., N 10, 103-құжат; 2004 ж., N 10, 56-құжат; N 17, 97-құжат; N 23, 142-құжат; N 24, 144-құжат; 2005 ж., N 7-8, 23-құжаттар; 2006 ж., N 1, 5-құжат; N 13, 86, 87-құжаттар; N 15, 92, 95-құжаттар; N 16, 99-құжат; N 18, 113-құжат; N 23, 141-құжат; 2007 ж., N 1, 4-құжаттар; N 2, 14-құжат; N 10, 69-құжат; N 12, 88-құжат; N 17, 139-құжат; N 20, 152-құжат):
</w:t>
      </w:r>
      <w:r>
        <w:br/>
      </w:r>
      <w:r>
        <w:rPr>
          <w:rFonts w:ascii="Times New Roman"/>
          <w:b w:val="false"/>
          <w:i w:val="false"/>
          <w:color w:val="000000"/>
          <w:sz w:val="28"/>
        </w:rPr>
        <w:t>
      1) 27-баптың 1-тармағында:
</w:t>
      </w:r>
      <w:r>
        <w:br/>
      </w:r>
      <w:r>
        <w:rPr>
          <w:rFonts w:ascii="Times New Roman"/>
          <w:b w:val="false"/>
          <w:i w:val="false"/>
          <w:color w:val="000000"/>
          <w:sz w:val="28"/>
        </w:rPr>
        <w:t>
      1) тармақша "әзірлейді" деген сөзден кейін "және әлеуметтік-экономикалық даму болжамы мен бюджет параметрлерін мақұлдайды" деген сөздермен толықтырылсын;
</w:t>
      </w:r>
      <w:r>
        <w:br/>
      </w:r>
      <w:r>
        <w:rPr>
          <w:rFonts w:ascii="Times New Roman"/>
          <w:b w:val="false"/>
          <w:i w:val="false"/>
          <w:color w:val="000000"/>
          <w:sz w:val="28"/>
        </w:rPr>
        <w:t>
      1-1) тармақша алып тасталсын;
</w:t>
      </w:r>
      <w:r>
        <w:br/>
      </w:r>
      <w:r>
        <w:rPr>
          <w:rFonts w:ascii="Times New Roman"/>
          <w:b w:val="false"/>
          <w:i w:val="false"/>
          <w:color w:val="000000"/>
          <w:sz w:val="28"/>
        </w:rPr>
        <w:t>
      1-2) тармақшадағы "тиісті қаржы жылына арналған" деген сөздер алып тасталсын;
</w:t>
      </w:r>
      <w:r>
        <w:br/>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облыстық бюджеттен, республикалық маңызы бар қаланың, астананың бюджетінен қаржыландырылатын атқарушы органның стратегиялық жоспарын бекітеді;";
</w:t>
      </w:r>
      <w:r>
        <w:br/>
      </w:r>
      <w:r>
        <w:rPr>
          <w:rFonts w:ascii="Times New Roman"/>
          <w:b w:val="false"/>
          <w:i w:val="false"/>
          <w:color w:val="000000"/>
          <w:sz w:val="28"/>
        </w:rPr>
        <w:t>
      1-6) тармақша алып тасталсын;
</w:t>
      </w:r>
      <w:r>
        <w:br/>
      </w:r>
      <w:r>
        <w:rPr>
          <w:rFonts w:ascii="Times New Roman"/>
          <w:b w:val="false"/>
          <w:i w:val="false"/>
          <w:color w:val="000000"/>
          <w:sz w:val="28"/>
        </w:rPr>
        <w:t>
      2) 31-баптың 1-тармағында:
</w:t>
      </w:r>
      <w:r>
        <w:br/>
      </w:r>
      <w:r>
        <w:rPr>
          <w:rFonts w:ascii="Times New Roman"/>
          <w:b w:val="false"/>
          <w:i w:val="false"/>
          <w:color w:val="000000"/>
          <w:sz w:val="28"/>
        </w:rPr>
        <w:t>
      1) тармақша алып тасталсын;
</w:t>
      </w:r>
      <w:r>
        <w:br/>
      </w:r>
      <w:r>
        <w:rPr>
          <w:rFonts w:ascii="Times New Roman"/>
          <w:b w:val="false"/>
          <w:i w:val="false"/>
          <w:color w:val="000000"/>
          <w:sz w:val="28"/>
        </w:rPr>
        <w:t>
      1-1) тармақшадағы "және ауданның (облыстық маңызы бар қаланың) бюджеттік жоспарлау және бюджеттің атқарылу жөніндегі жергілікті уәкілетті органдарының жұмысын үйлестіреді" деген сөздер алып тасталсын;
</w:t>
      </w:r>
      <w:r>
        <w:br/>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ауданның (облыстық маңызы бар қаланың) бюджетінен қаржыландырылатын атқарушы органның стратегиялық жоспарын бекітеді;";
</w:t>
      </w:r>
      <w:r>
        <w:br/>
      </w:r>
      <w:r>
        <w:rPr>
          <w:rFonts w:ascii="Times New Roman"/>
          <w:b w:val="false"/>
          <w:i w:val="false"/>
          <w:color w:val="000000"/>
          <w:sz w:val="28"/>
        </w:rPr>
        <w:t>
      1-5) тармақшадағы "экономикалық, бюджеттік" деген сөздер "мемлекеттік"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243-құжат; 2004 ж., N 23, 142-құжат; 2005 ж., N 6, 10; N 7-8-құжат, 19-құжат; 2006 ж., N 1, 5-құжат; N 3, 22-құжат; N 15, 95-құжат; 2007 ж., N 2, 18-құжат):
</w:t>
      </w:r>
      <w:r>
        <w:br/>
      </w:r>
      <w:r>
        <w:rPr>
          <w:rFonts w:ascii="Times New Roman"/>
          <w:b w:val="false"/>
          <w:i w:val="false"/>
          <w:color w:val="000000"/>
          <w:sz w:val="28"/>
        </w:rPr>
        <w:t>
      64-баптың 4-тармағының 1) тармақшасындағы "мемлекеттік" деген сөз "бюджеттік"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(2501), 153-құжат):
</w:t>
      </w:r>
      <w:r>
        <w:br/>
      </w:r>
      <w:r>
        <w:rPr>
          <w:rFonts w:ascii="Times New Roman"/>
          <w:b w:val="false"/>
          <w:i w:val="false"/>
          <w:color w:val="000000"/>
          <w:sz w:val="28"/>
        </w:rPr>
        <w:t>
      34-бап мынадай мазмұндағы 7-тармақпен толықтырылсын:
</w:t>
      </w:r>
      <w:r>
        <w:br/>
      </w:r>
      <w:r>
        <w:rPr>
          <w:rFonts w:ascii="Times New Roman"/>
          <w:b w:val="false"/>
          <w:i w:val="false"/>
          <w:color w:val="000000"/>
          <w:sz w:val="28"/>
        </w:rPr>
        <w:t>
      "7. Ұлттық холдингтердің және ұлттық басқарушы компаниялардың жарғылық капиталын ұлғайту кезінде акциялардың қосымша эмиссиясын төлеуді Қазақстан Республикасы Үкіметінің шешімі бойынша мемлекеттік органдар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"Бухгалтерлік есеп пен қаржылық есептілік туралы" Қазақстан Республикасының 2007 жылғы 28 ақпандағы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4, 32-құжат):
</w:t>
      </w:r>
      <w:r>
        <w:br/>
      </w:r>
      <w:r>
        <w:rPr>
          <w:rFonts w:ascii="Times New Roman"/>
          <w:b w:val="false"/>
          <w:i w:val="false"/>
          <w:color w:val="000000"/>
          <w:sz w:val="28"/>
        </w:rPr>
        <w:t>
      1) 15-баптың 3-тармағы мынадай редакцияда жазылсын:
</w:t>
      </w:r>
      <w:r>
        <w:br/>
      </w:r>
      <w:r>
        <w:rPr>
          <w:rFonts w:ascii="Times New Roman"/>
          <w:b w:val="false"/>
          <w:i w:val="false"/>
          <w:color w:val="000000"/>
          <w:sz w:val="28"/>
        </w:rPr>
        <w:t>
      "3. Қазақстан Республикасы Ұлттық Банкін қоспағанда, мемлекеттік мекемелердің қаржылық есептілік көлемі, оны жасау нысандары мен тәртібі Қазақстан Республикасының бюджет заңнамасында белгіленген тәртіппен белгіленеді.";
</w:t>
      </w:r>
      <w:r>
        <w:br/>
      </w:r>
      <w:r>
        <w:rPr>
          <w:rFonts w:ascii="Times New Roman"/>
          <w:b w:val="false"/>
          <w:i w:val="false"/>
          <w:color w:val="000000"/>
          <w:sz w:val="28"/>
        </w:rPr>
        <w:t>
      2) 20-баптың 2-тармағы мынадай редакцияда жазылсын:
</w:t>
      </w:r>
      <w:r>
        <w:br/>
      </w:r>
      <w:r>
        <w:rPr>
          <w:rFonts w:ascii="Times New Roman"/>
          <w:b w:val="false"/>
          <w:i w:val="false"/>
          <w:color w:val="000000"/>
          <w:sz w:val="28"/>
        </w:rPr>
        <w:t>
      "Қазақстан Республикасының Ұлттық Банкінен басқа, мемлекеттік мекемелердегі бухгалтерлік есеп пен қаржылық есептілік жүйесін мемлекеттік реттеу ерекшеліктері Қазақстан Республикасының бюджет заңнамасымен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"Мемлекеттік сатып алу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17, 135-құжат):
</w:t>
      </w:r>
      <w:r>
        <w:br/>
      </w:r>
      <w:r>
        <w:rPr>
          <w:rFonts w:ascii="Times New Roman"/>
          <w:b w:val="false"/>
          <w:i w:val="false"/>
          <w:color w:val="000000"/>
          <w:sz w:val="28"/>
        </w:rPr>
        <w:t>
      37-баптың 5-тармағында:
</w:t>
      </w:r>
      <w:r>
        <w:br/>
      </w:r>
      <w:r>
        <w:rPr>
          <w:rFonts w:ascii="Times New Roman"/>
          <w:b w:val="false"/>
          <w:i w:val="false"/>
          <w:color w:val="000000"/>
          <w:sz w:val="28"/>
        </w:rPr>
        <w:t>
      2) тармақша "себепші болатын" деген сөздерден кейін "активтер мен басқа да" деген сөздермен толықтырылсын;
</w:t>
      </w:r>
      <w:r>
        <w:br/>
      </w:r>
      <w:r>
        <w:rPr>
          <w:rFonts w:ascii="Times New Roman"/>
          <w:b w:val="false"/>
          <w:i w:val="false"/>
          <w:color w:val="000000"/>
          <w:sz w:val="28"/>
        </w:rPr>
        <w:t>
      4) тармақшадағы "Қазақстан Республикасының заңдарында белгіленген жағдайларда,"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2013 жылғы 1 қаңтардан бастап қолданысқа енгізілетін 7-тармақты қоспағанда, алғаш рет ресми жарияланғаннан кейін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