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8cc4" w14:textId="b408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19 ақпандағы N 166 қаулысына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тамыздағы N 740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"Облыстық бюджеттердің, Астана және Алматы қалалары бюджеттерінің білім беруге 2008 жылға арналған республикалық бюджеттен ағымдағы нысаналы трансферттерді пайдалану ережесін бекіту туралы" (Қазақстан Республикасының ПҮАЖ-ы, 2008 ж., N 9, 93-құжат) Қазақстан Республикасы Үкіметінің 2008 жылғы 19 ақпандағы N 166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"15" деген сандардан кейін ", 15-1" деген сандармен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бюджеттердің, Астана және Алматы қалалары бюджеттерінің білім беруге 2008 жылға арналған республикалық бюджеттен ағымдағы нысаналы трансферттерді пайдалану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"077 "Облыстық бюджеттерге, Астана және Алматы қалаларының бюджеттеріне жергілікті атқарушы органдардың мемлекеттік тапсырысы негізінде техникалық және кәсіптік, орта білімнен кейінгі білім беру ұйымдарында оқитындарға стипендиялар төлеуге берілетін ағымдағы нысаналы трансферттер".".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