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0143" w14:textId="1e90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елордасы - Астана қаласында "Есіл" ауданын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тамыздағы N 737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елордасы - Астана қаласында "Есіл" ауданын құру туралы"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елордасы - Астана қаласында "Есіл" ауданын құру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астанасының мәртебесі туралы" Қазақстан Республикасының 2007 жылғы 21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5-бабына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елордасы - Астана қаласында әкімшілік-аумақтық бірлік - "Есіл" ауданы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елордасы - Астана қаласының "Алматы" және "Сарыарқа" аудандарының жалпы ауданы 31,2 мың гектар жер бөлігін қосумен "Есіл" ауданының әкімшілік шекарасы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Жарлықтан туындайтын өзге де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