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4e6b" w14:textId="e82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Генетикалық түрлендірілген объектілердің айналымы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маусымдағы N 630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 Тамақ өнімдерінің қауіпсіздігі туралы " Қазақстан Республикасының 2007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Генетикалық түрлендірілген объектілердің айналымы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Генетикалық түрлендірілген объектілердің айналымы ережесі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Генетикалық түрлендірілген объектілердің айналымы ережесі (бұдан әрі - Ереже) " Тамақ өнімдерінің қауіпсіздігі туралы " Қазақстан Республикасының 2007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Қазақстан Республикасының аумағындағы генетикалық түрлендірілген объектілер айналымының тәртібін айқындайды.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генетикалық түрлендірілген объектілердің айналымы деп генетикалық түрлендірілген объектілерді әкелуді (импорттауды) қоса алғанда, тамақ өнімдерін өткізу (сату немесе беру) процестері (сатылары), сондай-ақ олармен байланысты орау, буып-түю, таңбалау, сақтау және тасымалдау процестері түсіндіріледі.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Генетикалық түрлендірілген объектілердің айналымына олардың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жүзеге асырылатын қауіпсіздігі ғылыми негізделген растаудан және олар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тіркелгеннен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кейін ғана жол беріледі.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Генетикалық түрлендірілген объектілердің (бұдан әрі - ГТО) айналымы кезінде Қазақстан Республикасының тамақ өнімдерінің қауіпсіздігі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Экологиялық кодексінде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талаптар сақталуы тиіс.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Тіркеу сынақтарын өткізу үшін қажетті үлгілерді әкелу (импорттау) жағдайларын қоспағанда, ГТО Қазақстан Республикасының аумағына әкелуге (импорттауға) және сатуға оларды мемлекеттік тіркегеннен кейін ғана рұқсат етіледі.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заңнамасында белгіленген тәртіппен берілетін ГТО-ны мемлекеттік тіркеу туралы құжат әкелу (импорттау) кезінде Қазақстан Республикасының Мемлекеттік шекарасы арқылы өткізу пункттерінде мемлекеттік санитарлық-эпидемиологиялық қадағалауды жүзеге асыратын лауазымды тұлғаларға көрсетіледі.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тамақ өнімдерінің қауіпсіздігі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талаптарға сәйкес ГТО айналымы кезінде пайдаланылатын орау және буып-түю тәсілдері, сондай-ақ орау материалдары олардың қауіпсіздігін қамтамасыз етуі тиіс.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ГТО айналымы кезінде пайдаланылатын көлік құралдарының Қазақстан Республикасының заңнамасында белгіленген тәртіппен ресімделген санитарлық паспорты болуы тиіс.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Құжаттарда, жадынамаларда (қосымша беттерде), этикеткаларда, контрэтикеткаларда, кольереттерде, құлақша қағаздарда, жапсырмаларда (стикерлерде) Қазақстан Республикасының тамақ өнімдерінің қауіпсіздігі туралы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ақпараттан басқа, мемлекеттік және орыс тілдерінде тамақ өнімдерінде ГТО-ның бар екендігі және саны туралы мәліметтер көрсетіледі.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ГТО-ны сату Қазақстан Республикасының тамақ өнімдерінің қауіпсіздігі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талаптарға сәйкес ішкі сауда объектілері арқылы жүзеге асырылады.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