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c03d" w14:textId="4b1c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Транзитті дамыту мәселелері жөнінде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13 маусымдағы N 583 Қаулысы. Күші жойылды - Қазақстан Республикасы Үкіметінің 2011 жылғы 30 мамырдағы № 599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2011.05.30 </w:t>
      </w:r>
      <w:r>
        <w:rPr>
          <w:rFonts w:ascii="Times New Roman"/>
          <w:b w:val="false"/>
          <w:i w:val="false"/>
          <w:color w:val="ff0000"/>
          <w:sz w:val="28"/>
        </w:rPr>
        <w:t>№ 599</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Транзиттік-көлік әлеуетін дамыту жөнінде ұсыныстар әзірлеу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Осы қаулыға қосымшаға сәйкес құрамда Транзитті дамыту мәселелері жөніндегі комиссия (бұдан әрі - Комиссия) құрылсын. </w:t>
      </w:r>
    </w:p>
    <w:bookmarkEnd w:id="1"/>
    <w:bookmarkStart w:name="z3" w:id="2"/>
    <w:p>
      <w:pPr>
        <w:spacing w:after="0"/>
        <w:ind w:left="0"/>
        <w:jc w:val="both"/>
      </w:pPr>
      <w:r>
        <w:rPr>
          <w:rFonts w:ascii="Times New Roman"/>
          <w:b w:val="false"/>
          <w:i w:val="false"/>
          <w:color w:val="000000"/>
          <w:sz w:val="28"/>
        </w:rPr>
        <w:t xml:space="preserve">
      2. Қоса беріліп отырған Комиссия туралы ереже бекітілсін.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13 маусымдағы</w:t>
      </w:r>
      <w:r>
        <w:br/>
      </w:r>
      <w:r>
        <w:rPr>
          <w:rFonts w:ascii="Times New Roman"/>
          <w:b w:val="false"/>
          <w:i w:val="false"/>
          <w:color w:val="000000"/>
          <w:sz w:val="28"/>
        </w:rPr>
        <w:t xml:space="preserve">
N 583 қаулысына   </w:t>
      </w:r>
      <w:r>
        <w:br/>
      </w:r>
      <w:r>
        <w:rPr>
          <w:rFonts w:ascii="Times New Roman"/>
          <w:b w:val="false"/>
          <w:i w:val="false"/>
          <w:color w:val="000000"/>
          <w:sz w:val="28"/>
        </w:rPr>
        <w:t xml:space="preserve">
қосымша        </w:t>
      </w:r>
    </w:p>
    <w:bookmarkStart w:name="z5" w:id="4"/>
    <w:p>
      <w:pPr>
        <w:spacing w:after="0"/>
        <w:ind w:left="0"/>
        <w:jc w:val="left"/>
      </w:pPr>
      <w:r>
        <w:rPr>
          <w:rFonts w:ascii="Times New Roman"/>
          <w:b/>
          <w:i w:val="false"/>
          <w:color w:val="000000"/>
        </w:rPr>
        <w:t xml:space="preserve"> 
Транзитті дамыту мәселелері жөніндегі комиссияның құрамы</w:t>
      </w:r>
    </w:p>
    <w:bookmarkEnd w:id="4"/>
    <w:p>
      <w:pPr>
        <w:spacing w:after="0"/>
        <w:ind w:left="0"/>
        <w:jc w:val="both"/>
      </w:pPr>
      <w:r>
        <w:rPr>
          <w:rFonts w:ascii="Times New Roman"/>
          <w:b w:val="false"/>
          <w:i w:val="false"/>
          <w:color w:val="ff0000"/>
          <w:sz w:val="28"/>
        </w:rPr>
        <w:t xml:space="preserve">      Ескерту. Құрам жаңа редакцияда - ҚР Үкіметінің 2009.11.17 </w:t>
      </w:r>
      <w:r>
        <w:rPr>
          <w:rFonts w:ascii="Times New Roman"/>
          <w:b w:val="false"/>
          <w:i w:val="false"/>
          <w:color w:val="ff0000"/>
          <w:sz w:val="28"/>
        </w:rPr>
        <w:t>N 1866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Ахметов                     - Қазақстан Республикасы</w:t>
      </w:r>
      <w:r>
        <w:br/>
      </w:r>
      <w:r>
        <w:rPr>
          <w:rFonts w:ascii="Times New Roman"/>
          <w:b w:val="false"/>
          <w:i w:val="false"/>
          <w:color w:val="000000"/>
          <w:sz w:val="28"/>
        </w:rPr>
        <w:t>
Серік Нығметұлы               Премьер-Министрінің</w:t>
      </w:r>
      <w:r>
        <w:br/>
      </w:r>
      <w:r>
        <w:rPr>
          <w:rFonts w:ascii="Times New Roman"/>
          <w:b w:val="false"/>
          <w:i w:val="false"/>
          <w:color w:val="000000"/>
          <w:sz w:val="28"/>
        </w:rPr>
        <w:t>
                              орынбасары, төраға</w:t>
      </w:r>
    </w:p>
    <w:p>
      <w:pPr>
        <w:spacing w:after="0"/>
        <w:ind w:left="0"/>
        <w:jc w:val="both"/>
      </w:pPr>
      <w:r>
        <w:rPr>
          <w:rFonts w:ascii="Times New Roman"/>
          <w:b w:val="false"/>
          <w:i w:val="false"/>
          <w:color w:val="000000"/>
          <w:sz w:val="28"/>
        </w:rPr>
        <w:t>Құсайынов                   - Қазақстан Республикасының</w:t>
      </w:r>
      <w:r>
        <w:br/>
      </w:r>
      <w:r>
        <w:rPr>
          <w:rFonts w:ascii="Times New Roman"/>
          <w:b w:val="false"/>
          <w:i w:val="false"/>
          <w:color w:val="000000"/>
          <w:sz w:val="28"/>
        </w:rPr>
        <w:t>
Әбілғазы Қалиақпарұлы         Көлік және коммуникация министрі</w:t>
      </w:r>
      <w:r>
        <w:br/>
      </w: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Рахымбекова                 - Қазақстан Республикасы Көлік</w:t>
      </w:r>
      <w:r>
        <w:br/>
      </w:r>
      <w:r>
        <w:rPr>
          <w:rFonts w:ascii="Times New Roman"/>
          <w:b w:val="false"/>
          <w:i w:val="false"/>
          <w:color w:val="000000"/>
          <w:sz w:val="28"/>
        </w:rPr>
        <w:t>
Салтанат Темірқұлқызы         және коммуникация министрлігі</w:t>
      </w:r>
      <w:r>
        <w:br/>
      </w:r>
      <w:r>
        <w:rPr>
          <w:rFonts w:ascii="Times New Roman"/>
          <w:b w:val="false"/>
          <w:i w:val="false"/>
          <w:color w:val="000000"/>
          <w:sz w:val="28"/>
        </w:rPr>
        <w:t>
                              Халықаралық ынтымақтастық және</w:t>
      </w:r>
      <w:r>
        <w:br/>
      </w:r>
      <w:r>
        <w:rPr>
          <w:rFonts w:ascii="Times New Roman"/>
          <w:b w:val="false"/>
          <w:i w:val="false"/>
          <w:color w:val="000000"/>
          <w:sz w:val="28"/>
        </w:rPr>
        <w:t>
                              транзиттік саясат департаментінің</w:t>
      </w:r>
      <w:r>
        <w:br/>
      </w:r>
      <w:r>
        <w:rPr>
          <w:rFonts w:ascii="Times New Roman"/>
          <w:b w:val="false"/>
          <w:i w:val="false"/>
          <w:color w:val="000000"/>
          <w:sz w:val="28"/>
        </w:rPr>
        <w:t>
                              директоры, хатшы</w:t>
      </w:r>
    </w:p>
    <w:p>
      <w:pPr>
        <w:spacing w:after="0"/>
        <w:ind w:left="0"/>
        <w:jc w:val="both"/>
      </w:pPr>
      <w:r>
        <w:rPr>
          <w:rFonts w:ascii="Times New Roman"/>
          <w:b w:val="false"/>
          <w:i w:val="false"/>
          <w:color w:val="000000"/>
          <w:sz w:val="28"/>
        </w:rPr>
        <w:t>Бекетаев                    - Қазақстан Республикасының</w:t>
      </w:r>
      <w:r>
        <w:br/>
      </w:r>
      <w:r>
        <w:rPr>
          <w:rFonts w:ascii="Times New Roman"/>
          <w:b w:val="false"/>
          <w:i w:val="false"/>
          <w:color w:val="000000"/>
          <w:sz w:val="28"/>
        </w:rPr>
        <w:t>
Марат Бақытжанұлы             Әділет вице-министрі</w:t>
      </w:r>
    </w:p>
    <w:p>
      <w:pPr>
        <w:spacing w:after="0"/>
        <w:ind w:left="0"/>
        <w:jc w:val="both"/>
      </w:pPr>
      <w:r>
        <w:rPr>
          <w:rFonts w:ascii="Times New Roman"/>
          <w:b w:val="false"/>
          <w:i w:val="false"/>
          <w:color w:val="000000"/>
          <w:sz w:val="28"/>
        </w:rPr>
        <w:t>Бектұров                    - Қазақстан Республикасының Көлік</w:t>
      </w:r>
      <w:r>
        <w:br/>
      </w:r>
      <w:r>
        <w:rPr>
          <w:rFonts w:ascii="Times New Roman"/>
          <w:b w:val="false"/>
          <w:i w:val="false"/>
          <w:color w:val="000000"/>
          <w:sz w:val="28"/>
        </w:rPr>
        <w:t>
Азат Ғаббасұлы                және коммуникация вице-министрі</w:t>
      </w:r>
    </w:p>
    <w:p>
      <w:pPr>
        <w:spacing w:after="0"/>
        <w:ind w:left="0"/>
        <w:jc w:val="both"/>
      </w:pPr>
      <w:r>
        <w:rPr>
          <w:rFonts w:ascii="Times New Roman"/>
          <w:b w:val="false"/>
          <w:i w:val="false"/>
          <w:color w:val="000000"/>
          <w:sz w:val="28"/>
        </w:rPr>
        <w:t>Жигалов                     - Қазақстан Республикасы Сыртқы</w:t>
      </w:r>
      <w:r>
        <w:br/>
      </w:r>
      <w:r>
        <w:rPr>
          <w:rFonts w:ascii="Times New Roman"/>
          <w:b w:val="false"/>
          <w:i w:val="false"/>
          <w:color w:val="000000"/>
          <w:sz w:val="28"/>
        </w:rPr>
        <w:t>
Константин Васильевич         істер министрінің орынбасары</w:t>
      </w:r>
    </w:p>
    <w:p>
      <w:pPr>
        <w:spacing w:after="0"/>
        <w:ind w:left="0"/>
        <w:jc w:val="both"/>
      </w:pPr>
      <w:r>
        <w:rPr>
          <w:rFonts w:ascii="Times New Roman"/>
          <w:b w:val="false"/>
          <w:i w:val="false"/>
          <w:color w:val="000000"/>
          <w:sz w:val="28"/>
        </w:rPr>
        <w:t>Есқалиев                    - Қазақстан Республикасының Индустрия</w:t>
      </w:r>
      <w:r>
        <w:br/>
      </w:r>
      <w:r>
        <w:rPr>
          <w:rFonts w:ascii="Times New Roman"/>
          <w:b w:val="false"/>
          <w:i w:val="false"/>
          <w:color w:val="000000"/>
          <w:sz w:val="28"/>
        </w:rPr>
        <w:t>
Ерхат Серікұлы                және сауда вице-министрі</w:t>
      </w:r>
    </w:p>
    <w:p>
      <w:pPr>
        <w:spacing w:after="0"/>
        <w:ind w:left="0"/>
        <w:jc w:val="both"/>
      </w:pPr>
      <w:r>
        <w:rPr>
          <w:rFonts w:ascii="Times New Roman"/>
          <w:b w:val="false"/>
          <w:i w:val="false"/>
          <w:color w:val="000000"/>
          <w:sz w:val="28"/>
        </w:rPr>
        <w:t>Құсайынов                   - Қазақстан Республикасының Экономика</w:t>
      </w:r>
      <w:r>
        <w:br/>
      </w:r>
      <w:r>
        <w:rPr>
          <w:rFonts w:ascii="Times New Roman"/>
          <w:b w:val="false"/>
          <w:i w:val="false"/>
          <w:color w:val="000000"/>
          <w:sz w:val="28"/>
        </w:rPr>
        <w:t>
Марат Әпсеметұлы              және бюджеттік жоспарлау вице-министрі</w:t>
      </w:r>
    </w:p>
    <w:p>
      <w:pPr>
        <w:spacing w:after="0"/>
        <w:ind w:left="0"/>
        <w:jc w:val="both"/>
      </w:pPr>
      <w:r>
        <w:rPr>
          <w:rFonts w:ascii="Times New Roman"/>
          <w:b w:val="false"/>
          <w:i w:val="false"/>
          <w:color w:val="000000"/>
          <w:sz w:val="28"/>
        </w:rPr>
        <w:t>Қырғызбаев                  - Қазақстан Республикасы Ұлттық</w:t>
      </w:r>
      <w:r>
        <w:br/>
      </w:r>
      <w:r>
        <w:rPr>
          <w:rFonts w:ascii="Times New Roman"/>
          <w:b w:val="false"/>
          <w:i w:val="false"/>
          <w:color w:val="000000"/>
          <w:sz w:val="28"/>
        </w:rPr>
        <w:t>
Болат Исатайұлы               қауіпсіздік комитеті төрағасының</w:t>
      </w:r>
      <w:r>
        <w:br/>
      </w:r>
      <w:r>
        <w:rPr>
          <w:rFonts w:ascii="Times New Roman"/>
          <w:b w:val="false"/>
          <w:i w:val="false"/>
          <w:color w:val="000000"/>
          <w:sz w:val="28"/>
        </w:rPr>
        <w:t>
                              орынбасары - Қазақстан Республикасы</w:t>
      </w:r>
      <w:r>
        <w:br/>
      </w:r>
      <w:r>
        <w:rPr>
          <w:rFonts w:ascii="Times New Roman"/>
          <w:b w:val="false"/>
          <w:i w:val="false"/>
          <w:color w:val="000000"/>
          <w:sz w:val="28"/>
        </w:rPr>
        <w:t>
                              Ұлттық қауіпсіздік комитеті Шекара</w:t>
      </w:r>
      <w:r>
        <w:br/>
      </w:r>
      <w:r>
        <w:rPr>
          <w:rFonts w:ascii="Times New Roman"/>
          <w:b w:val="false"/>
          <w:i w:val="false"/>
          <w:color w:val="000000"/>
          <w:sz w:val="28"/>
        </w:rPr>
        <w:t>
                              қызметінің директоры (келісім бойынша)</w:t>
      </w:r>
    </w:p>
    <w:p>
      <w:pPr>
        <w:spacing w:after="0"/>
        <w:ind w:left="0"/>
        <w:jc w:val="both"/>
      </w:pPr>
      <w:r>
        <w:rPr>
          <w:rFonts w:ascii="Times New Roman"/>
          <w:b w:val="false"/>
          <w:i w:val="false"/>
          <w:color w:val="000000"/>
          <w:sz w:val="28"/>
        </w:rPr>
        <w:t>Барменқұлов                 - Қазақстан Республикасы Көлік және</w:t>
      </w:r>
      <w:r>
        <w:br/>
      </w:r>
      <w:r>
        <w:rPr>
          <w:rFonts w:ascii="Times New Roman"/>
          <w:b w:val="false"/>
          <w:i w:val="false"/>
          <w:color w:val="000000"/>
          <w:sz w:val="28"/>
        </w:rPr>
        <w:t>
Әділет Назарбайұлы            коммуникация министрлігі Көліктік</w:t>
      </w:r>
      <w:r>
        <w:br/>
      </w:r>
      <w:r>
        <w:rPr>
          <w:rFonts w:ascii="Times New Roman"/>
          <w:b w:val="false"/>
          <w:i w:val="false"/>
          <w:color w:val="000000"/>
          <w:sz w:val="28"/>
        </w:rPr>
        <w:t>
                              бақылау комитетінің төрағасы</w:t>
      </w:r>
    </w:p>
    <w:p>
      <w:pPr>
        <w:spacing w:after="0"/>
        <w:ind w:left="0"/>
        <w:jc w:val="both"/>
      </w:pPr>
      <w:r>
        <w:rPr>
          <w:rFonts w:ascii="Times New Roman"/>
          <w:b w:val="false"/>
          <w:i w:val="false"/>
          <w:color w:val="000000"/>
          <w:sz w:val="28"/>
        </w:rPr>
        <w:t>Оспанов                     - Қазақстан Республикасы Денсаулық</w:t>
      </w:r>
      <w:r>
        <w:br/>
      </w:r>
      <w:r>
        <w:rPr>
          <w:rFonts w:ascii="Times New Roman"/>
          <w:b w:val="false"/>
          <w:i w:val="false"/>
          <w:color w:val="000000"/>
          <w:sz w:val="28"/>
        </w:rPr>
        <w:t>
Кеңес Сәрсенғалиұлы           сақтау министрлігі Мемлекеттік</w:t>
      </w:r>
      <w:r>
        <w:br/>
      </w:r>
      <w:r>
        <w:rPr>
          <w:rFonts w:ascii="Times New Roman"/>
          <w:b w:val="false"/>
          <w:i w:val="false"/>
          <w:color w:val="000000"/>
          <w:sz w:val="28"/>
        </w:rPr>
        <w:t>
                              санитарлық-эпидемиологиялық қадағалау</w:t>
      </w:r>
      <w:r>
        <w:br/>
      </w:r>
      <w:r>
        <w:rPr>
          <w:rFonts w:ascii="Times New Roman"/>
          <w:b w:val="false"/>
          <w:i w:val="false"/>
          <w:color w:val="000000"/>
          <w:sz w:val="28"/>
        </w:rPr>
        <w:t>
                              комитетінің төрағасы - Қазақстан</w:t>
      </w:r>
      <w:r>
        <w:br/>
      </w:r>
      <w:r>
        <w:rPr>
          <w:rFonts w:ascii="Times New Roman"/>
          <w:b w:val="false"/>
          <w:i w:val="false"/>
          <w:color w:val="000000"/>
          <w:sz w:val="28"/>
        </w:rPr>
        <w:t>
                              Республикасы Бас мемлекеттік санитарлық</w:t>
      </w:r>
      <w:r>
        <w:br/>
      </w:r>
      <w:r>
        <w:rPr>
          <w:rFonts w:ascii="Times New Roman"/>
          <w:b w:val="false"/>
          <w:i w:val="false"/>
          <w:color w:val="000000"/>
          <w:sz w:val="28"/>
        </w:rPr>
        <w:t>
                              дәрігері</w:t>
      </w:r>
    </w:p>
    <w:p>
      <w:pPr>
        <w:spacing w:after="0"/>
        <w:ind w:left="0"/>
        <w:jc w:val="both"/>
      </w:pPr>
      <w:r>
        <w:rPr>
          <w:rFonts w:ascii="Times New Roman"/>
          <w:b w:val="false"/>
          <w:i w:val="false"/>
          <w:color w:val="000000"/>
          <w:sz w:val="28"/>
        </w:rPr>
        <w:t>Тыныбеков                   - Қазақстан Республикасы Ішкі істер</w:t>
      </w:r>
      <w:r>
        <w:br/>
      </w:r>
      <w:r>
        <w:rPr>
          <w:rFonts w:ascii="Times New Roman"/>
          <w:b w:val="false"/>
          <w:i w:val="false"/>
          <w:color w:val="000000"/>
          <w:sz w:val="28"/>
        </w:rPr>
        <w:t>
Қайрат Сағатханұлы            министрлігі Жол полициясы комитетінің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Уандықов                    - Қазақстан Республикасы Көлік және</w:t>
      </w:r>
      <w:r>
        <w:br/>
      </w:r>
      <w:r>
        <w:rPr>
          <w:rFonts w:ascii="Times New Roman"/>
          <w:b w:val="false"/>
          <w:i w:val="false"/>
          <w:color w:val="000000"/>
          <w:sz w:val="28"/>
        </w:rPr>
        <w:t>
Берік Құсманұлы               коммуникация министрлігі Көлік және</w:t>
      </w:r>
      <w:r>
        <w:br/>
      </w:r>
      <w:r>
        <w:rPr>
          <w:rFonts w:ascii="Times New Roman"/>
          <w:b w:val="false"/>
          <w:i w:val="false"/>
          <w:color w:val="000000"/>
          <w:sz w:val="28"/>
        </w:rPr>
        <w:t>
                              қатынас жолдары комитетінің төрағасы</w:t>
      </w:r>
    </w:p>
    <w:p>
      <w:pPr>
        <w:spacing w:after="0"/>
        <w:ind w:left="0"/>
        <w:jc w:val="both"/>
      </w:pPr>
      <w:r>
        <w:rPr>
          <w:rFonts w:ascii="Times New Roman"/>
          <w:b w:val="false"/>
          <w:i w:val="false"/>
          <w:color w:val="000000"/>
          <w:sz w:val="28"/>
        </w:rPr>
        <w:t>Әбдірахманов                - Қазақстан Республикасы Ауыл шаруашылығы</w:t>
      </w:r>
      <w:r>
        <w:br/>
      </w:r>
      <w:r>
        <w:rPr>
          <w:rFonts w:ascii="Times New Roman"/>
          <w:b w:val="false"/>
          <w:i w:val="false"/>
          <w:color w:val="000000"/>
          <w:sz w:val="28"/>
        </w:rPr>
        <w:t>
Мұхтар Айдарханұлы            министрлігі Агроөнеркәсіптік кешендегі</w:t>
      </w:r>
      <w:r>
        <w:br/>
      </w:r>
      <w:r>
        <w:rPr>
          <w:rFonts w:ascii="Times New Roman"/>
          <w:b w:val="false"/>
          <w:i w:val="false"/>
          <w:color w:val="000000"/>
          <w:sz w:val="28"/>
        </w:rPr>
        <w:t>
                              мемлекеттік инспекция комитеті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Қыпшақов                    - Қазақстан Республикасы Қаржы</w:t>
      </w:r>
      <w:r>
        <w:br/>
      </w:r>
      <w:r>
        <w:rPr>
          <w:rFonts w:ascii="Times New Roman"/>
          <w:b w:val="false"/>
          <w:i w:val="false"/>
          <w:color w:val="000000"/>
          <w:sz w:val="28"/>
        </w:rPr>
        <w:t>
Арғын Мықтыбайұлы             министрлігі Салық комитеті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Сұлтанов                    - Қазақстан Республикасы Ауыл шаруашылығы</w:t>
      </w:r>
      <w:r>
        <w:br/>
      </w:r>
      <w:r>
        <w:rPr>
          <w:rFonts w:ascii="Times New Roman"/>
          <w:b w:val="false"/>
          <w:i w:val="false"/>
          <w:color w:val="000000"/>
          <w:sz w:val="28"/>
        </w:rPr>
        <w:t>
Ахметжан Әкиұлы               министрлігі Агроөнеркәсіптік кешендегі</w:t>
      </w:r>
      <w:r>
        <w:br/>
      </w:r>
      <w:r>
        <w:rPr>
          <w:rFonts w:ascii="Times New Roman"/>
          <w:b w:val="false"/>
          <w:i w:val="false"/>
          <w:color w:val="000000"/>
          <w:sz w:val="28"/>
        </w:rPr>
        <w:t>
                              мемлекеттік инспекция комитеті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xml:space="preserve">Тен                         - Қазақстан Республикасы Қаржы </w:t>
      </w:r>
      <w:r>
        <w:br/>
      </w:r>
      <w:r>
        <w:rPr>
          <w:rFonts w:ascii="Times New Roman"/>
          <w:b w:val="false"/>
          <w:i w:val="false"/>
          <w:color w:val="000000"/>
          <w:sz w:val="28"/>
        </w:rPr>
        <w:t>
Игорь Викторович              министрлігі Кедендік бақылау комитеті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Сүтемгенов                  - Қазақстан Республикасы Көлік және</w:t>
      </w:r>
      <w:r>
        <w:br/>
      </w:r>
      <w:r>
        <w:rPr>
          <w:rFonts w:ascii="Times New Roman"/>
          <w:b w:val="false"/>
          <w:i w:val="false"/>
          <w:color w:val="000000"/>
          <w:sz w:val="28"/>
        </w:rPr>
        <w:t>
Олжас Болатұлы                коммуникация министрлігі Стратегиялық</w:t>
      </w:r>
      <w:r>
        <w:br/>
      </w:r>
      <w:r>
        <w:rPr>
          <w:rFonts w:ascii="Times New Roman"/>
          <w:b w:val="false"/>
          <w:i w:val="false"/>
          <w:color w:val="000000"/>
          <w:sz w:val="28"/>
        </w:rPr>
        <w:t>
                              жоспарлау және көлік-коммуникация</w:t>
      </w:r>
      <w:r>
        <w:br/>
      </w:r>
      <w:r>
        <w:rPr>
          <w:rFonts w:ascii="Times New Roman"/>
          <w:b w:val="false"/>
          <w:i w:val="false"/>
          <w:color w:val="000000"/>
          <w:sz w:val="28"/>
        </w:rPr>
        <w:t>
                              кешенін дамыту департаментінің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Оразбеков                   - "Самұрық-Қазына" ұлттық әл-ауқат қоры"</w:t>
      </w:r>
      <w:r>
        <w:br/>
      </w:r>
      <w:r>
        <w:rPr>
          <w:rFonts w:ascii="Times New Roman"/>
          <w:b w:val="false"/>
          <w:i w:val="false"/>
          <w:color w:val="000000"/>
          <w:sz w:val="28"/>
        </w:rPr>
        <w:t>
Марат Жаңабергенұлы           акционерлік қоғамының көлік активтерін</w:t>
      </w:r>
      <w:r>
        <w:br/>
      </w:r>
      <w:r>
        <w:rPr>
          <w:rFonts w:ascii="Times New Roman"/>
          <w:b w:val="false"/>
          <w:i w:val="false"/>
          <w:color w:val="000000"/>
          <w:sz w:val="28"/>
        </w:rPr>
        <w:t>
                              басқару жөніндегі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Қизатов                     - "Қазақстан темір жолы" ұлттық</w:t>
      </w:r>
      <w:r>
        <w:br/>
      </w:r>
      <w:r>
        <w:rPr>
          <w:rFonts w:ascii="Times New Roman"/>
          <w:b w:val="false"/>
          <w:i w:val="false"/>
          <w:color w:val="000000"/>
          <w:sz w:val="28"/>
        </w:rPr>
        <w:t>
Ермек Әнуарбекұлы             компаниясы" акционерлік қоғамының</w:t>
      </w:r>
      <w:r>
        <w:br/>
      </w:r>
      <w:r>
        <w:rPr>
          <w:rFonts w:ascii="Times New Roman"/>
          <w:b w:val="false"/>
          <w:i w:val="false"/>
          <w:color w:val="000000"/>
          <w:sz w:val="28"/>
        </w:rPr>
        <w:t>
                              вице-президенті (келісім бойынша)</w:t>
      </w:r>
    </w:p>
    <w:p>
      <w:pPr>
        <w:spacing w:after="0"/>
        <w:ind w:left="0"/>
        <w:jc w:val="both"/>
      </w:pPr>
      <w:r>
        <w:rPr>
          <w:rFonts w:ascii="Times New Roman"/>
          <w:b w:val="false"/>
          <w:i w:val="false"/>
          <w:color w:val="000000"/>
          <w:sz w:val="28"/>
        </w:rPr>
        <w:t>Бекмағамбетов               - "Көлік және коммуникация ғылыми-зерттеу</w:t>
      </w:r>
      <w:r>
        <w:br/>
      </w:r>
      <w:r>
        <w:rPr>
          <w:rFonts w:ascii="Times New Roman"/>
          <w:b w:val="false"/>
          <w:i w:val="false"/>
          <w:color w:val="000000"/>
          <w:sz w:val="28"/>
        </w:rPr>
        <w:t>
Мұрат Махметұлы               институты" жауапкершілігі шектеулі</w:t>
      </w:r>
      <w:r>
        <w:br/>
      </w:r>
      <w:r>
        <w:rPr>
          <w:rFonts w:ascii="Times New Roman"/>
          <w:b w:val="false"/>
          <w:i w:val="false"/>
          <w:color w:val="000000"/>
          <w:sz w:val="28"/>
        </w:rPr>
        <w:t>
                              серіктестігінің президенті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Есенғарин                   - Қазақстан Республикасы Ұлттық</w:t>
      </w:r>
      <w:r>
        <w:br/>
      </w:r>
      <w:r>
        <w:rPr>
          <w:rFonts w:ascii="Times New Roman"/>
          <w:b w:val="false"/>
          <w:i w:val="false"/>
          <w:color w:val="000000"/>
          <w:sz w:val="28"/>
        </w:rPr>
        <w:t>
Нығметжан Қабатайұлы          экспедиторлар қауымдастығының</w:t>
      </w:r>
      <w:r>
        <w:br/>
      </w:r>
      <w:r>
        <w:rPr>
          <w:rFonts w:ascii="Times New Roman"/>
          <w:b w:val="false"/>
          <w:i w:val="false"/>
          <w:color w:val="000000"/>
          <w:sz w:val="28"/>
        </w:rPr>
        <w:t>
                              президенті (келісім бойынша)</w:t>
      </w:r>
    </w:p>
    <w:p>
      <w:pPr>
        <w:spacing w:after="0"/>
        <w:ind w:left="0"/>
        <w:jc w:val="both"/>
      </w:pPr>
      <w:r>
        <w:rPr>
          <w:rFonts w:ascii="Times New Roman"/>
          <w:b w:val="false"/>
          <w:i w:val="false"/>
          <w:color w:val="000000"/>
          <w:sz w:val="28"/>
        </w:rPr>
        <w:t>Каплан                      - Қазақстан Республикасы Халықаралық</w:t>
      </w:r>
      <w:r>
        <w:br/>
      </w:r>
      <w:r>
        <w:rPr>
          <w:rFonts w:ascii="Times New Roman"/>
          <w:b w:val="false"/>
          <w:i w:val="false"/>
          <w:color w:val="000000"/>
          <w:sz w:val="28"/>
        </w:rPr>
        <w:t>
Теодор Лазаревич              автомобиль тасымалдаушылары одағының</w:t>
      </w:r>
      <w:r>
        <w:br/>
      </w:r>
      <w:r>
        <w:rPr>
          <w:rFonts w:ascii="Times New Roman"/>
          <w:b w:val="false"/>
          <w:i w:val="false"/>
          <w:color w:val="000000"/>
          <w:sz w:val="28"/>
        </w:rPr>
        <w:t>
                              бас хатшысы (келісім бойынша)</w:t>
      </w:r>
    </w:p>
    <w:p>
      <w:pPr>
        <w:spacing w:after="0"/>
        <w:ind w:left="0"/>
        <w:jc w:val="both"/>
      </w:pPr>
      <w:r>
        <w:rPr>
          <w:rFonts w:ascii="Times New Roman"/>
          <w:b w:val="false"/>
          <w:i w:val="false"/>
          <w:color w:val="000000"/>
          <w:sz w:val="28"/>
        </w:rPr>
        <w:t>Өтепбаев                    - "Атамекен" Одағы" Қазақстан ұлттық</w:t>
      </w:r>
      <w:r>
        <w:br/>
      </w:r>
      <w:r>
        <w:rPr>
          <w:rFonts w:ascii="Times New Roman"/>
          <w:b w:val="false"/>
          <w:i w:val="false"/>
          <w:color w:val="000000"/>
          <w:sz w:val="28"/>
        </w:rPr>
        <w:t>
Болат Орынбекұлы              экономикалық палатасы" заңды тұлғалар</w:t>
      </w:r>
      <w:r>
        <w:br/>
      </w:r>
      <w:r>
        <w:rPr>
          <w:rFonts w:ascii="Times New Roman"/>
          <w:b w:val="false"/>
          <w:i w:val="false"/>
          <w:color w:val="000000"/>
          <w:sz w:val="28"/>
        </w:rPr>
        <w:t>
                              бірлестігі төрағасының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Сұлтанбекова                - "Investment Group ACME Co. LTD"</w:t>
      </w:r>
      <w:r>
        <w:br/>
      </w:r>
      <w:r>
        <w:rPr>
          <w:rFonts w:ascii="Times New Roman"/>
          <w:b w:val="false"/>
          <w:i w:val="false"/>
          <w:color w:val="000000"/>
          <w:sz w:val="28"/>
        </w:rPr>
        <w:t>
Жанар Талапбекқызы            жауапкершілігі шектеулі серіктестігінің</w:t>
      </w:r>
      <w:r>
        <w:br/>
      </w:r>
      <w:r>
        <w:rPr>
          <w:rFonts w:ascii="Times New Roman"/>
          <w:b w:val="false"/>
          <w:i w:val="false"/>
          <w:color w:val="000000"/>
          <w:sz w:val="28"/>
        </w:rPr>
        <w:t>
                              бас директоры (келісім бойынша)</w:t>
      </w:r>
    </w:p>
    <w:p>
      <w:pPr>
        <w:spacing w:after="0"/>
        <w:ind w:left="0"/>
        <w:jc w:val="both"/>
      </w:pPr>
      <w:r>
        <w:rPr>
          <w:rFonts w:ascii="Times New Roman"/>
          <w:b w:val="false"/>
          <w:i w:val="false"/>
          <w:color w:val="000000"/>
          <w:sz w:val="28"/>
        </w:rPr>
        <w:t>Тайлыбаев                   - "Аманат инвест групп" компаниялар</w:t>
      </w:r>
      <w:r>
        <w:br/>
      </w:r>
      <w:r>
        <w:rPr>
          <w:rFonts w:ascii="Times New Roman"/>
          <w:b w:val="false"/>
          <w:i w:val="false"/>
          <w:color w:val="000000"/>
          <w:sz w:val="28"/>
        </w:rPr>
        <w:t>
Сакен Жарқынбекұлы            тобының президенті (келісім бойынша)</w:t>
      </w:r>
    </w:p>
    <w:p>
      <w:pPr>
        <w:spacing w:after="0"/>
        <w:ind w:left="0"/>
        <w:jc w:val="both"/>
      </w:pPr>
      <w:r>
        <w:rPr>
          <w:rFonts w:ascii="Times New Roman"/>
          <w:b w:val="false"/>
          <w:i w:val="false"/>
          <w:color w:val="000000"/>
          <w:sz w:val="28"/>
        </w:rPr>
        <w:t>Макалкин                    - "Қайталама металлургия</w:t>
      </w:r>
      <w:r>
        <w:br/>
      </w:r>
      <w:r>
        <w:rPr>
          <w:rFonts w:ascii="Times New Roman"/>
          <w:b w:val="false"/>
          <w:i w:val="false"/>
          <w:color w:val="000000"/>
          <w:sz w:val="28"/>
        </w:rPr>
        <w:t>
Валентин Иванович             өнеркәсіпшілерінің республикалық одағы"</w:t>
      </w:r>
      <w:r>
        <w:br/>
      </w:r>
      <w:r>
        <w:rPr>
          <w:rFonts w:ascii="Times New Roman"/>
          <w:b w:val="false"/>
          <w:i w:val="false"/>
          <w:color w:val="000000"/>
          <w:sz w:val="28"/>
        </w:rPr>
        <w:t>
                              қауымдастығы төрағасының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Смирнова                    - Қазақстан тасымалдаушылары мен вагондар</w:t>
      </w:r>
      <w:r>
        <w:br/>
      </w:r>
      <w:r>
        <w:rPr>
          <w:rFonts w:ascii="Times New Roman"/>
          <w:b w:val="false"/>
          <w:i w:val="false"/>
          <w:color w:val="000000"/>
          <w:sz w:val="28"/>
        </w:rPr>
        <w:t>
Лариса Иосифовна              операторларының қауымдастығы атқарушы</w:t>
      </w:r>
      <w:r>
        <w:br/>
      </w:r>
      <w:r>
        <w:rPr>
          <w:rFonts w:ascii="Times New Roman"/>
          <w:b w:val="false"/>
          <w:i w:val="false"/>
          <w:color w:val="000000"/>
          <w:sz w:val="28"/>
        </w:rPr>
        <w:t>
                              директорының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583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Транзитті дамыту мәселелері жөніндегі комиссия </w:t>
      </w:r>
      <w:r>
        <w:br/>
      </w:r>
      <w:r>
        <w:rPr>
          <w:rFonts w:ascii="Times New Roman"/>
          <w:b/>
          <w:i w:val="false"/>
          <w:color w:val="000000"/>
        </w:rPr>
        <w:t xml:space="preserve">
туралы ереже  1. Жалпы ережелер </w:t>
      </w:r>
    </w:p>
    <w:bookmarkEnd w:id="5"/>
    <w:p>
      <w:pPr>
        <w:spacing w:after="0"/>
        <w:ind w:left="0"/>
        <w:jc w:val="both"/>
      </w:pPr>
      <w:r>
        <w:rPr>
          <w:rFonts w:ascii="Times New Roman"/>
          <w:b w:val="false"/>
          <w:i w:val="false"/>
          <w:color w:val="000000"/>
          <w:sz w:val="28"/>
        </w:rPr>
        <w:t xml:space="preserve">       1. Транзитті дамыту мәселелері жөніндегі комиссия (бұдан әрі - Комиссия) Қазақстан Республикасының транзит-көлік әлеуетін одан әрі дамыту және тиімді пайдалану жөнінде ұсыныстар әзірлеу мақсатында құрылды және консультативтік-кеңесші орган болып табылады. </w:t>
      </w:r>
    </w:p>
    <w:bookmarkStart w:name="z7" w:id="6"/>
    <w:p>
      <w:pPr>
        <w:spacing w:after="0"/>
        <w:ind w:left="0"/>
        <w:jc w:val="both"/>
      </w:pPr>
      <w:r>
        <w:rPr>
          <w:rFonts w:ascii="Times New Roman"/>
          <w:b w:val="false"/>
          <w:i w:val="false"/>
          <w:color w:val="000000"/>
          <w:sz w:val="28"/>
        </w:rPr>
        <w:t>
      2. Комиссия өз қызметінде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Қазақстан Республикасы Президенті мен Үкіметінің актілерін және өзге де нормативтік құқықтық актілерді, Қазақстан Республикасының халықаралық шарттарын, сондай-ақ осы Ережені басшылыққа алады. </w:t>
      </w:r>
    </w:p>
    <w:bookmarkEnd w:id="6"/>
    <w:bookmarkStart w:name="z8" w:id="7"/>
    <w:p>
      <w:pPr>
        <w:spacing w:after="0"/>
        <w:ind w:left="0"/>
        <w:jc w:val="left"/>
      </w:pPr>
      <w:r>
        <w:rPr>
          <w:rFonts w:ascii="Times New Roman"/>
          <w:b/>
          <w:i w:val="false"/>
          <w:color w:val="000000"/>
        </w:rPr>
        <w:t xml:space="preserve"> 
  2. Комиссияның міндеттері мен функциялары </w:t>
      </w:r>
    </w:p>
    <w:bookmarkEnd w:id="7"/>
    <w:p>
      <w:pPr>
        <w:spacing w:after="0"/>
        <w:ind w:left="0"/>
        <w:jc w:val="both"/>
      </w:pPr>
      <w:r>
        <w:rPr>
          <w:rFonts w:ascii="Times New Roman"/>
          <w:b w:val="false"/>
          <w:i w:val="false"/>
          <w:color w:val="000000"/>
          <w:sz w:val="28"/>
        </w:rPr>
        <w:t xml:space="preserve">      3. Комиссияның негізгі міндеттері мен функциялары: </w:t>
      </w:r>
    </w:p>
    <w:bookmarkStart w:name="z9" w:id="8"/>
    <w:p>
      <w:pPr>
        <w:spacing w:after="0"/>
        <w:ind w:left="0"/>
        <w:jc w:val="both"/>
      </w:pPr>
      <w:r>
        <w:rPr>
          <w:rFonts w:ascii="Times New Roman"/>
          <w:b w:val="false"/>
          <w:i w:val="false"/>
          <w:color w:val="000000"/>
          <w:sz w:val="28"/>
        </w:rPr>
        <w:t xml:space="preserve">
      1) Қазақстан Республикасының транзит-көлік әлеуетін одан әрі дамыту және тиімді пайдалану; </w:t>
      </w:r>
    </w:p>
    <w:bookmarkEnd w:id="8"/>
    <w:bookmarkStart w:name="z10" w:id="9"/>
    <w:p>
      <w:pPr>
        <w:spacing w:after="0"/>
        <w:ind w:left="0"/>
        <w:jc w:val="both"/>
      </w:pPr>
      <w:r>
        <w:rPr>
          <w:rFonts w:ascii="Times New Roman"/>
          <w:b w:val="false"/>
          <w:i w:val="false"/>
          <w:color w:val="000000"/>
          <w:sz w:val="28"/>
        </w:rPr>
        <w:t xml:space="preserve">
      2) мемлекеттік органдардың, бизнестің және халықаралық көлік дәліздерін дамыту мен халықаралық транзит процесі жолындағы кедергілерді жою жөніндегі үкіметтік емес ұйымдардың қызметін үйлестіру; </w:t>
      </w:r>
    </w:p>
    <w:bookmarkEnd w:id="9"/>
    <w:bookmarkStart w:name="z11" w:id="10"/>
    <w:p>
      <w:pPr>
        <w:spacing w:after="0"/>
        <w:ind w:left="0"/>
        <w:jc w:val="both"/>
      </w:pPr>
      <w:r>
        <w:rPr>
          <w:rFonts w:ascii="Times New Roman"/>
          <w:b w:val="false"/>
          <w:i w:val="false"/>
          <w:color w:val="000000"/>
          <w:sz w:val="28"/>
        </w:rPr>
        <w:t xml:space="preserve">
      3) шекарадан өту кезінде туындайтын кедергілерді жоюға бағытталған (тарифтік саясат, салық салу, сақтандыру, лицензиялау, сертификаттау, стандарттау) Қазақстан Республикасының транзит саласындағы заңнамасын жетілдіру; </w:t>
      </w:r>
    </w:p>
    <w:bookmarkEnd w:id="10"/>
    <w:bookmarkStart w:name="z12" w:id="11"/>
    <w:p>
      <w:pPr>
        <w:spacing w:after="0"/>
        <w:ind w:left="0"/>
        <w:jc w:val="both"/>
      </w:pPr>
      <w:r>
        <w:rPr>
          <w:rFonts w:ascii="Times New Roman"/>
          <w:b w:val="false"/>
          <w:i w:val="false"/>
          <w:color w:val="000000"/>
          <w:sz w:val="28"/>
        </w:rPr>
        <w:t xml:space="preserve">
      4) қолданыстағы екі жақты үкіметаралық келісімдердің орнына транзиттік тасымалдарды реттейтін көп жақты келісімдерге қосылу; </w:t>
      </w:r>
    </w:p>
    <w:bookmarkEnd w:id="11"/>
    <w:bookmarkStart w:name="z13" w:id="12"/>
    <w:p>
      <w:pPr>
        <w:spacing w:after="0"/>
        <w:ind w:left="0"/>
        <w:jc w:val="both"/>
      </w:pPr>
      <w:r>
        <w:rPr>
          <w:rFonts w:ascii="Times New Roman"/>
          <w:b w:val="false"/>
          <w:i w:val="false"/>
          <w:color w:val="000000"/>
          <w:sz w:val="28"/>
        </w:rPr>
        <w:t xml:space="preserve">
      5) мультимодальдық тасымалдар мен көлік-логистикалық қызметтерді одан әрі дамыту жөнінде ұсыныстар әзірлеу болып табылады. </w:t>
      </w:r>
    </w:p>
    <w:bookmarkEnd w:id="12"/>
    <w:bookmarkStart w:name="z14" w:id="13"/>
    <w:p>
      <w:pPr>
        <w:spacing w:after="0"/>
        <w:ind w:left="0"/>
        <w:jc w:val="left"/>
      </w:pPr>
      <w:r>
        <w:rPr>
          <w:rFonts w:ascii="Times New Roman"/>
          <w:b/>
          <w:i w:val="false"/>
          <w:color w:val="000000"/>
        </w:rPr>
        <w:t xml:space="preserve"> 
  3. Комиссияның құқықтары </w:t>
      </w:r>
    </w:p>
    <w:bookmarkEnd w:id="13"/>
    <w:p>
      <w:pPr>
        <w:spacing w:after="0"/>
        <w:ind w:left="0"/>
        <w:jc w:val="both"/>
      </w:pPr>
      <w:r>
        <w:rPr>
          <w:rFonts w:ascii="Times New Roman"/>
          <w:b w:val="false"/>
          <w:i w:val="false"/>
          <w:color w:val="000000"/>
          <w:sz w:val="28"/>
        </w:rPr>
        <w:t xml:space="preserve">      4. Комиссия белгіленген тәртіппен және оның құзыретіне кіретін мәселелер бойынша мынадай құқықтарға ие: </w:t>
      </w:r>
    </w:p>
    <w:bookmarkStart w:name="z15" w:id="14"/>
    <w:p>
      <w:pPr>
        <w:spacing w:after="0"/>
        <w:ind w:left="0"/>
        <w:jc w:val="both"/>
      </w:pPr>
      <w:r>
        <w:rPr>
          <w:rFonts w:ascii="Times New Roman"/>
          <w:b w:val="false"/>
          <w:i w:val="false"/>
          <w:color w:val="000000"/>
          <w:sz w:val="28"/>
        </w:rPr>
        <w:t xml:space="preserve">
      1) Қазақстан Республикасының Үкіметіне транзиттік тасымалдарды тиімді дамыту және шекарадан өту кезіндегі кедергілерді жою, Комиссияның құзыреті шегінде Қазақстан Республикасының заңнамасын жетілдіру, транзитті дамытуға ықпал ететін көлік саласындағы басым жобаларды айқындау жөнінде ұсыныстар енгізуге; </w:t>
      </w:r>
    </w:p>
    <w:bookmarkEnd w:id="14"/>
    <w:bookmarkStart w:name="z16" w:id="15"/>
    <w:p>
      <w:pPr>
        <w:spacing w:after="0"/>
        <w:ind w:left="0"/>
        <w:jc w:val="both"/>
      </w:pPr>
      <w:r>
        <w:rPr>
          <w:rFonts w:ascii="Times New Roman"/>
          <w:b w:val="false"/>
          <w:i w:val="false"/>
          <w:color w:val="000000"/>
          <w:sz w:val="28"/>
        </w:rPr>
        <w:t xml:space="preserve">
      2) сараптамалар мен консультациялар жүргізу үшін мемлекеттік органдар мен ұйымдардан тиісті бейіндегі мамандарды тартуға, сондай-ақ қажет болған жағдайда жұмыс топтарын ұйымдастыруға; </w:t>
      </w:r>
    </w:p>
    <w:bookmarkEnd w:id="15"/>
    <w:bookmarkStart w:name="z17" w:id="16"/>
    <w:p>
      <w:pPr>
        <w:spacing w:after="0"/>
        <w:ind w:left="0"/>
        <w:jc w:val="both"/>
      </w:pPr>
      <w:r>
        <w:rPr>
          <w:rFonts w:ascii="Times New Roman"/>
          <w:b w:val="false"/>
          <w:i w:val="false"/>
          <w:color w:val="000000"/>
          <w:sz w:val="28"/>
        </w:rPr>
        <w:t xml:space="preserve">
      3) заңнамада белгіленген тәртіппен мемлекеттік органдар мен ұйымдардан Комиссияның құзыретіне кіретін мәселелер бойынша ақпарат сұратуға және алуға; </w:t>
      </w:r>
    </w:p>
    <w:bookmarkEnd w:id="16"/>
    <w:bookmarkStart w:name="z18" w:id="17"/>
    <w:p>
      <w:pPr>
        <w:spacing w:after="0"/>
        <w:ind w:left="0"/>
        <w:jc w:val="both"/>
      </w:pPr>
      <w:r>
        <w:rPr>
          <w:rFonts w:ascii="Times New Roman"/>
          <w:b w:val="false"/>
          <w:i w:val="false"/>
          <w:color w:val="000000"/>
          <w:sz w:val="28"/>
        </w:rPr>
        <w:t xml:space="preserve">
      4) салалық қауымдастықтардың, мүдделі көлік ұйымдары мен инвесторлардың транзитті дамыту мәселелері бойынша ұсыныстары мен пікірлерін тыңдауға; </w:t>
      </w:r>
    </w:p>
    <w:bookmarkEnd w:id="17"/>
    <w:bookmarkStart w:name="z19" w:id="18"/>
    <w:p>
      <w:pPr>
        <w:spacing w:after="0"/>
        <w:ind w:left="0"/>
        <w:jc w:val="both"/>
      </w:pPr>
      <w:r>
        <w:rPr>
          <w:rFonts w:ascii="Times New Roman"/>
          <w:b w:val="false"/>
          <w:i w:val="false"/>
          <w:color w:val="000000"/>
          <w:sz w:val="28"/>
        </w:rPr>
        <w:t xml:space="preserve">
      5) Комиссияға жүктелген міндеттерді жүзеге асыру үшін қажетті өзге де құқықтарға. </w:t>
      </w:r>
    </w:p>
    <w:bookmarkEnd w:id="18"/>
    <w:bookmarkStart w:name="z20" w:id="19"/>
    <w:p>
      <w:pPr>
        <w:spacing w:after="0"/>
        <w:ind w:left="0"/>
        <w:jc w:val="left"/>
      </w:pPr>
      <w:r>
        <w:rPr>
          <w:rFonts w:ascii="Times New Roman"/>
          <w:b/>
          <w:i w:val="false"/>
          <w:color w:val="000000"/>
        </w:rPr>
        <w:t xml:space="preserve"> 
4. Комиссияның қызметін ұйымдастыру </w:t>
      </w:r>
    </w:p>
    <w:bookmarkEnd w:id="19"/>
    <w:p>
      <w:pPr>
        <w:spacing w:after="0"/>
        <w:ind w:left="0"/>
        <w:jc w:val="both"/>
      </w:pPr>
      <w:r>
        <w:rPr>
          <w:rFonts w:ascii="Times New Roman"/>
          <w:b w:val="false"/>
          <w:i w:val="false"/>
          <w:color w:val="000000"/>
          <w:sz w:val="28"/>
        </w:rPr>
        <w:t xml:space="preserve">      5. Комиссияның төрағасы оның қызметіне басшылық етеді, отырыстарда төрағалық етеді, жұмысын жоспарлайды және шешімдердің іске асырылуына жалпы бақылауды жүзеге асырады және Комиссия жүзеге асыратын қызмет пен Комиссия шығарған шешімдерге қолданыстағы заңнамаға сәйкес дербес жауап береді. Төраға болмаған кезде оның функцияларын Комиссия төрағасының орынбасары атқарады. </w:t>
      </w:r>
    </w:p>
    <w:bookmarkStart w:name="z21" w:id="20"/>
    <w:p>
      <w:pPr>
        <w:spacing w:after="0"/>
        <w:ind w:left="0"/>
        <w:jc w:val="both"/>
      </w:pPr>
      <w:r>
        <w:rPr>
          <w:rFonts w:ascii="Times New Roman"/>
          <w:b w:val="false"/>
          <w:i w:val="false"/>
          <w:color w:val="000000"/>
          <w:sz w:val="28"/>
        </w:rPr>
        <w:t xml:space="preserve">
      6. Комиссияның жұмыс органының функциялары Қазақстан Республикасы Көлік және коммуникация министрлігіне жүктеледі. </w:t>
      </w:r>
    </w:p>
    <w:bookmarkEnd w:id="20"/>
    <w:bookmarkStart w:name="z22" w:id="21"/>
    <w:p>
      <w:pPr>
        <w:spacing w:after="0"/>
        <w:ind w:left="0"/>
        <w:jc w:val="both"/>
      </w:pPr>
      <w:r>
        <w:rPr>
          <w:rFonts w:ascii="Times New Roman"/>
          <w:b w:val="false"/>
          <w:i w:val="false"/>
          <w:color w:val="000000"/>
          <w:sz w:val="28"/>
        </w:rPr>
        <w:t xml:space="preserve">
      7. Комиссияның жұмыс органы Комиссияның жұмысын ұйымдық-техникалық қамтамасыз етуді жүзеге асырады. </w:t>
      </w:r>
    </w:p>
    <w:bookmarkEnd w:id="21"/>
    <w:bookmarkStart w:name="z23" w:id="22"/>
    <w:p>
      <w:pPr>
        <w:spacing w:after="0"/>
        <w:ind w:left="0"/>
        <w:jc w:val="both"/>
      </w:pPr>
      <w:r>
        <w:rPr>
          <w:rFonts w:ascii="Times New Roman"/>
          <w:b w:val="false"/>
          <w:i w:val="false"/>
          <w:color w:val="000000"/>
          <w:sz w:val="28"/>
        </w:rPr>
        <w:t xml:space="preserve">
      8. Комиссия отырыстарының күн тәртібі бойынша ұсыныстарды, қажетті құжаттарды, материалдарды дайындауды және отырыстан кейін хаттаманы ресімдеуді Комиссияның хатшысы жүзеге асырады. </w:t>
      </w:r>
    </w:p>
    <w:bookmarkEnd w:id="22"/>
    <w:bookmarkStart w:name="z24" w:id="23"/>
    <w:p>
      <w:pPr>
        <w:spacing w:after="0"/>
        <w:ind w:left="0"/>
        <w:jc w:val="both"/>
      </w:pPr>
      <w:r>
        <w:rPr>
          <w:rFonts w:ascii="Times New Roman"/>
          <w:b w:val="false"/>
          <w:i w:val="false"/>
          <w:color w:val="000000"/>
          <w:sz w:val="28"/>
        </w:rPr>
        <w:t xml:space="preserve">
      9. Хатшы Комиссияның мүшесі болып табылмайды. </w:t>
      </w:r>
    </w:p>
    <w:bookmarkEnd w:id="23"/>
    <w:bookmarkStart w:name="z25" w:id="24"/>
    <w:p>
      <w:pPr>
        <w:spacing w:after="0"/>
        <w:ind w:left="0"/>
        <w:jc w:val="both"/>
      </w:pPr>
      <w:r>
        <w:rPr>
          <w:rFonts w:ascii="Times New Roman"/>
          <w:b w:val="false"/>
          <w:i w:val="false"/>
          <w:color w:val="000000"/>
          <w:sz w:val="28"/>
        </w:rPr>
        <w:t xml:space="preserve">
      10. Комиссияның жұмыс отырыстарының материалдары төрағамен келісілгеннен кейін Комиссияның әрбір мүшесіне кемінде үш жұмыс күнінен бұрын жеткізіледі. </w:t>
      </w:r>
    </w:p>
    <w:bookmarkEnd w:id="24"/>
    <w:bookmarkStart w:name="z26" w:id="25"/>
    <w:p>
      <w:pPr>
        <w:spacing w:after="0"/>
        <w:ind w:left="0"/>
        <w:jc w:val="both"/>
      </w:pPr>
      <w:r>
        <w:rPr>
          <w:rFonts w:ascii="Times New Roman"/>
          <w:b w:val="false"/>
          <w:i w:val="false"/>
          <w:color w:val="000000"/>
          <w:sz w:val="28"/>
        </w:rPr>
        <w:t xml:space="preserve">
      11. Комиссияның отырыстары қажет болған жағдайда, бірақ кемінде жарты жылда бір рет өткізіледі және, егер оған Комиссия мүшелерінің жалпы санының кемінде үштен екісі қатысқан болса, заңды деп саналады. </w:t>
      </w:r>
    </w:p>
    <w:bookmarkEnd w:id="25"/>
    <w:bookmarkStart w:name="z27" w:id="26"/>
    <w:p>
      <w:pPr>
        <w:spacing w:after="0"/>
        <w:ind w:left="0"/>
        <w:jc w:val="both"/>
      </w:pPr>
      <w:r>
        <w:rPr>
          <w:rFonts w:ascii="Times New Roman"/>
          <w:b w:val="false"/>
          <w:i w:val="false"/>
          <w:color w:val="000000"/>
          <w:sz w:val="28"/>
        </w:rPr>
        <w:t xml:space="preserve">
      12. Комиссияның шешімдері Комиссия мүшелерінің жалпы санының қарапайым көпшілік дауысымен қабылданады. Комиссия мүшелерінің дауыстары тең болған жағдайда төрағаның дауысы шешуші болып табылады. Комиссия мүшелерінің ерекше пікір білдіруге құқығы бар, ол білдірілген жағдайда жазбаша түрде баяндалуға және хаттамаға қоса берілуге тиіс. </w:t>
      </w:r>
    </w:p>
    <w:bookmarkEnd w:id="26"/>
    <w:bookmarkStart w:name="z28" w:id="27"/>
    <w:p>
      <w:pPr>
        <w:spacing w:after="0"/>
        <w:ind w:left="0"/>
        <w:jc w:val="both"/>
      </w:pPr>
      <w:r>
        <w:rPr>
          <w:rFonts w:ascii="Times New Roman"/>
          <w:b w:val="false"/>
          <w:i w:val="false"/>
          <w:color w:val="000000"/>
          <w:sz w:val="28"/>
        </w:rPr>
        <w:t xml:space="preserve">
      13. Комиссияның шешімі ұсынымдық сипатта болады. </w:t>
      </w:r>
    </w:p>
    <w:bookmarkEnd w:id="27"/>
    <w:bookmarkStart w:name="z29" w:id="28"/>
    <w:p>
      <w:pPr>
        <w:spacing w:after="0"/>
        <w:ind w:left="0"/>
        <w:jc w:val="both"/>
      </w:pPr>
      <w:r>
        <w:rPr>
          <w:rFonts w:ascii="Times New Roman"/>
          <w:b w:val="false"/>
          <w:i w:val="false"/>
          <w:color w:val="000000"/>
          <w:sz w:val="28"/>
        </w:rPr>
        <w:t xml:space="preserve">
      14. Комиссия отырыстарын өткізу нәтижелері бойынша, оның барлық мүшелері міндетті түрде қол қоятын хаттама жасалады. </w:t>
      </w:r>
    </w:p>
    <w:bookmarkEnd w:id="28"/>
    <w:bookmarkStart w:name="z30" w:id="29"/>
    <w:p>
      <w:pPr>
        <w:spacing w:after="0"/>
        <w:ind w:left="0"/>
        <w:jc w:val="left"/>
      </w:pPr>
      <w:r>
        <w:rPr>
          <w:rFonts w:ascii="Times New Roman"/>
          <w:b/>
          <w:i w:val="false"/>
          <w:color w:val="000000"/>
        </w:rPr>
        <w:t xml:space="preserve"> 
5. Комиссияның қызметін тоқтату </w:t>
      </w:r>
    </w:p>
    <w:bookmarkEnd w:id="29"/>
    <w:p>
      <w:pPr>
        <w:spacing w:after="0"/>
        <w:ind w:left="0"/>
        <w:jc w:val="both"/>
      </w:pPr>
      <w:r>
        <w:rPr>
          <w:rFonts w:ascii="Times New Roman"/>
          <w:b w:val="false"/>
          <w:i w:val="false"/>
          <w:color w:val="000000"/>
          <w:sz w:val="28"/>
        </w:rPr>
        <w:t xml:space="preserve">      15. Қазақстан Республикасы Үкіметінің шешімі Комиссияның қызметін тоқтатуға негіз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