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9576" w14:textId="5189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Қазақстан-француз іскерлік кеңесін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10 маусымдағы N 562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Француз Республикасының Үкіметі арасындағы Қазақстан-француз іскерлік кеңесін құру туралы келісімнің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Экономика және бюджеттік жоспарлау министрі Бақыт Тұрлыханұлы Сұлтановқа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Француз Республикасының Үкіметі арасындағы Қазақстан-француз іскерлік кеңесін құру туралы келісімге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жылғы»10 маусымдағы </w:t>
      </w:r>
      <w:r>
        <w:br/>
      </w:r>
      <w:r>
        <w:rPr>
          <w:rFonts w:ascii="Times New Roman"/>
          <w:b w:val="false"/>
          <w:i w:val="false"/>
          <w:color w:val="000000"/>
          <w:sz w:val="28"/>
        </w:rPr>
        <w:t xml:space="preserve">
N 562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Француз Республикасының Үкіметі арасындағы </w:t>
      </w:r>
      <w:r>
        <w:br/>
      </w:r>
      <w:r>
        <w:rPr>
          <w:rFonts w:ascii="Times New Roman"/>
          <w:b/>
          <w:i w:val="false"/>
          <w:color w:val="000000"/>
        </w:rPr>
        <w:t>
Қазақстан-француз іскерлік кеңесін құру туралы келісім</w:t>
      </w:r>
    </w:p>
    <w:bookmarkEnd w:id="4"/>
    <w:p>
      <w:pPr>
        <w:spacing w:after="0"/>
        <w:ind w:left="0"/>
        <w:jc w:val="both"/>
      </w:pPr>
      <w:r>
        <w:rPr>
          <w:rFonts w:ascii="Times New Roman"/>
          <w:b w:val="false"/>
          <w:i/>
          <w:color w:val="000000"/>
          <w:sz w:val="28"/>
        </w:rPr>
        <w:t>(Осы Келісім қол қойылған күнінен бастап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Үкіметі мен Француз Республикасының Үкіметі (бұдан әрі - Тараптар), </w:t>
      </w:r>
      <w:r>
        <w:br/>
      </w:r>
      <w:r>
        <w:rPr>
          <w:rFonts w:ascii="Times New Roman"/>
          <w:b w:val="false"/>
          <w:i w:val="false"/>
          <w:color w:val="000000"/>
          <w:sz w:val="28"/>
        </w:rPr>
        <w:t xml:space="preserve">
      Қазақстан Республикасы мен Француз Республикасы арасындағы экономикалық ынтымақтастықты нығайтуға және кеңейтуге ниет білдіре отырып, </w:t>
      </w:r>
      <w:r>
        <w:br/>
      </w:r>
      <w:r>
        <w:rPr>
          <w:rFonts w:ascii="Times New Roman"/>
          <w:b w:val="false"/>
          <w:i w:val="false"/>
          <w:color w:val="000000"/>
          <w:sz w:val="28"/>
        </w:rPr>
        <w:t xml:space="preserve">
      2008 жылғы 19 мамырда Астана қаласында Экономикалық ынтымақтастық жөніндегі Қазақстан-француз үкіметаралық комиссиясында қол жеткізілген уағдаластықтарды іске асыру мақсатында, </w:t>
      </w:r>
      <w:r>
        <w:br/>
      </w:r>
      <w:r>
        <w:rPr>
          <w:rFonts w:ascii="Times New Roman"/>
          <w:b w:val="false"/>
          <w:i w:val="false"/>
          <w:color w:val="000000"/>
          <w:sz w:val="28"/>
        </w:rPr>
        <w:t xml:space="preserve">
      сауда-саттық алмасудың, инвестициялардың өсуін, бірлескен жобаларды қолдауға бағытталған экономикалық ықпалдастықты дамытуға және жақсартуға ықпал ете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ережелер </w:t>
      </w:r>
    </w:p>
    <w:bookmarkEnd w:id="5"/>
    <w:p>
      <w:pPr>
        <w:spacing w:after="0"/>
        <w:ind w:left="0"/>
        <w:jc w:val="both"/>
      </w:pPr>
      <w:r>
        <w:rPr>
          <w:rFonts w:ascii="Times New Roman"/>
          <w:b w:val="false"/>
          <w:i w:val="false"/>
          <w:color w:val="000000"/>
          <w:sz w:val="28"/>
        </w:rPr>
        <w:t xml:space="preserve">      Тараптар Қазақстан Республикасы мен Француз Республикасы арасындағы экономикалық қатынастардың тиімділігін арттыруға ықпал ететін және өз қызметін Экономикалық ынтымақтастық жөніндегі Қазақстан-француз үкіметаралық комиссиясының тең төрағаларымен өзара іс-қимыл жасау үшін жүзеге асыратын консультативтік-кеңесші орган болып табылатын Қазақстан-француз іскерлік кеңесін құру туралы (бұдан әрі - Іскерлік кеңес) келісті. </w:t>
      </w:r>
      <w:r>
        <w:br/>
      </w:r>
      <w:r>
        <w:rPr>
          <w:rFonts w:ascii="Times New Roman"/>
          <w:b w:val="false"/>
          <w:i w:val="false"/>
          <w:color w:val="000000"/>
          <w:sz w:val="28"/>
        </w:rPr>
        <w:t xml:space="preserve">
      Берік экономикалық байланыстарды қамтамасыз ету мақсатында Іскерлік кеңес жоғары деңгейдегі ресми екі жақты кездесулер шеңберінде ұйымдастырылатын іс-шараларды өткізуге тартылуы мүмкін.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Негізгі мақсаттары мен функциялары </w:t>
      </w:r>
    </w:p>
    <w:bookmarkEnd w:id="6"/>
    <w:p>
      <w:pPr>
        <w:spacing w:after="0"/>
        <w:ind w:left="0"/>
        <w:jc w:val="both"/>
      </w:pPr>
      <w:r>
        <w:rPr>
          <w:rFonts w:ascii="Times New Roman"/>
          <w:b w:val="false"/>
          <w:i w:val="false"/>
          <w:color w:val="000000"/>
          <w:sz w:val="28"/>
        </w:rPr>
        <w:t xml:space="preserve">      Іскерлік кеңестің негізгі мақсаттары: </w:t>
      </w:r>
      <w:r>
        <w:br/>
      </w:r>
      <w:r>
        <w:rPr>
          <w:rFonts w:ascii="Times New Roman"/>
          <w:b w:val="false"/>
          <w:i w:val="false"/>
          <w:color w:val="000000"/>
          <w:sz w:val="28"/>
        </w:rPr>
        <w:t xml:space="preserve">
      екі елде де қазақстандық және француздық экономикалық имиджді арттыруға жәрдемдесу; </w:t>
      </w:r>
      <w:r>
        <w:br/>
      </w:r>
      <w:r>
        <w:rPr>
          <w:rFonts w:ascii="Times New Roman"/>
          <w:b w:val="false"/>
          <w:i w:val="false"/>
          <w:color w:val="000000"/>
          <w:sz w:val="28"/>
        </w:rPr>
        <w:t xml:space="preserve">
      Қазақстан Республикасы мен Француз Республикасы арасында сауда-саттық алмасу және инвестициялар саласындағы ынтымақтастықты нығайтуға және тереңдетуге жәрдемдесу болып табылады. </w:t>
      </w:r>
      <w:r>
        <w:br/>
      </w:r>
      <w:r>
        <w:rPr>
          <w:rFonts w:ascii="Times New Roman"/>
          <w:b w:val="false"/>
          <w:i w:val="false"/>
          <w:color w:val="000000"/>
          <w:sz w:val="28"/>
        </w:rPr>
        <w:t xml:space="preserve">
      Көрсетілген мақсаттарға қол жеткізу үшін Іскерлік кеңес мынадай функцияларды орындайды: </w:t>
      </w:r>
      <w:r>
        <w:br/>
      </w:r>
      <w:r>
        <w:rPr>
          <w:rFonts w:ascii="Times New Roman"/>
          <w:b w:val="false"/>
          <w:i w:val="false"/>
          <w:color w:val="000000"/>
          <w:sz w:val="28"/>
        </w:rPr>
        <w:t xml:space="preserve">
      екі жақты қатынастарды одан әрі дамытуды ынталандыратын сауда және инвестициялық жобаларды айқындауға жәрдемдесу; </w:t>
      </w:r>
      <w:r>
        <w:br/>
      </w:r>
      <w:r>
        <w:rPr>
          <w:rFonts w:ascii="Times New Roman"/>
          <w:b w:val="false"/>
          <w:i w:val="false"/>
          <w:color w:val="000000"/>
          <w:sz w:val="28"/>
        </w:rPr>
        <w:t xml:space="preserve">
      тең құқылы іскерлік ынтымақтастық және бәсекелестік контекстінде сауда-саттық алмасу мен кәсіпкерлікті дамытуға бөгет болатын ықтимал проблемаларды шешу жөнінде ұсыныстар әзірлеу жолымен жәрдемдесу; </w:t>
      </w:r>
      <w:r>
        <w:br/>
      </w:r>
      <w:r>
        <w:rPr>
          <w:rFonts w:ascii="Times New Roman"/>
          <w:b w:val="false"/>
          <w:i w:val="false"/>
          <w:color w:val="000000"/>
          <w:sz w:val="28"/>
        </w:rPr>
        <w:t xml:space="preserve">
      қазақстандық және француздық іскер топтарда екі елдің экономикалық имиджін, атап айтқанда оларды екі елдің әрқайсысында болатын экономикалық іс-шараларды ұйымдастыруға және қатысуға (қазақстандық және француздық іскер топтардың қатысуымен дөңгелек үстелдер, көрмелер, съездер мен форумдар) тарту жолымен нығайтуға жәрдемдесу; </w:t>
      </w:r>
      <w:r>
        <w:br/>
      </w:r>
      <w:r>
        <w:rPr>
          <w:rFonts w:ascii="Times New Roman"/>
          <w:b w:val="false"/>
          <w:i w:val="false"/>
          <w:color w:val="000000"/>
          <w:sz w:val="28"/>
        </w:rPr>
        <w:t xml:space="preserve">
      Қазақстан Республикасы мен Француз Республикасы арасындағы экономикалық ынтымақтастықты кеңейтуге мүдделі адамдарға ақпараттық-консультативтік көмек көрсету.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Ұйымдық құрылымы </w:t>
      </w:r>
    </w:p>
    <w:bookmarkEnd w:id="7"/>
    <w:p>
      <w:pPr>
        <w:spacing w:after="0"/>
        <w:ind w:left="0"/>
        <w:jc w:val="both"/>
      </w:pPr>
      <w:r>
        <w:rPr>
          <w:rFonts w:ascii="Times New Roman"/>
          <w:b w:val="false"/>
          <w:i w:val="false"/>
          <w:color w:val="000000"/>
          <w:sz w:val="28"/>
        </w:rPr>
        <w:t xml:space="preserve">      Іскерлік кеңестің құрамына Қазақстан Республикасы мен Француз Республикасының ұлттық белгісі бойынша тепе-тең негізде екі жақты экономикалық қатынастарды кеңейтуге және нығайтуға қатысуға өз мүддесін білдіретін іскер топтарының өкілдері кіреді. </w:t>
      </w:r>
      <w:r>
        <w:br/>
      </w:r>
      <w:r>
        <w:rPr>
          <w:rFonts w:ascii="Times New Roman"/>
          <w:b w:val="false"/>
          <w:i w:val="false"/>
          <w:color w:val="000000"/>
          <w:sz w:val="28"/>
        </w:rPr>
        <w:t xml:space="preserve">
      Экономикалық ынтымақтастық жөніндегі Қазақстан-француз үкіметаралық комиссиясының тең төрағалары Іскерлік кеңестің құрамын бекітеді. </w:t>
      </w:r>
      <w:r>
        <w:br/>
      </w:r>
      <w:r>
        <w:rPr>
          <w:rFonts w:ascii="Times New Roman"/>
          <w:b w:val="false"/>
          <w:i w:val="false"/>
          <w:color w:val="000000"/>
          <w:sz w:val="28"/>
        </w:rPr>
        <w:t xml:space="preserve">
      Іскерлік кеңес өз қызметін Іскерлік кеңес мүшелерінің арасынан қалыптастырылған Іскерлік кеңес алқасының басшылығымен екі жылға жүзеге асырады. </w:t>
      </w:r>
      <w:r>
        <w:br/>
      </w:r>
      <w:r>
        <w:rPr>
          <w:rFonts w:ascii="Times New Roman"/>
          <w:b w:val="false"/>
          <w:i w:val="false"/>
          <w:color w:val="000000"/>
          <w:sz w:val="28"/>
        </w:rPr>
        <w:t xml:space="preserve">
      Іскерлік кеңестің алқасы 6 адамнан (төраға мен төрағаның орынбасарын қоса алғанда) тұрады, мұнда Тараптардың әрқайсысы саны жағынан тең өкілдердің бірдей санымен ұсынылады. </w:t>
      </w:r>
      <w:r>
        <w:br/>
      </w:r>
      <w:r>
        <w:rPr>
          <w:rFonts w:ascii="Times New Roman"/>
          <w:b w:val="false"/>
          <w:i w:val="false"/>
          <w:color w:val="000000"/>
          <w:sz w:val="28"/>
        </w:rPr>
        <w:t xml:space="preserve">
      Іскерлік кеңес алқасының төрағасы және төрағаның орынбасары Экономикалық ынтымақтастық жөніндегі Қазақстан-француз үкіметаралық комиссиясының екі тең төрағасының ұсынымы бойынша консенсус жолымен екі жылға сайланады. </w:t>
      </w:r>
      <w:r>
        <w:br/>
      </w:r>
      <w:r>
        <w:rPr>
          <w:rFonts w:ascii="Times New Roman"/>
          <w:b w:val="false"/>
          <w:i w:val="false"/>
          <w:color w:val="000000"/>
          <w:sz w:val="28"/>
        </w:rPr>
        <w:t xml:space="preserve">
      Іскерлік кеңес алқасының шешімдері мен ұсынымдары дауыс беру жолымен қабылданатын болады. </w:t>
      </w:r>
      <w:r>
        <w:br/>
      </w:r>
      <w:r>
        <w:rPr>
          <w:rFonts w:ascii="Times New Roman"/>
          <w:b w:val="false"/>
          <w:i w:val="false"/>
          <w:color w:val="000000"/>
          <w:sz w:val="28"/>
        </w:rPr>
        <w:t xml:space="preserve">
      Іскерлік кеңестің алқасы қаралуы тиіс мәселелер аясын белгілейді, Іскерлік кеңес қызметінің жұмыс жоспарын, отырысының күн тәртібінің жобасын бекітеді, Іскерлік кеңес қызметінің мониторингін үйлестіреді және жүзеге асырады, Іскерлік кеңестің мақсаттары мен міндеттерін іске асыру үшін өзге де іс-шараларды жүзеге асырады. </w:t>
      </w:r>
      <w:r>
        <w:br/>
      </w:r>
      <w:r>
        <w:rPr>
          <w:rFonts w:ascii="Times New Roman"/>
          <w:b w:val="false"/>
          <w:i w:val="false"/>
          <w:color w:val="000000"/>
          <w:sz w:val="28"/>
        </w:rPr>
        <w:t xml:space="preserve">
      Іскерлік кеңестің алқасы әрбір отырыстың қорытындылары бойынша Экономикалық ынтымақтастық жөніндегі Қазақстан-француз үкіметаралық комиссиясының тең төрағаларына Іскерлік кеңес қызметінің нәтижелері туралы есеп береді. Бұл ретте, Іскерлік кеңестің алқасы қажет болған жағдайда бір жыл ішінде қосымша есептер беруі мүмкін. </w:t>
      </w:r>
      <w:r>
        <w:br/>
      </w:r>
      <w:r>
        <w:rPr>
          <w:rFonts w:ascii="Times New Roman"/>
          <w:b w:val="false"/>
          <w:i w:val="false"/>
          <w:color w:val="000000"/>
          <w:sz w:val="28"/>
        </w:rPr>
        <w:t xml:space="preserve">
      Іскерлік кеңес өз қызметінде Экономикалық ынтымақтастық жөніндегі Қазақстан-француз үкіметаралық комиссиясының бастамалары мен ұсынымдарын назарға алады.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Отырыстарды ұйымдастыру және өткізу </w:t>
      </w:r>
    </w:p>
    <w:bookmarkEnd w:id="8"/>
    <w:p>
      <w:pPr>
        <w:spacing w:after="0"/>
        <w:ind w:left="0"/>
        <w:jc w:val="both"/>
      </w:pPr>
      <w:r>
        <w:rPr>
          <w:rFonts w:ascii="Times New Roman"/>
          <w:b w:val="false"/>
          <w:i w:val="false"/>
          <w:color w:val="000000"/>
          <w:sz w:val="28"/>
        </w:rPr>
        <w:t xml:space="preserve">      Іскерлік кеңестің отырыстары қажет болған жағдайда жылына кемінде 2 рет, оның ішінде біреуі Экономикалық ынтымақтастық жөніндегі Қазақстан-француз үкіметаралық комиссиясының отырыстары шеңберінде екі елдің бірінде өткізіледі. </w:t>
      </w:r>
      <w:r>
        <w:br/>
      </w:r>
      <w:r>
        <w:rPr>
          <w:rFonts w:ascii="Times New Roman"/>
          <w:b w:val="false"/>
          <w:i w:val="false"/>
          <w:color w:val="000000"/>
          <w:sz w:val="28"/>
        </w:rPr>
        <w:t xml:space="preserve">
      Іскерлік кеңестің қызметі шеңберінде жекелеген мәселелерді талқылау және шешу үшін сараптау топтары ұйымдастырылуы мүмкін. </w:t>
      </w:r>
      <w:r>
        <w:br/>
      </w:r>
      <w:r>
        <w:rPr>
          <w:rFonts w:ascii="Times New Roman"/>
          <w:b w:val="false"/>
          <w:i w:val="false"/>
          <w:color w:val="000000"/>
          <w:sz w:val="28"/>
        </w:rPr>
        <w:t xml:space="preserve">
      Іскерлік кеңестің отырыстарын ұйымдастыруды және өткізуді Іскерлік кеңестің алқасы қамтамасыз етеді.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Бірлескен отырыстар өткізу жөніндегі шығыстар </w:t>
      </w:r>
    </w:p>
    <w:bookmarkEnd w:id="9"/>
    <w:p>
      <w:pPr>
        <w:spacing w:after="0"/>
        <w:ind w:left="0"/>
        <w:jc w:val="both"/>
      </w:pPr>
      <w:r>
        <w:rPr>
          <w:rFonts w:ascii="Times New Roman"/>
          <w:b w:val="false"/>
          <w:i w:val="false"/>
          <w:color w:val="000000"/>
          <w:sz w:val="28"/>
        </w:rPr>
        <w:t xml:space="preserve">      Тараптар осы Келісімді іске асыруға байланысты шығыстарды өз бюджеттік мүмкіндіктері шегінде дербес көтереді.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Осы Келісімге өзгерістер мен толықтырулар енгізу </w:t>
      </w:r>
    </w:p>
    <w:bookmarkEnd w:id="10"/>
    <w:p>
      <w:pPr>
        <w:spacing w:after="0"/>
        <w:ind w:left="0"/>
        <w:jc w:val="both"/>
      </w:pPr>
      <w:r>
        <w:rPr>
          <w:rFonts w:ascii="Times New Roman"/>
          <w:b w:val="false"/>
          <w:i w:val="false"/>
          <w:color w:val="000000"/>
          <w:sz w:val="28"/>
        </w:rPr>
        <w:t xml:space="preserve">      Осы Келісім Тараптардың өзара келісімі бойынша өзгертілуі және толықтырылуы мүмкін. Барлық өзгерістер мен толықтырулар осы Келісімнің ажырамас бөлігі болып табылатын хаттамалармен ресімделеді.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Қолданылу кезеңі </w:t>
      </w:r>
    </w:p>
    <w:bookmarkEnd w:id="11"/>
    <w:p>
      <w:pPr>
        <w:spacing w:after="0"/>
        <w:ind w:left="0"/>
        <w:jc w:val="both"/>
      </w:pPr>
      <w:r>
        <w:rPr>
          <w:rFonts w:ascii="Times New Roman"/>
          <w:b w:val="false"/>
          <w:i w:val="false"/>
          <w:color w:val="000000"/>
          <w:sz w:val="28"/>
        </w:rPr>
        <w:t xml:space="preserve">      Осы Келісім қол қойылған сәтінен бастап күшіне енеді, 5 жылға жасалады және бұл мерзім өткен соң, егер Тараптардың бірде-бірі басқасын Келісімнің қолданылуының тиісті мерзімі өткенге дейін кемінде 6 ай бұрын өзінің оның қолданылуын тоқтату ниеті туралы жазбаша нысанда хабардар етпесе, автоматты түрде бес жылдық кезеңге ұзартылады. </w:t>
      </w:r>
      <w:r>
        <w:br/>
      </w:r>
      <w:r>
        <w:rPr>
          <w:rFonts w:ascii="Times New Roman"/>
          <w:b w:val="false"/>
          <w:i w:val="false"/>
          <w:color w:val="000000"/>
          <w:sz w:val="28"/>
        </w:rPr>
        <w:t xml:space="preserve">
      _______ жылғы "__" _______ ________ қаласында әрқайсысы қазақ, француз және орыс тілдерінде екі данада жасалды, әрі барлық мәтіндердің күші бірдей. </w:t>
      </w:r>
    </w:p>
    <w:p>
      <w:pPr>
        <w:spacing w:after="0"/>
        <w:ind w:left="0"/>
        <w:jc w:val="both"/>
      </w:pPr>
      <w:r>
        <w:rPr>
          <w:rFonts w:ascii="Times New Roman"/>
          <w:b w:val="false"/>
          <w:i/>
          <w:color w:val="000000"/>
          <w:sz w:val="28"/>
        </w:rPr>
        <w:t xml:space="preserve">       Қазақстан Республикасының       Француз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