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1a37" w14:textId="4f31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Су ресурстары комитетінің "Суавтоматика" ғылыми-өндірістік орталығы" республикалық мемлекеттік кәсіпорнын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мамырдағы N 522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 Су ресурстары комитетінің "Суавтоматика" ғылыми-өндірістік орталығы" республикалық мемлекеттік кәсіпорны Қазақстан Республикасы Ауыл шаруашылығы министрлігі Су ресурстары комитетінің "Су-метрология" ғылыми-өндірістік орталығы" шаруашылық жүргізу құқығындағы республикалық мемлекеттік кәсіпорны (бұдан әрі - кәсіпорын) болып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Су ресурстары комитеті кәсіпорынды мемлекеттік басқару органы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Сумен қамтамасыз ету саласындағы шаруашылық қызметті жүзеге асыру кәсіпорын қызметінің негізгі мәні болып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Ауыл шаруашылығы министрлігінің Су ресурстары комитеті заңнамада белгіленген тәртіппен: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мүлік және жекешелендіру комитетіне кәсіпорынның жарғысын бекітуге ұсынсын;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кәсіпорынның әділет органдарында мемлекеттік тіркелуін қамтамасыз етсін;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   қаулыдан туындайтын өзге де шараларды қабылдасын.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толықтырулар енгізілсін: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Ауыл шаруашылығы министрлігінің кейбір мәселелері" туралы Қазақстан Республикасы Үкіметінің 2005 жылғы 6 сәуірдегі N 310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Су ресурстары комитетінің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мемлекеттік кәсіпорындар" деген 1-бөлім мынадай мазмұндағы реттік нөмірі 27-жолмен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"Су-метрология" ғылыми-өндірістік орталығы" шаруашылық жүргізу құқығындағы республикалық мемлекеттік кәсіпорны, Шымкент қаласы.";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